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02" w:rsidRDefault="00123F02" w:rsidP="00123F02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123F02" w:rsidRPr="009800A9" w:rsidRDefault="00123F02" w:rsidP="00123F02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宋体" w:hAnsi="宋体" w:hint="eastAsia"/>
          <w:kern w:val="0"/>
          <w:sz w:val="44"/>
          <w:szCs w:val="44"/>
        </w:rPr>
        <w:t>10</w:t>
      </w:r>
      <w:r w:rsidRPr="007F6D06">
        <w:rPr>
          <w:rFonts w:ascii="宋体" w:hAnsi="宋体"/>
          <w:kern w:val="0"/>
          <w:sz w:val="44"/>
          <w:szCs w:val="44"/>
        </w:rPr>
        <w:t>月份公交企业</w:t>
      </w:r>
      <w:r w:rsidRPr="007F6D06">
        <w:rPr>
          <w:rFonts w:ascii="宋体" w:hAnsi="宋体" w:hint="eastAsia"/>
          <w:kern w:val="0"/>
          <w:sz w:val="44"/>
          <w:szCs w:val="44"/>
        </w:rPr>
        <w:t>建议性质分类统计表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4779"/>
        <w:gridCol w:w="3518"/>
        <w:gridCol w:w="3515"/>
      </w:tblGrid>
      <w:tr w:rsidR="00123F02" w:rsidRPr="00E87CC7" w:rsidTr="00AC0777">
        <w:trPr>
          <w:trHeight w:val="454"/>
        </w:trPr>
        <w:tc>
          <w:tcPr>
            <w:tcW w:w="766" w:type="pct"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1713" w:type="pct"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  <w:r w:rsidRPr="00E87CC7">
              <w:rPr>
                <w:rFonts w:ascii="宋体" w:hAnsi="宋体"/>
                <w:b/>
                <w:kern w:val="0"/>
                <w:szCs w:val="21"/>
              </w:rPr>
              <w:t>所属公司</w:t>
            </w:r>
          </w:p>
        </w:tc>
        <w:tc>
          <w:tcPr>
            <w:tcW w:w="1261" w:type="pct"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信访性质</w:t>
            </w:r>
          </w:p>
        </w:tc>
        <w:tc>
          <w:tcPr>
            <w:tcW w:w="1260" w:type="pct"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建议宗数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 w:val="restart"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  <w:r w:rsidRPr="00E87CC7">
              <w:rPr>
                <w:rFonts w:hint="eastAsia"/>
                <w:szCs w:val="21"/>
              </w:rPr>
              <w:t>专营</w:t>
            </w: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深圳市东部公共交通有限公司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186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深圳市西部公共汽车有限公司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184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深圳巴士集团股份有限公司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深圳巴士集团股份有限公司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保留停靠点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100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F81881" w:rsidRDefault="00123F02" w:rsidP="00AC0777">
            <w:pPr>
              <w:jc w:val="left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深圳市东部公共交通有限公司</w:t>
            </w:r>
          </w:p>
        </w:tc>
        <w:tc>
          <w:tcPr>
            <w:tcW w:w="1261" w:type="pct"/>
            <w:vAlign w:val="center"/>
          </w:tcPr>
          <w:p w:rsidR="00123F02" w:rsidRPr="00F81881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增加停靠点</w:t>
            </w:r>
          </w:p>
        </w:tc>
        <w:tc>
          <w:tcPr>
            <w:tcW w:w="1260" w:type="pct"/>
            <w:vAlign w:val="center"/>
          </w:tcPr>
          <w:p w:rsidR="00123F02" w:rsidRPr="00F81881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8A538A">
              <w:rPr>
                <w:rFonts w:hint="eastAsia"/>
                <w:color w:val="000000"/>
                <w:szCs w:val="21"/>
              </w:rPr>
              <w:t>97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 w:val="restart"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  <w:r w:rsidRPr="00E87CC7">
              <w:rPr>
                <w:rFonts w:hint="eastAsia"/>
                <w:szCs w:val="21"/>
              </w:rPr>
              <w:t>非专营</w:t>
            </w: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深圳市新通宝运输有限公司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22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深圳市金华南巴士股份有限公司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14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深圳市安道运输集团有限公司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深圳市金华南巴士股份有限公司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其他建议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123F02" w:rsidRPr="00E87CC7" w:rsidTr="00AC0777">
        <w:trPr>
          <w:trHeight w:val="454"/>
        </w:trPr>
        <w:tc>
          <w:tcPr>
            <w:tcW w:w="766" w:type="pct"/>
            <w:vMerge/>
            <w:vAlign w:val="center"/>
          </w:tcPr>
          <w:p w:rsidR="00123F02" w:rsidRPr="00E87CC7" w:rsidRDefault="00123F02" w:rsidP="00AC077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123F02" w:rsidRPr="003D32EC" w:rsidRDefault="00123F02" w:rsidP="00AC0777">
            <w:pPr>
              <w:jc w:val="left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深圳市恒誉光明运输集团有限公司</w:t>
            </w:r>
          </w:p>
        </w:tc>
        <w:tc>
          <w:tcPr>
            <w:tcW w:w="1261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123F02" w:rsidRPr="003D32EC" w:rsidRDefault="00123F02" w:rsidP="00AC0777">
            <w:pPr>
              <w:jc w:val="center"/>
              <w:rPr>
                <w:color w:val="000000"/>
                <w:szCs w:val="21"/>
              </w:rPr>
            </w:pPr>
            <w:r w:rsidRPr="005F4037">
              <w:rPr>
                <w:rFonts w:hint="eastAsia"/>
                <w:color w:val="000000"/>
                <w:szCs w:val="21"/>
              </w:rPr>
              <w:t>4</w:t>
            </w:r>
          </w:p>
        </w:tc>
      </w:tr>
    </w:tbl>
    <w:p w:rsidR="00123F02" w:rsidRPr="00A464E3" w:rsidRDefault="00123F02" w:rsidP="00123F02">
      <w:pPr>
        <w:rPr>
          <w:rFonts w:ascii="黑体" w:eastAsia="黑体" w:hint="eastAsia"/>
          <w:sz w:val="32"/>
          <w:szCs w:val="32"/>
        </w:rPr>
      </w:pPr>
      <w:r w:rsidRPr="0022108D">
        <w:rPr>
          <w:rFonts w:ascii="宋体" w:hAnsi="宋体"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</w:rPr>
        <w:t>前10条建议性质分别为</w:t>
      </w:r>
      <w:r w:rsidRPr="0022108D">
        <w:rPr>
          <w:rFonts w:ascii="宋体" w:hAnsi="宋体" w:hint="eastAsia"/>
          <w:sz w:val="32"/>
          <w:szCs w:val="32"/>
        </w:rPr>
        <w:t>专营公交前5条及非专营公交前5条。</w:t>
      </w:r>
    </w:p>
    <w:p w:rsidR="00123F02" w:rsidRDefault="00123F02" w:rsidP="00123F02">
      <w:pPr>
        <w:rPr>
          <w:rFonts w:ascii="黑体" w:eastAsia="黑体"/>
          <w:sz w:val="32"/>
          <w:szCs w:val="32"/>
        </w:rPr>
      </w:pPr>
    </w:p>
    <w:p w:rsidR="00996F1B" w:rsidRPr="00123F02" w:rsidRDefault="00996F1B" w:rsidP="00123F02">
      <w:bookmarkStart w:id="0" w:name="_GoBack"/>
      <w:bookmarkEnd w:id="0"/>
    </w:p>
    <w:sectPr w:rsidR="00996F1B" w:rsidRPr="00123F02" w:rsidSect="00534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123F02"/>
    <w:rsid w:val="00343496"/>
    <w:rsid w:val="00437BCC"/>
    <w:rsid w:val="00443B73"/>
    <w:rsid w:val="0053454F"/>
    <w:rsid w:val="00637EA9"/>
    <w:rsid w:val="00996F1B"/>
    <w:rsid w:val="00A863C0"/>
    <w:rsid w:val="00C6302C"/>
    <w:rsid w:val="00D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2019-11-28T09:04:00Z</dcterms:created>
  <dcterms:modified xsi:type="dcterms:W3CDTF">2019-11-28T09:04:00Z</dcterms:modified>
</cp:coreProperties>
</file>