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90" w:rsidRDefault="00A84E90" w:rsidP="00A84E90">
      <w:pPr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5</w:t>
      </w:r>
    </w:p>
    <w:p w:rsidR="00A84E90" w:rsidRPr="009800A9" w:rsidRDefault="00A84E90" w:rsidP="00A84E90">
      <w:pPr>
        <w:jc w:val="center"/>
        <w:outlineLvl w:val="0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kern w:val="0"/>
          <w:sz w:val="44"/>
          <w:szCs w:val="44"/>
        </w:rPr>
        <w:t>10</w:t>
      </w:r>
      <w:r w:rsidRPr="009800A9">
        <w:rPr>
          <w:rFonts w:ascii="宋体" w:hAnsi="宋体"/>
          <w:kern w:val="0"/>
          <w:sz w:val="44"/>
          <w:szCs w:val="44"/>
        </w:rPr>
        <w:t>月份公交企业表扬</w:t>
      </w:r>
      <w:r w:rsidRPr="009800A9">
        <w:rPr>
          <w:rFonts w:ascii="宋体" w:hAnsi="宋体" w:hint="eastAsia"/>
          <w:kern w:val="0"/>
          <w:sz w:val="44"/>
          <w:szCs w:val="44"/>
        </w:rPr>
        <w:t>前10条</w:t>
      </w:r>
      <w:r w:rsidRPr="009800A9">
        <w:rPr>
          <w:rFonts w:ascii="宋体" w:hAnsi="宋体"/>
          <w:kern w:val="0"/>
          <w:sz w:val="44"/>
          <w:szCs w:val="44"/>
        </w:rPr>
        <w:t>线路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2898"/>
        <w:gridCol w:w="6339"/>
        <w:gridCol w:w="3024"/>
      </w:tblGrid>
      <w:tr w:rsidR="00A84E90" w:rsidTr="00AC0777">
        <w:trPr>
          <w:trHeight w:val="452"/>
          <w:tblHeader/>
          <w:jc w:val="center"/>
        </w:trPr>
        <w:tc>
          <w:tcPr>
            <w:tcW w:w="1435" w:type="dxa"/>
            <w:tcBorders>
              <w:bottom w:val="single" w:sz="4" w:space="0" w:color="000000"/>
            </w:tcBorders>
            <w:vAlign w:val="center"/>
          </w:tcPr>
          <w:p w:rsidR="00A84E90" w:rsidRDefault="00A84E90" w:rsidP="00AC077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类别</w:t>
            </w:r>
          </w:p>
        </w:tc>
        <w:tc>
          <w:tcPr>
            <w:tcW w:w="2898" w:type="dxa"/>
            <w:tcBorders>
              <w:bottom w:val="single" w:sz="4" w:space="0" w:color="000000"/>
            </w:tcBorders>
            <w:vAlign w:val="center"/>
          </w:tcPr>
          <w:p w:rsidR="00A84E90" w:rsidRDefault="00A84E90" w:rsidP="00AC077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hAnsi="宋体"/>
                <w:b/>
                <w:kern w:val="0"/>
                <w:szCs w:val="21"/>
              </w:rPr>
              <w:t>线路名称</w:t>
            </w:r>
          </w:p>
        </w:tc>
        <w:tc>
          <w:tcPr>
            <w:tcW w:w="6339" w:type="dxa"/>
            <w:tcBorders>
              <w:bottom w:val="single" w:sz="4" w:space="0" w:color="000000"/>
            </w:tcBorders>
            <w:vAlign w:val="center"/>
          </w:tcPr>
          <w:p w:rsidR="00A84E90" w:rsidRDefault="00A84E90" w:rsidP="00AC077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hAnsi="宋体"/>
                <w:b/>
                <w:kern w:val="0"/>
                <w:szCs w:val="21"/>
              </w:rPr>
              <w:t>所属公司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  <w:vAlign w:val="center"/>
          </w:tcPr>
          <w:p w:rsidR="00A84E90" w:rsidRDefault="00A84E90" w:rsidP="00AC077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表扬宗数</w:t>
            </w:r>
          </w:p>
        </w:tc>
      </w:tr>
      <w:tr w:rsidR="00A84E90" w:rsidTr="00AC0777">
        <w:trPr>
          <w:trHeight w:val="452"/>
          <w:jc w:val="center"/>
        </w:trPr>
        <w:tc>
          <w:tcPr>
            <w:tcW w:w="1435" w:type="dxa"/>
            <w:vMerge w:val="restart"/>
            <w:vAlign w:val="center"/>
          </w:tcPr>
          <w:p w:rsidR="00A84E90" w:rsidRDefault="00A84E90" w:rsidP="00AC07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专营</w:t>
            </w:r>
          </w:p>
        </w:tc>
        <w:tc>
          <w:tcPr>
            <w:tcW w:w="2898" w:type="dxa"/>
            <w:vAlign w:val="center"/>
          </w:tcPr>
          <w:p w:rsidR="00A84E90" w:rsidRPr="00A30D71" w:rsidRDefault="00A84E90" w:rsidP="00AC0777">
            <w:pPr>
              <w:jc w:val="center"/>
              <w:rPr>
                <w:szCs w:val="21"/>
              </w:rPr>
            </w:pPr>
            <w:r w:rsidRPr="00754C6B">
              <w:rPr>
                <w:szCs w:val="21"/>
              </w:rPr>
              <w:t>381</w:t>
            </w:r>
          </w:p>
        </w:tc>
        <w:tc>
          <w:tcPr>
            <w:tcW w:w="6339" w:type="dxa"/>
            <w:vAlign w:val="center"/>
          </w:tcPr>
          <w:p w:rsidR="00A84E90" w:rsidRPr="00A30D71" w:rsidRDefault="00A84E90" w:rsidP="00AC0777">
            <w:pPr>
              <w:jc w:val="center"/>
              <w:rPr>
                <w:szCs w:val="21"/>
              </w:rPr>
            </w:pPr>
            <w:r w:rsidRPr="00754C6B">
              <w:rPr>
                <w:szCs w:val="21"/>
              </w:rPr>
              <w:t>深圳市东部公共交通有限公司</w:t>
            </w:r>
          </w:p>
        </w:tc>
        <w:tc>
          <w:tcPr>
            <w:tcW w:w="3024" w:type="dxa"/>
            <w:vAlign w:val="center"/>
          </w:tcPr>
          <w:p w:rsidR="00A84E90" w:rsidRPr="00A30D71" w:rsidRDefault="00A84E90" w:rsidP="00AC0777">
            <w:pPr>
              <w:jc w:val="center"/>
              <w:rPr>
                <w:szCs w:val="21"/>
              </w:rPr>
            </w:pPr>
            <w:r w:rsidRPr="00754C6B">
              <w:rPr>
                <w:szCs w:val="21"/>
              </w:rPr>
              <w:t>73</w:t>
            </w:r>
          </w:p>
        </w:tc>
      </w:tr>
      <w:tr w:rsidR="00A84E90" w:rsidTr="00AC0777">
        <w:trPr>
          <w:trHeight w:val="452"/>
          <w:jc w:val="center"/>
        </w:trPr>
        <w:tc>
          <w:tcPr>
            <w:tcW w:w="1435" w:type="dxa"/>
            <w:vMerge/>
            <w:vAlign w:val="center"/>
          </w:tcPr>
          <w:p w:rsidR="00A84E90" w:rsidRDefault="00A84E90" w:rsidP="00AC0777">
            <w:pPr>
              <w:jc w:val="center"/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A84E90" w:rsidRPr="00A30D71" w:rsidRDefault="00A84E90" w:rsidP="00AC0777">
            <w:pPr>
              <w:jc w:val="center"/>
              <w:rPr>
                <w:szCs w:val="21"/>
              </w:rPr>
            </w:pPr>
            <w:r w:rsidRPr="00754C6B">
              <w:rPr>
                <w:szCs w:val="21"/>
              </w:rPr>
              <w:t>328</w:t>
            </w:r>
          </w:p>
        </w:tc>
        <w:tc>
          <w:tcPr>
            <w:tcW w:w="6339" w:type="dxa"/>
            <w:vAlign w:val="center"/>
          </w:tcPr>
          <w:p w:rsidR="00A84E90" w:rsidRPr="00A30D71" w:rsidRDefault="00A84E90" w:rsidP="00AC0777">
            <w:pPr>
              <w:jc w:val="center"/>
              <w:rPr>
                <w:szCs w:val="21"/>
              </w:rPr>
            </w:pPr>
            <w:r w:rsidRPr="00754C6B">
              <w:rPr>
                <w:szCs w:val="21"/>
              </w:rPr>
              <w:t>深圳市东部公共交通有限公司</w:t>
            </w:r>
          </w:p>
        </w:tc>
        <w:tc>
          <w:tcPr>
            <w:tcW w:w="3024" w:type="dxa"/>
            <w:vAlign w:val="center"/>
          </w:tcPr>
          <w:p w:rsidR="00A84E90" w:rsidRPr="00A30D71" w:rsidRDefault="00A84E90" w:rsidP="00AC0777">
            <w:pPr>
              <w:jc w:val="center"/>
              <w:rPr>
                <w:szCs w:val="21"/>
              </w:rPr>
            </w:pPr>
            <w:r w:rsidRPr="00754C6B">
              <w:rPr>
                <w:szCs w:val="21"/>
              </w:rPr>
              <w:t>71</w:t>
            </w:r>
          </w:p>
        </w:tc>
      </w:tr>
      <w:tr w:rsidR="00A84E90" w:rsidTr="00AC0777">
        <w:trPr>
          <w:trHeight w:val="452"/>
          <w:jc w:val="center"/>
        </w:trPr>
        <w:tc>
          <w:tcPr>
            <w:tcW w:w="1435" w:type="dxa"/>
            <w:vMerge/>
            <w:vAlign w:val="center"/>
          </w:tcPr>
          <w:p w:rsidR="00A84E90" w:rsidRDefault="00A84E90" w:rsidP="00AC0777">
            <w:pPr>
              <w:jc w:val="center"/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A84E90" w:rsidRPr="00A30D71" w:rsidRDefault="00A84E90" w:rsidP="00AC0777">
            <w:pPr>
              <w:jc w:val="center"/>
              <w:rPr>
                <w:szCs w:val="21"/>
              </w:rPr>
            </w:pPr>
            <w:r w:rsidRPr="00754C6B">
              <w:rPr>
                <w:szCs w:val="21"/>
              </w:rPr>
              <w:t>369</w:t>
            </w:r>
          </w:p>
        </w:tc>
        <w:tc>
          <w:tcPr>
            <w:tcW w:w="6339" w:type="dxa"/>
            <w:vAlign w:val="center"/>
          </w:tcPr>
          <w:p w:rsidR="00A84E90" w:rsidRPr="00A30D71" w:rsidRDefault="00A84E90" w:rsidP="00AC0777">
            <w:pPr>
              <w:jc w:val="center"/>
              <w:rPr>
                <w:szCs w:val="21"/>
              </w:rPr>
            </w:pPr>
            <w:r w:rsidRPr="00754C6B">
              <w:rPr>
                <w:szCs w:val="21"/>
              </w:rPr>
              <w:t>深圳市东部公共交通有限公司</w:t>
            </w:r>
          </w:p>
        </w:tc>
        <w:tc>
          <w:tcPr>
            <w:tcW w:w="3024" w:type="dxa"/>
            <w:vAlign w:val="center"/>
          </w:tcPr>
          <w:p w:rsidR="00A84E90" w:rsidRPr="00A30D71" w:rsidRDefault="00A84E90" w:rsidP="00AC0777">
            <w:pPr>
              <w:jc w:val="center"/>
              <w:rPr>
                <w:szCs w:val="21"/>
              </w:rPr>
            </w:pPr>
            <w:r w:rsidRPr="00754C6B">
              <w:rPr>
                <w:szCs w:val="21"/>
              </w:rPr>
              <w:t>58</w:t>
            </w:r>
          </w:p>
        </w:tc>
      </w:tr>
      <w:tr w:rsidR="00A84E90" w:rsidTr="00AC0777">
        <w:trPr>
          <w:trHeight w:val="452"/>
          <w:jc w:val="center"/>
        </w:trPr>
        <w:tc>
          <w:tcPr>
            <w:tcW w:w="1435" w:type="dxa"/>
            <w:vMerge/>
            <w:vAlign w:val="center"/>
          </w:tcPr>
          <w:p w:rsidR="00A84E90" w:rsidRDefault="00A84E90" w:rsidP="00AC0777">
            <w:pPr>
              <w:jc w:val="center"/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A84E90" w:rsidRPr="00A30D71" w:rsidRDefault="00A84E90" w:rsidP="00AC0777">
            <w:pPr>
              <w:jc w:val="center"/>
              <w:rPr>
                <w:szCs w:val="21"/>
              </w:rPr>
            </w:pPr>
            <w:r w:rsidRPr="00754C6B">
              <w:rPr>
                <w:szCs w:val="21"/>
              </w:rPr>
              <w:t>337</w:t>
            </w:r>
          </w:p>
        </w:tc>
        <w:tc>
          <w:tcPr>
            <w:tcW w:w="6339" w:type="dxa"/>
            <w:vAlign w:val="center"/>
          </w:tcPr>
          <w:p w:rsidR="00A84E90" w:rsidRPr="00A30D71" w:rsidRDefault="00A84E90" w:rsidP="00AC0777">
            <w:pPr>
              <w:jc w:val="center"/>
              <w:rPr>
                <w:szCs w:val="21"/>
              </w:rPr>
            </w:pPr>
            <w:r w:rsidRPr="00754C6B">
              <w:rPr>
                <w:szCs w:val="21"/>
              </w:rPr>
              <w:t>深圳市西部公共汽车有限公司</w:t>
            </w:r>
          </w:p>
        </w:tc>
        <w:tc>
          <w:tcPr>
            <w:tcW w:w="3024" w:type="dxa"/>
            <w:vAlign w:val="center"/>
          </w:tcPr>
          <w:p w:rsidR="00A84E90" w:rsidRPr="00A30D71" w:rsidRDefault="00A84E90" w:rsidP="00AC0777">
            <w:pPr>
              <w:jc w:val="center"/>
              <w:rPr>
                <w:szCs w:val="21"/>
              </w:rPr>
            </w:pPr>
            <w:r w:rsidRPr="00754C6B">
              <w:rPr>
                <w:szCs w:val="21"/>
              </w:rPr>
              <w:t>52</w:t>
            </w:r>
          </w:p>
        </w:tc>
      </w:tr>
      <w:tr w:rsidR="00A84E90" w:rsidTr="00AC0777">
        <w:trPr>
          <w:trHeight w:val="452"/>
          <w:jc w:val="center"/>
        </w:trPr>
        <w:tc>
          <w:tcPr>
            <w:tcW w:w="1435" w:type="dxa"/>
            <w:vMerge/>
            <w:vAlign w:val="center"/>
          </w:tcPr>
          <w:p w:rsidR="00A84E90" w:rsidRDefault="00A84E90" w:rsidP="00AC0777">
            <w:pPr>
              <w:jc w:val="center"/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A84E90" w:rsidRPr="00A30D71" w:rsidRDefault="00A84E90" w:rsidP="00AC0777">
            <w:pPr>
              <w:jc w:val="center"/>
              <w:rPr>
                <w:szCs w:val="21"/>
              </w:rPr>
            </w:pPr>
            <w:r w:rsidRPr="00754C6B">
              <w:rPr>
                <w:szCs w:val="21"/>
              </w:rPr>
              <w:t>398</w:t>
            </w:r>
          </w:p>
        </w:tc>
        <w:tc>
          <w:tcPr>
            <w:tcW w:w="6339" w:type="dxa"/>
            <w:vAlign w:val="center"/>
          </w:tcPr>
          <w:p w:rsidR="00A84E90" w:rsidRPr="00A30D71" w:rsidRDefault="00A84E90" w:rsidP="00AC0777">
            <w:pPr>
              <w:jc w:val="center"/>
              <w:rPr>
                <w:szCs w:val="21"/>
              </w:rPr>
            </w:pPr>
            <w:r w:rsidRPr="00754C6B">
              <w:rPr>
                <w:szCs w:val="21"/>
              </w:rPr>
              <w:t>深圳市东部公共交通有限公司</w:t>
            </w:r>
          </w:p>
        </w:tc>
        <w:tc>
          <w:tcPr>
            <w:tcW w:w="3024" w:type="dxa"/>
            <w:vAlign w:val="center"/>
          </w:tcPr>
          <w:p w:rsidR="00A84E90" w:rsidRPr="00A30D71" w:rsidRDefault="00A84E90" w:rsidP="00AC0777">
            <w:pPr>
              <w:jc w:val="center"/>
              <w:rPr>
                <w:szCs w:val="21"/>
              </w:rPr>
            </w:pPr>
            <w:r w:rsidRPr="00754C6B">
              <w:rPr>
                <w:szCs w:val="21"/>
              </w:rPr>
              <w:t>49</w:t>
            </w:r>
          </w:p>
        </w:tc>
      </w:tr>
      <w:tr w:rsidR="00A84E90" w:rsidTr="00AC0777">
        <w:trPr>
          <w:trHeight w:val="452"/>
          <w:jc w:val="center"/>
        </w:trPr>
        <w:tc>
          <w:tcPr>
            <w:tcW w:w="1435" w:type="dxa"/>
            <w:vMerge w:val="restart"/>
            <w:vAlign w:val="center"/>
          </w:tcPr>
          <w:p w:rsidR="00A84E90" w:rsidRDefault="00A84E90" w:rsidP="00AC07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非专营</w:t>
            </w:r>
          </w:p>
        </w:tc>
        <w:tc>
          <w:tcPr>
            <w:tcW w:w="2898" w:type="dxa"/>
            <w:vAlign w:val="center"/>
          </w:tcPr>
          <w:p w:rsidR="00A84E90" w:rsidRPr="00A30D71" w:rsidRDefault="00A84E90" w:rsidP="00AC0777">
            <w:pPr>
              <w:jc w:val="center"/>
              <w:rPr>
                <w:szCs w:val="21"/>
              </w:rPr>
            </w:pPr>
            <w:r w:rsidRPr="00754C6B">
              <w:rPr>
                <w:szCs w:val="21"/>
              </w:rPr>
              <w:t>M433</w:t>
            </w:r>
          </w:p>
        </w:tc>
        <w:tc>
          <w:tcPr>
            <w:tcW w:w="6339" w:type="dxa"/>
            <w:vAlign w:val="center"/>
          </w:tcPr>
          <w:p w:rsidR="00A84E90" w:rsidRPr="00A30D71" w:rsidRDefault="00A84E90" w:rsidP="00AC0777">
            <w:pPr>
              <w:jc w:val="center"/>
              <w:rPr>
                <w:szCs w:val="21"/>
              </w:rPr>
            </w:pPr>
            <w:r w:rsidRPr="00754C6B">
              <w:rPr>
                <w:szCs w:val="21"/>
              </w:rPr>
              <w:t>深圳市金华南巴士股份有限公司</w:t>
            </w:r>
          </w:p>
        </w:tc>
        <w:tc>
          <w:tcPr>
            <w:tcW w:w="3024" w:type="dxa"/>
            <w:vAlign w:val="center"/>
          </w:tcPr>
          <w:p w:rsidR="00A84E90" w:rsidRPr="00A30D71" w:rsidRDefault="00A84E90" w:rsidP="00AC0777">
            <w:pPr>
              <w:jc w:val="center"/>
              <w:rPr>
                <w:szCs w:val="21"/>
              </w:rPr>
            </w:pPr>
            <w:r w:rsidRPr="00754C6B">
              <w:rPr>
                <w:szCs w:val="21"/>
              </w:rPr>
              <w:t>7</w:t>
            </w:r>
          </w:p>
        </w:tc>
      </w:tr>
      <w:tr w:rsidR="00A84E90" w:rsidTr="00AC0777">
        <w:trPr>
          <w:trHeight w:val="452"/>
          <w:jc w:val="center"/>
        </w:trPr>
        <w:tc>
          <w:tcPr>
            <w:tcW w:w="1435" w:type="dxa"/>
            <w:vMerge/>
            <w:vAlign w:val="center"/>
          </w:tcPr>
          <w:p w:rsidR="00A84E90" w:rsidRDefault="00A84E90" w:rsidP="00AC0777">
            <w:pPr>
              <w:jc w:val="center"/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A84E90" w:rsidRPr="00A30D71" w:rsidRDefault="00A84E90" w:rsidP="00AC0777">
            <w:pPr>
              <w:jc w:val="center"/>
              <w:rPr>
                <w:szCs w:val="21"/>
              </w:rPr>
            </w:pPr>
            <w:r w:rsidRPr="00754C6B">
              <w:rPr>
                <w:szCs w:val="21"/>
              </w:rPr>
              <w:t>331</w:t>
            </w:r>
          </w:p>
        </w:tc>
        <w:tc>
          <w:tcPr>
            <w:tcW w:w="6339" w:type="dxa"/>
            <w:vAlign w:val="center"/>
          </w:tcPr>
          <w:p w:rsidR="00A84E90" w:rsidRPr="00A30D71" w:rsidRDefault="00A84E90" w:rsidP="00AC0777">
            <w:pPr>
              <w:jc w:val="center"/>
              <w:rPr>
                <w:szCs w:val="21"/>
              </w:rPr>
            </w:pPr>
            <w:r w:rsidRPr="00754C6B">
              <w:rPr>
                <w:szCs w:val="21"/>
              </w:rPr>
              <w:t>深圳市金华南巴士股份有限公司</w:t>
            </w:r>
          </w:p>
        </w:tc>
        <w:tc>
          <w:tcPr>
            <w:tcW w:w="3024" w:type="dxa"/>
            <w:vAlign w:val="center"/>
          </w:tcPr>
          <w:p w:rsidR="00A84E90" w:rsidRPr="00A30D71" w:rsidRDefault="00A84E90" w:rsidP="00AC0777">
            <w:pPr>
              <w:jc w:val="center"/>
              <w:rPr>
                <w:szCs w:val="21"/>
              </w:rPr>
            </w:pPr>
            <w:r w:rsidRPr="00754C6B">
              <w:rPr>
                <w:szCs w:val="21"/>
              </w:rPr>
              <w:t>5</w:t>
            </w:r>
          </w:p>
        </w:tc>
      </w:tr>
      <w:tr w:rsidR="00A84E90" w:rsidTr="00AC0777">
        <w:trPr>
          <w:trHeight w:val="452"/>
          <w:jc w:val="center"/>
        </w:trPr>
        <w:tc>
          <w:tcPr>
            <w:tcW w:w="1435" w:type="dxa"/>
            <w:vMerge/>
            <w:vAlign w:val="center"/>
          </w:tcPr>
          <w:p w:rsidR="00A84E90" w:rsidRDefault="00A84E90" w:rsidP="00AC0777">
            <w:pPr>
              <w:jc w:val="center"/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A84E90" w:rsidRPr="00A30D71" w:rsidRDefault="00A84E90" w:rsidP="00AC0777">
            <w:pPr>
              <w:jc w:val="center"/>
              <w:rPr>
                <w:szCs w:val="21"/>
              </w:rPr>
            </w:pPr>
            <w:r w:rsidRPr="00754C6B">
              <w:rPr>
                <w:szCs w:val="21"/>
              </w:rPr>
              <w:t>深惠</w:t>
            </w:r>
            <w:r w:rsidRPr="00754C6B">
              <w:rPr>
                <w:szCs w:val="21"/>
              </w:rPr>
              <w:t>3A</w:t>
            </w:r>
            <w:r w:rsidRPr="00754C6B">
              <w:rPr>
                <w:szCs w:val="21"/>
              </w:rPr>
              <w:t>线</w:t>
            </w:r>
          </w:p>
        </w:tc>
        <w:tc>
          <w:tcPr>
            <w:tcW w:w="6339" w:type="dxa"/>
            <w:vAlign w:val="center"/>
          </w:tcPr>
          <w:p w:rsidR="00A84E90" w:rsidRPr="00A30D71" w:rsidRDefault="00A84E90" w:rsidP="00AC0777">
            <w:pPr>
              <w:jc w:val="center"/>
              <w:rPr>
                <w:szCs w:val="21"/>
              </w:rPr>
            </w:pPr>
            <w:r w:rsidRPr="00754C6B">
              <w:rPr>
                <w:szCs w:val="21"/>
              </w:rPr>
              <w:t>深圳市华程交通有限公司</w:t>
            </w:r>
          </w:p>
        </w:tc>
        <w:tc>
          <w:tcPr>
            <w:tcW w:w="3024" w:type="dxa"/>
            <w:vAlign w:val="center"/>
          </w:tcPr>
          <w:p w:rsidR="00A84E90" w:rsidRPr="00A30D71" w:rsidRDefault="00A84E90" w:rsidP="00AC0777">
            <w:pPr>
              <w:jc w:val="center"/>
              <w:rPr>
                <w:szCs w:val="21"/>
              </w:rPr>
            </w:pPr>
            <w:r w:rsidRPr="00754C6B">
              <w:rPr>
                <w:szCs w:val="21"/>
              </w:rPr>
              <w:t>4</w:t>
            </w:r>
          </w:p>
        </w:tc>
      </w:tr>
      <w:tr w:rsidR="00A84E90" w:rsidTr="00AC0777">
        <w:trPr>
          <w:trHeight w:val="452"/>
          <w:jc w:val="center"/>
        </w:trPr>
        <w:tc>
          <w:tcPr>
            <w:tcW w:w="1435" w:type="dxa"/>
            <w:vMerge/>
            <w:vAlign w:val="center"/>
          </w:tcPr>
          <w:p w:rsidR="00A84E90" w:rsidRDefault="00A84E90" w:rsidP="00AC0777">
            <w:pPr>
              <w:jc w:val="center"/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A84E90" w:rsidRPr="00A30D71" w:rsidRDefault="00A84E90" w:rsidP="00AC0777">
            <w:pPr>
              <w:jc w:val="center"/>
              <w:rPr>
                <w:szCs w:val="21"/>
              </w:rPr>
            </w:pPr>
            <w:r w:rsidRPr="00754C6B">
              <w:rPr>
                <w:szCs w:val="21"/>
              </w:rPr>
              <w:t>深惠</w:t>
            </w:r>
            <w:r w:rsidRPr="00754C6B">
              <w:rPr>
                <w:szCs w:val="21"/>
              </w:rPr>
              <w:t>3</w:t>
            </w:r>
            <w:r w:rsidRPr="00754C6B">
              <w:rPr>
                <w:szCs w:val="21"/>
              </w:rPr>
              <w:t>线</w:t>
            </w:r>
          </w:p>
        </w:tc>
        <w:tc>
          <w:tcPr>
            <w:tcW w:w="6339" w:type="dxa"/>
            <w:vAlign w:val="center"/>
          </w:tcPr>
          <w:p w:rsidR="00A84E90" w:rsidRPr="00A30D71" w:rsidRDefault="00A84E90" w:rsidP="00AC0777">
            <w:pPr>
              <w:jc w:val="center"/>
              <w:rPr>
                <w:szCs w:val="21"/>
              </w:rPr>
            </w:pPr>
            <w:r w:rsidRPr="00754C6B">
              <w:rPr>
                <w:szCs w:val="21"/>
              </w:rPr>
              <w:t>深圳市华程交通有限公司</w:t>
            </w:r>
          </w:p>
        </w:tc>
        <w:tc>
          <w:tcPr>
            <w:tcW w:w="3024" w:type="dxa"/>
            <w:vAlign w:val="center"/>
          </w:tcPr>
          <w:p w:rsidR="00A84E90" w:rsidRPr="00A30D71" w:rsidRDefault="00A84E90" w:rsidP="00AC0777">
            <w:pPr>
              <w:jc w:val="center"/>
              <w:rPr>
                <w:szCs w:val="21"/>
              </w:rPr>
            </w:pPr>
            <w:r w:rsidRPr="00754C6B">
              <w:rPr>
                <w:szCs w:val="21"/>
              </w:rPr>
              <w:t>1</w:t>
            </w:r>
          </w:p>
        </w:tc>
      </w:tr>
      <w:tr w:rsidR="00A84E90" w:rsidTr="00AC0777">
        <w:trPr>
          <w:trHeight w:val="452"/>
          <w:jc w:val="center"/>
        </w:trPr>
        <w:tc>
          <w:tcPr>
            <w:tcW w:w="1435" w:type="dxa"/>
            <w:vMerge/>
            <w:vAlign w:val="center"/>
          </w:tcPr>
          <w:p w:rsidR="00A84E90" w:rsidRDefault="00A84E90" w:rsidP="00AC0777">
            <w:pPr>
              <w:jc w:val="center"/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A84E90" w:rsidRPr="00A30D71" w:rsidRDefault="00A84E90" w:rsidP="00AC0777">
            <w:pPr>
              <w:jc w:val="center"/>
              <w:rPr>
                <w:szCs w:val="21"/>
              </w:rPr>
            </w:pPr>
            <w:r w:rsidRPr="00754C6B">
              <w:rPr>
                <w:szCs w:val="21"/>
              </w:rPr>
              <w:t>E24</w:t>
            </w:r>
          </w:p>
        </w:tc>
        <w:tc>
          <w:tcPr>
            <w:tcW w:w="6339" w:type="dxa"/>
            <w:vAlign w:val="center"/>
          </w:tcPr>
          <w:p w:rsidR="00A84E90" w:rsidRPr="00A30D71" w:rsidRDefault="00A84E90" w:rsidP="00AC0777">
            <w:pPr>
              <w:jc w:val="center"/>
              <w:rPr>
                <w:szCs w:val="21"/>
              </w:rPr>
            </w:pPr>
            <w:r w:rsidRPr="00754C6B">
              <w:rPr>
                <w:szCs w:val="21"/>
              </w:rPr>
              <w:t>深圳市金华南巴士股份有限公司</w:t>
            </w:r>
          </w:p>
        </w:tc>
        <w:tc>
          <w:tcPr>
            <w:tcW w:w="3024" w:type="dxa"/>
            <w:vAlign w:val="center"/>
          </w:tcPr>
          <w:p w:rsidR="00A84E90" w:rsidRPr="00A30D71" w:rsidRDefault="00A84E90" w:rsidP="00AC0777">
            <w:pPr>
              <w:jc w:val="center"/>
              <w:rPr>
                <w:szCs w:val="21"/>
              </w:rPr>
            </w:pPr>
            <w:r w:rsidRPr="00754C6B">
              <w:rPr>
                <w:szCs w:val="21"/>
              </w:rPr>
              <w:t>1</w:t>
            </w:r>
          </w:p>
        </w:tc>
      </w:tr>
    </w:tbl>
    <w:p w:rsidR="00A84E90" w:rsidRPr="0022108D" w:rsidRDefault="00A84E90" w:rsidP="00A84E90">
      <w:pPr>
        <w:rPr>
          <w:rFonts w:ascii="宋体" w:hAnsi="宋体" w:hint="eastAsia"/>
          <w:sz w:val="32"/>
          <w:szCs w:val="32"/>
        </w:rPr>
      </w:pPr>
      <w:r w:rsidRPr="0022108D">
        <w:rPr>
          <w:rFonts w:ascii="宋体" w:hAnsi="宋体" w:hint="eastAsia"/>
          <w:sz w:val="32"/>
          <w:szCs w:val="32"/>
        </w:rPr>
        <w:t>注：</w:t>
      </w:r>
      <w:r>
        <w:rPr>
          <w:rFonts w:ascii="宋体" w:hAnsi="宋体" w:hint="eastAsia"/>
          <w:sz w:val="32"/>
          <w:szCs w:val="32"/>
        </w:rPr>
        <w:t>前10条线路分别为</w:t>
      </w:r>
      <w:r w:rsidRPr="0022108D">
        <w:rPr>
          <w:rFonts w:ascii="宋体" w:hAnsi="宋体" w:hint="eastAsia"/>
          <w:sz w:val="32"/>
          <w:szCs w:val="32"/>
        </w:rPr>
        <w:t>专营公交前5条线路及非专营公交前5条线路。</w:t>
      </w:r>
    </w:p>
    <w:p w:rsidR="00A84E90" w:rsidRDefault="00A84E90" w:rsidP="00A84E90">
      <w:pPr>
        <w:rPr>
          <w:rFonts w:ascii="黑体" w:eastAsia="黑体" w:hint="eastAsia"/>
          <w:sz w:val="32"/>
          <w:szCs w:val="32"/>
        </w:rPr>
      </w:pPr>
    </w:p>
    <w:p w:rsidR="00996F1B" w:rsidRPr="00A84E90" w:rsidRDefault="00996F1B" w:rsidP="00A84E90">
      <w:bookmarkStart w:id="0" w:name="_GoBack"/>
      <w:bookmarkEnd w:id="0"/>
    </w:p>
    <w:sectPr w:rsidR="00996F1B" w:rsidRPr="00A84E90" w:rsidSect="005345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A9"/>
    <w:rsid w:val="00123F02"/>
    <w:rsid w:val="00343496"/>
    <w:rsid w:val="00437BCC"/>
    <w:rsid w:val="00443B73"/>
    <w:rsid w:val="0053454F"/>
    <w:rsid w:val="00637EA9"/>
    <w:rsid w:val="00996F1B"/>
    <w:rsid w:val="00A84E90"/>
    <w:rsid w:val="00A863C0"/>
    <w:rsid w:val="00C6302C"/>
    <w:rsid w:val="00DB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83B0C-1999-4156-9B2B-79C92A9A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陈辉</dc:creator>
  <cp:keywords/>
  <dc:description/>
  <cp:lastModifiedBy>陈辉</cp:lastModifiedBy>
  <cp:revision>2</cp:revision>
  <dcterms:created xsi:type="dcterms:W3CDTF">2019-11-28T09:05:00Z</dcterms:created>
  <dcterms:modified xsi:type="dcterms:W3CDTF">2019-11-28T09:05:00Z</dcterms:modified>
</cp:coreProperties>
</file>