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DA" w:rsidRDefault="003D05DA" w:rsidP="003D05DA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5</w:t>
      </w:r>
    </w:p>
    <w:p w:rsidR="003D05DA" w:rsidRPr="009800A9" w:rsidRDefault="003D05DA" w:rsidP="003D05DA">
      <w:pPr>
        <w:jc w:val="center"/>
        <w:outlineLvl w:val="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11</w:t>
      </w:r>
      <w:r w:rsidRPr="009800A9">
        <w:rPr>
          <w:rFonts w:ascii="宋体" w:hAnsi="宋体"/>
          <w:kern w:val="0"/>
          <w:sz w:val="44"/>
          <w:szCs w:val="44"/>
        </w:rPr>
        <w:t>月份公交企业表扬</w:t>
      </w:r>
      <w:r w:rsidRPr="009800A9">
        <w:rPr>
          <w:rFonts w:ascii="宋体" w:hAnsi="宋体" w:hint="eastAsia"/>
          <w:kern w:val="0"/>
          <w:sz w:val="44"/>
          <w:szCs w:val="44"/>
        </w:rPr>
        <w:t>前10条</w:t>
      </w:r>
      <w:r w:rsidRPr="009800A9">
        <w:rPr>
          <w:rFonts w:ascii="宋体" w:hAnsi="宋体"/>
          <w:kern w:val="0"/>
          <w:sz w:val="44"/>
          <w:szCs w:val="44"/>
        </w:rPr>
        <w:t>线路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898"/>
        <w:gridCol w:w="6339"/>
        <w:gridCol w:w="3024"/>
      </w:tblGrid>
      <w:tr w:rsidR="003D05DA" w:rsidTr="000C4045">
        <w:trPr>
          <w:trHeight w:val="452"/>
          <w:tblHeader/>
          <w:jc w:val="center"/>
        </w:trPr>
        <w:tc>
          <w:tcPr>
            <w:tcW w:w="1435" w:type="dxa"/>
            <w:tcBorders>
              <w:bottom w:val="single" w:sz="4" w:space="0" w:color="000000"/>
            </w:tcBorders>
            <w:vAlign w:val="center"/>
          </w:tcPr>
          <w:p w:rsidR="003D05DA" w:rsidRDefault="003D05DA" w:rsidP="000C404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vAlign w:val="center"/>
          </w:tcPr>
          <w:p w:rsidR="003D05DA" w:rsidRDefault="003D05DA" w:rsidP="000C404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Ansi="宋体"/>
                <w:b/>
                <w:kern w:val="0"/>
                <w:szCs w:val="21"/>
              </w:rPr>
              <w:t>线路名称</w:t>
            </w:r>
          </w:p>
        </w:tc>
        <w:tc>
          <w:tcPr>
            <w:tcW w:w="6339" w:type="dxa"/>
            <w:tcBorders>
              <w:bottom w:val="single" w:sz="4" w:space="0" w:color="000000"/>
            </w:tcBorders>
            <w:vAlign w:val="center"/>
          </w:tcPr>
          <w:p w:rsidR="003D05DA" w:rsidRDefault="003D05DA" w:rsidP="000C404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Ansi="宋体"/>
                <w:b/>
                <w:kern w:val="0"/>
                <w:szCs w:val="21"/>
              </w:rPr>
              <w:t>所属公司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  <w:vAlign w:val="center"/>
          </w:tcPr>
          <w:p w:rsidR="003D05DA" w:rsidRDefault="003D05DA" w:rsidP="000C404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表扬宗数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 w:val="restart"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专营</w:t>
            </w: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328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深圳市东部公共交通有限公司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93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381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深圳市东部公共交通有限公司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48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398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深圳市东部公共交通有限公司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46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369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深圳市东部公共交通有限公司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42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M359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深圳市东部公共交通有限公司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40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 w:val="restart"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非专营</w:t>
            </w: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331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深圳市金华南巴士股份有限公司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8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M433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深圳市金华南巴士股份有限公司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8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332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深圳市金华南巴士股份有限公司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7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深惠</w:t>
            </w:r>
            <w:r w:rsidRPr="002875A0">
              <w:rPr>
                <w:szCs w:val="21"/>
              </w:rPr>
              <w:t>3</w:t>
            </w:r>
            <w:r w:rsidRPr="002875A0">
              <w:rPr>
                <w:rFonts w:hAnsi="宋体" w:hint="eastAsia"/>
                <w:szCs w:val="21"/>
              </w:rPr>
              <w:t>线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深圳市华</w:t>
            </w:r>
            <w:proofErr w:type="gramStart"/>
            <w:r w:rsidRPr="002875A0">
              <w:rPr>
                <w:rFonts w:hAnsi="宋体" w:hint="eastAsia"/>
                <w:szCs w:val="21"/>
              </w:rPr>
              <w:t>程交通</w:t>
            </w:r>
            <w:proofErr w:type="gramEnd"/>
            <w:r w:rsidRPr="002875A0">
              <w:rPr>
                <w:rFonts w:hAnsi="宋体" w:hint="eastAsia"/>
                <w:szCs w:val="21"/>
              </w:rPr>
              <w:t>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5</w:t>
            </w:r>
          </w:p>
        </w:tc>
      </w:tr>
      <w:tr w:rsidR="003D05DA" w:rsidTr="000C4045">
        <w:trPr>
          <w:trHeight w:val="452"/>
          <w:jc w:val="center"/>
        </w:trPr>
        <w:tc>
          <w:tcPr>
            <w:tcW w:w="1435" w:type="dxa"/>
            <w:vMerge/>
            <w:vAlign w:val="center"/>
          </w:tcPr>
          <w:p w:rsidR="003D05DA" w:rsidRDefault="003D05DA" w:rsidP="000C4045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E24</w:t>
            </w:r>
          </w:p>
        </w:tc>
        <w:tc>
          <w:tcPr>
            <w:tcW w:w="6339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rFonts w:hAnsi="宋体" w:hint="eastAsia"/>
                <w:szCs w:val="21"/>
              </w:rPr>
              <w:t>深圳市金华南巴士股份有限公司</w:t>
            </w:r>
          </w:p>
        </w:tc>
        <w:tc>
          <w:tcPr>
            <w:tcW w:w="3024" w:type="dxa"/>
            <w:vAlign w:val="center"/>
          </w:tcPr>
          <w:p w:rsidR="003D05DA" w:rsidRPr="002875A0" w:rsidRDefault="003D05DA" w:rsidP="000C4045">
            <w:pPr>
              <w:jc w:val="center"/>
              <w:rPr>
                <w:szCs w:val="21"/>
              </w:rPr>
            </w:pPr>
            <w:r w:rsidRPr="002875A0">
              <w:rPr>
                <w:szCs w:val="21"/>
              </w:rPr>
              <w:t>5</w:t>
            </w:r>
          </w:p>
        </w:tc>
      </w:tr>
    </w:tbl>
    <w:p w:rsidR="007C6104" w:rsidRPr="003D05DA" w:rsidRDefault="003D05DA" w:rsidP="003D05DA">
      <w:r w:rsidRPr="0022108D">
        <w:rPr>
          <w:rFonts w:ascii="宋体" w:hAnsi="宋体" w:hint="eastAsia"/>
          <w:sz w:val="32"/>
          <w:szCs w:val="32"/>
        </w:rPr>
        <w:t>注：</w:t>
      </w:r>
      <w:r>
        <w:rPr>
          <w:rFonts w:ascii="宋体" w:hAnsi="宋体" w:hint="eastAsia"/>
          <w:sz w:val="32"/>
          <w:szCs w:val="32"/>
        </w:rPr>
        <w:t>前10条线路分别为</w:t>
      </w:r>
      <w:r w:rsidRPr="0022108D">
        <w:rPr>
          <w:rFonts w:ascii="宋体" w:hAnsi="宋体" w:hint="eastAsia"/>
          <w:sz w:val="32"/>
          <w:szCs w:val="32"/>
        </w:rPr>
        <w:t>专营公交前5条线路及非专营公交前5条线路。</w:t>
      </w:r>
      <w:bookmarkStart w:id="0" w:name="_GoBack"/>
      <w:bookmarkEnd w:id="0"/>
    </w:p>
    <w:sectPr w:rsidR="007C6104" w:rsidRPr="003D05DA" w:rsidSect="00224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22466B"/>
    <w:rsid w:val="003D05DA"/>
    <w:rsid w:val="0071782E"/>
    <w:rsid w:val="007C6104"/>
    <w:rsid w:val="00CD4F70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2019-12-27T06:17:00Z</dcterms:created>
  <dcterms:modified xsi:type="dcterms:W3CDTF">2019-12-27T06:17:00Z</dcterms:modified>
</cp:coreProperties>
</file>