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656" w:rsidRPr="00B21656" w:rsidRDefault="00B21656" w:rsidP="00B21656">
      <w:pPr>
        <w:spacing w:line="560" w:lineRule="exact"/>
        <w:jc w:val="center"/>
        <w:rPr>
          <w:rFonts w:ascii="方正小标宋简体" w:eastAsia="方正小标宋简体" w:hint="eastAsia"/>
          <w:sz w:val="44"/>
          <w:szCs w:val="44"/>
        </w:rPr>
      </w:pPr>
      <w:r w:rsidRPr="00B21656">
        <w:rPr>
          <w:rFonts w:ascii="方正小标宋简体" w:eastAsia="方正小标宋简体" w:hint="eastAsia"/>
          <w:sz w:val="44"/>
          <w:szCs w:val="44"/>
        </w:rPr>
        <w:t>市七届人大一次会议第20210134号建议</w:t>
      </w:r>
    </w:p>
    <w:p w:rsidR="00456698" w:rsidRPr="00B21656" w:rsidRDefault="00456698" w:rsidP="00B21656">
      <w:pPr>
        <w:spacing w:line="560" w:lineRule="exact"/>
        <w:jc w:val="left"/>
        <w:rPr>
          <w:rFonts w:ascii="Times New Roman" w:eastAsia="华文仿宋"/>
          <w:sz w:val="32"/>
        </w:rPr>
      </w:pPr>
    </w:p>
    <w:p w:rsidR="00456698" w:rsidRPr="00B21656" w:rsidRDefault="00D32255" w:rsidP="00B21656">
      <w:pPr>
        <w:spacing w:line="560" w:lineRule="exact"/>
        <w:ind w:left="1600" w:hangingChars="500" w:hanging="1600"/>
        <w:jc w:val="left"/>
        <w:rPr>
          <w:rFonts w:ascii="Times New Roman" w:eastAsia="华文仿宋"/>
          <w:sz w:val="32"/>
          <w:szCs w:val="32"/>
        </w:rPr>
      </w:pPr>
      <w:r w:rsidRPr="00B21656">
        <w:rPr>
          <w:rFonts w:ascii="黑体" w:eastAsia="黑体" w:hint="eastAsia"/>
          <w:sz w:val="32"/>
          <w:szCs w:val="32"/>
        </w:rPr>
        <w:t>案</w:t>
      </w:r>
      <w:r w:rsidRPr="00B21656">
        <w:rPr>
          <w:rFonts w:ascii="黑体" w:eastAsia="黑体" w:hint="eastAsia"/>
          <w:sz w:val="32"/>
          <w:szCs w:val="32"/>
        </w:rPr>
        <w:t xml:space="preserve">    </w:t>
      </w:r>
      <w:r w:rsidRPr="00B21656">
        <w:rPr>
          <w:rFonts w:ascii="黑体" w:eastAsia="黑体" w:hint="eastAsia"/>
          <w:sz w:val="32"/>
          <w:szCs w:val="32"/>
        </w:rPr>
        <w:t>由：</w:t>
      </w:r>
      <w:r w:rsidRPr="00B21656">
        <w:rPr>
          <w:rFonts w:ascii="Times New Roman" w:eastAsia="华文仿宋" w:hint="eastAsia"/>
          <w:sz w:val="32"/>
          <w:szCs w:val="32"/>
        </w:rPr>
        <w:t>关于在东部过境高速大望段桥下修建停车场的建议</w:t>
      </w:r>
    </w:p>
    <w:p w:rsidR="00456698" w:rsidRPr="00B21656" w:rsidRDefault="00D32255" w:rsidP="00B21656">
      <w:pPr>
        <w:spacing w:line="560" w:lineRule="exact"/>
        <w:ind w:left="1600" w:hangingChars="500" w:hanging="1600"/>
        <w:jc w:val="left"/>
        <w:rPr>
          <w:rFonts w:ascii="Times New Roman" w:eastAsia="华文仿宋"/>
          <w:sz w:val="32"/>
          <w:szCs w:val="32"/>
        </w:rPr>
      </w:pPr>
      <w:r w:rsidRPr="00B21656">
        <w:rPr>
          <w:rFonts w:ascii="黑体" w:eastAsia="黑体" w:hint="eastAsia"/>
          <w:sz w:val="32"/>
          <w:szCs w:val="32"/>
        </w:rPr>
        <w:t>提</w:t>
      </w:r>
      <w:r w:rsidRPr="00B21656">
        <w:rPr>
          <w:rFonts w:ascii="黑体" w:eastAsia="黑体" w:hint="eastAsia"/>
          <w:sz w:val="32"/>
          <w:szCs w:val="32"/>
        </w:rPr>
        <w:t xml:space="preserve"> </w:t>
      </w:r>
      <w:r w:rsidRPr="00B21656">
        <w:rPr>
          <w:rFonts w:ascii="黑体" w:eastAsia="黑体" w:hint="eastAsia"/>
          <w:sz w:val="32"/>
          <w:szCs w:val="32"/>
        </w:rPr>
        <w:t>出</w:t>
      </w:r>
      <w:r w:rsidRPr="00B21656">
        <w:rPr>
          <w:rFonts w:ascii="黑体" w:eastAsia="黑体" w:hint="eastAsia"/>
          <w:sz w:val="32"/>
          <w:szCs w:val="32"/>
        </w:rPr>
        <w:t xml:space="preserve"> </w:t>
      </w:r>
      <w:r w:rsidRPr="00B21656">
        <w:rPr>
          <w:rFonts w:ascii="黑体" w:eastAsia="黑体" w:hint="eastAsia"/>
          <w:sz w:val="32"/>
          <w:szCs w:val="32"/>
        </w:rPr>
        <w:t>人：</w:t>
      </w:r>
      <w:r w:rsidRPr="00B21656">
        <w:rPr>
          <w:rFonts w:ascii="Times New Roman" w:eastAsia="华文仿宋" w:hint="eastAsia"/>
          <w:sz w:val="32"/>
          <w:szCs w:val="32"/>
        </w:rPr>
        <w:t>杨乐</w:t>
      </w:r>
      <w:r w:rsidRPr="00B21656">
        <w:rPr>
          <w:rFonts w:ascii="Times New Roman" w:eastAsia="华文仿宋" w:hint="eastAsia"/>
          <w:sz w:val="32"/>
          <w:szCs w:val="32"/>
        </w:rPr>
        <w:t>,</w:t>
      </w:r>
      <w:r w:rsidRPr="00B21656">
        <w:rPr>
          <w:rFonts w:ascii="Times New Roman" w:eastAsia="华文仿宋" w:hint="eastAsia"/>
          <w:sz w:val="32"/>
          <w:szCs w:val="32"/>
        </w:rPr>
        <w:t>董佳</w:t>
      </w:r>
      <w:r w:rsidRPr="00B21656">
        <w:rPr>
          <w:rFonts w:ascii="Times New Roman" w:eastAsia="华文仿宋" w:hint="eastAsia"/>
          <w:sz w:val="32"/>
          <w:szCs w:val="32"/>
        </w:rPr>
        <w:t>,</w:t>
      </w:r>
      <w:r w:rsidRPr="00B21656">
        <w:rPr>
          <w:rFonts w:ascii="Times New Roman" w:eastAsia="华文仿宋" w:hint="eastAsia"/>
          <w:sz w:val="32"/>
          <w:szCs w:val="32"/>
        </w:rPr>
        <w:t>刘波</w:t>
      </w:r>
      <w:r w:rsidRPr="00B21656">
        <w:rPr>
          <w:rFonts w:ascii="Times New Roman" w:eastAsia="华文仿宋" w:hint="eastAsia"/>
          <w:sz w:val="32"/>
          <w:szCs w:val="32"/>
        </w:rPr>
        <w:t>,</w:t>
      </w:r>
      <w:r w:rsidRPr="00B21656">
        <w:rPr>
          <w:rFonts w:ascii="Times New Roman" w:eastAsia="华文仿宋" w:hint="eastAsia"/>
          <w:sz w:val="32"/>
          <w:szCs w:val="32"/>
        </w:rPr>
        <w:t>郭娟</w:t>
      </w:r>
      <w:r w:rsidRPr="00B21656">
        <w:rPr>
          <w:rFonts w:ascii="Times New Roman" w:eastAsia="华文仿宋" w:hint="eastAsia"/>
          <w:sz w:val="32"/>
          <w:szCs w:val="32"/>
        </w:rPr>
        <w:t>,</w:t>
      </w:r>
      <w:r w:rsidRPr="00B21656">
        <w:rPr>
          <w:rFonts w:ascii="Times New Roman" w:eastAsia="华文仿宋" w:hint="eastAsia"/>
          <w:sz w:val="32"/>
          <w:szCs w:val="32"/>
        </w:rPr>
        <w:t>陈启远</w:t>
      </w:r>
      <w:r w:rsidRPr="00B21656">
        <w:rPr>
          <w:rFonts w:ascii="Times New Roman" w:eastAsia="华文仿宋" w:hint="eastAsia"/>
          <w:sz w:val="32"/>
          <w:szCs w:val="32"/>
        </w:rPr>
        <w:t>,</w:t>
      </w:r>
      <w:r w:rsidRPr="00B21656">
        <w:rPr>
          <w:rFonts w:ascii="Times New Roman" w:eastAsia="华文仿宋" w:hint="eastAsia"/>
          <w:sz w:val="32"/>
          <w:szCs w:val="32"/>
        </w:rPr>
        <w:t>吴刘菊兰</w:t>
      </w:r>
      <w:r w:rsidRPr="00B21656">
        <w:rPr>
          <w:rFonts w:ascii="Times New Roman" w:eastAsia="华文仿宋" w:hint="eastAsia"/>
          <w:sz w:val="32"/>
          <w:szCs w:val="32"/>
        </w:rPr>
        <w:t>,</w:t>
      </w:r>
      <w:r w:rsidRPr="00B21656">
        <w:rPr>
          <w:rFonts w:ascii="Times New Roman" w:eastAsia="华文仿宋" w:hint="eastAsia"/>
          <w:sz w:val="32"/>
          <w:szCs w:val="32"/>
        </w:rPr>
        <w:t>肖幼美</w:t>
      </w:r>
      <w:r w:rsidRPr="00B21656">
        <w:rPr>
          <w:rFonts w:ascii="Times New Roman" w:eastAsia="华文仿宋" w:hint="eastAsia"/>
          <w:sz w:val="32"/>
          <w:szCs w:val="32"/>
        </w:rPr>
        <w:t>,</w:t>
      </w:r>
      <w:r w:rsidRPr="00B21656">
        <w:rPr>
          <w:rFonts w:ascii="Times New Roman" w:eastAsia="华文仿宋" w:hint="eastAsia"/>
          <w:sz w:val="32"/>
          <w:szCs w:val="32"/>
        </w:rPr>
        <w:t>胡春华</w:t>
      </w:r>
      <w:r w:rsidRPr="00B21656">
        <w:rPr>
          <w:rFonts w:ascii="Times New Roman" w:eastAsia="华文仿宋" w:hint="eastAsia"/>
          <w:sz w:val="32"/>
          <w:szCs w:val="32"/>
        </w:rPr>
        <w:t>,</w:t>
      </w:r>
      <w:r w:rsidRPr="00B21656">
        <w:rPr>
          <w:rFonts w:ascii="Times New Roman" w:eastAsia="华文仿宋" w:hint="eastAsia"/>
          <w:sz w:val="32"/>
          <w:szCs w:val="32"/>
        </w:rPr>
        <w:t>张庆杰</w:t>
      </w:r>
      <w:r w:rsidRPr="00B21656">
        <w:rPr>
          <w:rFonts w:ascii="Times New Roman" w:eastAsia="华文仿宋" w:hint="eastAsia"/>
          <w:sz w:val="32"/>
          <w:szCs w:val="32"/>
        </w:rPr>
        <w:t>,</w:t>
      </w:r>
      <w:r w:rsidRPr="00B21656">
        <w:rPr>
          <w:rFonts w:ascii="Times New Roman" w:eastAsia="华文仿宋" w:hint="eastAsia"/>
          <w:sz w:val="32"/>
          <w:szCs w:val="32"/>
        </w:rPr>
        <w:t>李学武</w:t>
      </w:r>
      <w:r w:rsidRPr="00B21656">
        <w:rPr>
          <w:rFonts w:ascii="Times New Roman" w:eastAsia="华文仿宋" w:hint="eastAsia"/>
          <w:sz w:val="32"/>
          <w:szCs w:val="32"/>
        </w:rPr>
        <w:t>,</w:t>
      </w:r>
      <w:r w:rsidRPr="00B21656">
        <w:rPr>
          <w:rFonts w:ascii="Times New Roman" w:eastAsia="华文仿宋" w:hint="eastAsia"/>
          <w:sz w:val="32"/>
          <w:szCs w:val="32"/>
        </w:rPr>
        <w:t>刘德全</w:t>
      </w:r>
      <w:r w:rsidRPr="00B21656">
        <w:rPr>
          <w:rFonts w:ascii="Times New Roman" w:eastAsia="华文仿宋" w:hint="eastAsia"/>
          <w:sz w:val="32"/>
          <w:szCs w:val="32"/>
        </w:rPr>
        <w:t>,</w:t>
      </w:r>
      <w:r w:rsidRPr="00B21656">
        <w:rPr>
          <w:rFonts w:ascii="Times New Roman" w:eastAsia="华文仿宋" w:hint="eastAsia"/>
          <w:sz w:val="32"/>
          <w:szCs w:val="32"/>
        </w:rPr>
        <w:t>曾俊英</w:t>
      </w:r>
      <w:r w:rsidRPr="00B21656">
        <w:rPr>
          <w:rFonts w:ascii="Times New Roman" w:eastAsia="华文仿宋" w:hint="eastAsia"/>
          <w:sz w:val="32"/>
          <w:szCs w:val="32"/>
        </w:rPr>
        <w:t>,</w:t>
      </w:r>
      <w:r w:rsidRPr="00B21656">
        <w:rPr>
          <w:rFonts w:ascii="Times New Roman" w:eastAsia="华文仿宋" w:hint="eastAsia"/>
          <w:sz w:val="32"/>
          <w:szCs w:val="32"/>
        </w:rPr>
        <w:t>李咏霞</w:t>
      </w:r>
      <w:r w:rsidRPr="00B21656">
        <w:rPr>
          <w:rFonts w:ascii="Times New Roman" w:eastAsia="华文仿宋" w:hint="eastAsia"/>
          <w:sz w:val="32"/>
          <w:szCs w:val="32"/>
        </w:rPr>
        <w:t>,</w:t>
      </w:r>
      <w:r w:rsidRPr="00B21656">
        <w:rPr>
          <w:rFonts w:ascii="Times New Roman" w:eastAsia="华文仿宋" w:hint="eastAsia"/>
          <w:sz w:val="32"/>
          <w:szCs w:val="32"/>
        </w:rPr>
        <w:t>杨瑞</w:t>
      </w:r>
      <w:r w:rsidRPr="00B21656">
        <w:rPr>
          <w:rFonts w:ascii="Times New Roman" w:eastAsia="华文仿宋" w:hint="eastAsia"/>
          <w:sz w:val="32"/>
          <w:szCs w:val="32"/>
        </w:rPr>
        <w:t>,</w:t>
      </w:r>
      <w:r w:rsidRPr="00B21656">
        <w:rPr>
          <w:rFonts w:ascii="Times New Roman" w:eastAsia="华文仿宋" w:hint="eastAsia"/>
          <w:sz w:val="32"/>
          <w:szCs w:val="32"/>
        </w:rPr>
        <w:t>陈晓云</w:t>
      </w:r>
      <w:r w:rsidRPr="00B21656">
        <w:rPr>
          <w:rFonts w:ascii="Times New Roman" w:eastAsia="华文仿宋" w:hint="eastAsia"/>
          <w:sz w:val="32"/>
          <w:szCs w:val="32"/>
        </w:rPr>
        <w:t>,</w:t>
      </w:r>
      <w:r w:rsidRPr="00B21656">
        <w:rPr>
          <w:rFonts w:ascii="Times New Roman" w:eastAsia="华文仿宋" w:hint="eastAsia"/>
          <w:sz w:val="32"/>
          <w:szCs w:val="32"/>
        </w:rPr>
        <w:t>黄维芬</w:t>
      </w:r>
      <w:r w:rsidRPr="00B21656">
        <w:rPr>
          <w:rFonts w:ascii="Times New Roman" w:eastAsia="华文仿宋" w:hint="eastAsia"/>
          <w:sz w:val="32"/>
          <w:szCs w:val="32"/>
        </w:rPr>
        <w:t>,</w:t>
      </w:r>
      <w:r w:rsidRPr="00B21656">
        <w:rPr>
          <w:rFonts w:ascii="Times New Roman" w:eastAsia="华文仿宋" w:hint="eastAsia"/>
          <w:sz w:val="32"/>
          <w:szCs w:val="32"/>
        </w:rPr>
        <w:t>闵齐双</w:t>
      </w:r>
      <w:r w:rsidRPr="00B21656">
        <w:rPr>
          <w:rFonts w:ascii="Times New Roman" w:eastAsia="华文仿宋" w:hint="eastAsia"/>
          <w:sz w:val="32"/>
          <w:szCs w:val="32"/>
        </w:rPr>
        <w:t>,</w:t>
      </w:r>
      <w:r w:rsidRPr="00B21656">
        <w:rPr>
          <w:rFonts w:ascii="Times New Roman" w:eastAsia="华文仿宋" w:hint="eastAsia"/>
          <w:sz w:val="32"/>
          <w:szCs w:val="32"/>
        </w:rPr>
        <w:t>黄迈</w:t>
      </w:r>
      <w:r w:rsidRPr="00B21656">
        <w:rPr>
          <w:rFonts w:ascii="Times New Roman" w:eastAsia="华文仿宋" w:hint="eastAsia"/>
          <w:sz w:val="32"/>
          <w:szCs w:val="32"/>
        </w:rPr>
        <w:t>,</w:t>
      </w:r>
      <w:r w:rsidRPr="00B21656">
        <w:rPr>
          <w:rFonts w:ascii="Times New Roman" w:eastAsia="华文仿宋" w:hint="eastAsia"/>
          <w:sz w:val="32"/>
          <w:szCs w:val="32"/>
        </w:rPr>
        <w:t>许少琼</w:t>
      </w:r>
      <w:r w:rsidRPr="00B21656">
        <w:rPr>
          <w:rFonts w:ascii="Times New Roman" w:eastAsia="华文仿宋" w:hint="eastAsia"/>
          <w:sz w:val="32"/>
          <w:szCs w:val="32"/>
        </w:rPr>
        <w:t>,</w:t>
      </w:r>
      <w:r w:rsidRPr="00B21656">
        <w:rPr>
          <w:rFonts w:ascii="Times New Roman" w:eastAsia="华文仿宋" w:hint="eastAsia"/>
          <w:sz w:val="32"/>
          <w:szCs w:val="32"/>
        </w:rPr>
        <w:t>吴清标</w:t>
      </w:r>
      <w:r w:rsidRPr="00B21656">
        <w:rPr>
          <w:rFonts w:ascii="Times New Roman" w:eastAsia="华文仿宋" w:hint="eastAsia"/>
          <w:sz w:val="32"/>
          <w:szCs w:val="32"/>
        </w:rPr>
        <w:t>,</w:t>
      </w:r>
      <w:r w:rsidRPr="00B21656">
        <w:rPr>
          <w:rFonts w:ascii="Times New Roman" w:eastAsia="华文仿宋" w:hint="eastAsia"/>
          <w:sz w:val="32"/>
          <w:szCs w:val="32"/>
        </w:rPr>
        <w:t>蒋盈盈</w:t>
      </w:r>
      <w:r w:rsidRPr="00B21656">
        <w:rPr>
          <w:rFonts w:ascii="Times New Roman" w:eastAsia="华文仿宋" w:hint="eastAsia"/>
          <w:sz w:val="32"/>
          <w:szCs w:val="32"/>
        </w:rPr>
        <w:t>,</w:t>
      </w:r>
      <w:r w:rsidRPr="00B21656">
        <w:rPr>
          <w:rFonts w:ascii="Times New Roman" w:eastAsia="华文仿宋" w:hint="eastAsia"/>
          <w:sz w:val="32"/>
          <w:szCs w:val="32"/>
        </w:rPr>
        <w:t>刘震国</w:t>
      </w:r>
      <w:r w:rsidRPr="00B21656">
        <w:rPr>
          <w:rFonts w:ascii="Times New Roman" w:eastAsia="华文仿宋" w:hint="eastAsia"/>
          <w:sz w:val="32"/>
          <w:szCs w:val="32"/>
        </w:rPr>
        <w:t>(</w:t>
      </w:r>
      <w:r w:rsidRPr="00B21656">
        <w:rPr>
          <w:rFonts w:ascii="Times New Roman" w:eastAsia="华文仿宋" w:hint="eastAsia"/>
          <w:sz w:val="32"/>
          <w:szCs w:val="32"/>
        </w:rPr>
        <w:t>共</w:t>
      </w:r>
      <w:r w:rsidRPr="00B21656">
        <w:rPr>
          <w:rFonts w:ascii="Times New Roman" w:eastAsia="华文仿宋" w:hint="eastAsia"/>
          <w:sz w:val="32"/>
          <w:szCs w:val="32"/>
        </w:rPr>
        <w:t>22</w:t>
      </w:r>
      <w:r w:rsidRPr="00B21656">
        <w:rPr>
          <w:rFonts w:ascii="Times New Roman" w:eastAsia="华文仿宋" w:hint="eastAsia"/>
          <w:sz w:val="32"/>
          <w:szCs w:val="32"/>
        </w:rPr>
        <w:t>名</w:t>
      </w:r>
      <w:r w:rsidRPr="00B21656">
        <w:rPr>
          <w:rFonts w:ascii="Times New Roman" w:eastAsia="华文仿宋" w:hint="eastAsia"/>
          <w:sz w:val="32"/>
          <w:szCs w:val="32"/>
        </w:rPr>
        <w:t>)</w:t>
      </w:r>
    </w:p>
    <w:p w:rsidR="00456698" w:rsidRPr="00B21656" w:rsidRDefault="00D32255" w:rsidP="00B21656">
      <w:pPr>
        <w:spacing w:line="560" w:lineRule="exact"/>
        <w:ind w:left="1600" w:hangingChars="500" w:hanging="1600"/>
        <w:jc w:val="left"/>
        <w:rPr>
          <w:rFonts w:ascii="Times New Roman" w:eastAsia="华文仿宋"/>
          <w:sz w:val="32"/>
          <w:szCs w:val="32"/>
        </w:rPr>
      </w:pPr>
      <w:r w:rsidRPr="00B21656">
        <w:rPr>
          <w:rFonts w:ascii="黑体" w:eastAsia="黑体" w:hint="eastAsia"/>
          <w:sz w:val="32"/>
          <w:szCs w:val="32"/>
        </w:rPr>
        <w:t>办理类型：</w:t>
      </w:r>
      <w:r w:rsidRPr="00B21656">
        <w:rPr>
          <w:rFonts w:ascii="Times New Roman" w:eastAsia="华文仿宋" w:hint="eastAsia"/>
          <w:sz w:val="32"/>
          <w:szCs w:val="32"/>
        </w:rPr>
        <w:t>主汇办</w:t>
      </w:r>
    </w:p>
    <w:p w:rsidR="00456698" w:rsidRPr="00B21656" w:rsidRDefault="00D32255" w:rsidP="00B21656">
      <w:pPr>
        <w:spacing w:line="560" w:lineRule="exact"/>
        <w:ind w:left="1600" w:hangingChars="500" w:hanging="1600"/>
        <w:jc w:val="left"/>
        <w:rPr>
          <w:rFonts w:ascii="Times New Roman" w:eastAsia="华文仿宋" w:hint="eastAsia"/>
          <w:sz w:val="32"/>
          <w:szCs w:val="32"/>
        </w:rPr>
      </w:pPr>
      <w:r w:rsidRPr="00B21656">
        <w:rPr>
          <w:rFonts w:ascii="黑体" w:eastAsia="黑体" w:hint="eastAsia"/>
          <w:sz w:val="32"/>
          <w:szCs w:val="32"/>
        </w:rPr>
        <w:t>承办单位：</w:t>
      </w:r>
      <w:r w:rsidRPr="00B21656">
        <w:rPr>
          <w:rFonts w:ascii="Times New Roman" w:eastAsia="华文仿宋" w:hint="eastAsia"/>
          <w:sz w:val="32"/>
          <w:szCs w:val="32"/>
        </w:rPr>
        <w:t>市交通运输局</w:t>
      </w:r>
      <w:r w:rsidRPr="00B21656">
        <w:rPr>
          <w:rFonts w:ascii="Times New Roman" w:eastAsia="华文仿宋" w:hint="eastAsia"/>
          <w:sz w:val="32"/>
          <w:szCs w:val="32"/>
        </w:rPr>
        <w:t>(</w:t>
      </w:r>
      <w:r w:rsidRPr="00B21656">
        <w:rPr>
          <w:rFonts w:ascii="Times New Roman" w:eastAsia="华文仿宋" w:hint="eastAsia"/>
          <w:sz w:val="32"/>
          <w:szCs w:val="32"/>
        </w:rPr>
        <w:t>主办</w:t>
      </w:r>
      <w:r w:rsidRPr="00B21656">
        <w:rPr>
          <w:rFonts w:ascii="Times New Roman" w:eastAsia="华文仿宋" w:hint="eastAsia"/>
          <w:sz w:val="32"/>
          <w:szCs w:val="32"/>
        </w:rPr>
        <w:t>),</w:t>
      </w:r>
      <w:r w:rsidRPr="00B21656">
        <w:rPr>
          <w:rFonts w:ascii="Times New Roman" w:eastAsia="华文仿宋" w:hint="eastAsia"/>
          <w:sz w:val="32"/>
          <w:szCs w:val="32"/>
        </w:rPr>
        <w:t>市规划和自然资源局</w:t>
      </w:r>
      <w:r w:rsidRPr="00B21656">
        <w:rPr>
          <w:rFonts w:ascii="Times New Roman" w:eastAsia="华文仿宋" w:hint="eastAsia"/>
          <w:sz w:val="32"/>
          <w:szCs w:val="32"/>
        </w:rPr>
        <w:t>,</w:t>
      </w:r>
      <w:r w:rsidRPr="00B21656">
        <w:rPr>
          <w:rFonts w:ascii="Times New Roman" w:eastAsia="华文仿宋" w:hint="eastAsia"/>
          <w:sz w:val="32"/>
          <w:szCs w:val="32"/>
        </w:rPr>
        <w:t>市生态环境局</w:t>
      </w:r>
    </w:p>
    <w:p w:rsidR="00B21656" w:rsidRPr="00B21656" w:rsidRDefault="00B21656" w:rsidP="00B21656">
      <w:pPr>
        <w:spacing w:line="560" w:lineRule="exact"/>
        <w:jc w:val="left"/>
        <w:rPr>
          <w:rFonts w:ascii="Times New Roman" w:eastAsia="华文仿宋"/>
          <w:sz w:val="32"/>
          <w:szCs w:val="32"/>
        </w:rPr>
      </w:pPr>
      <w:r w:rsidRPr="00B21656">
        <w:rPr>
          <w:rFonts w:ascii="黑体" w:eastAsia="黑体" w:hint="eastAsia"/>
          <w:sz w:val="32"/>
          <w:szCs w:val="32"/>
        </w:rPr>
        <w:t>密    级：</w:t>
      </w:r>
      <w:r w:rsidRPr="00B21656">
        <w:rPr>
          <w:rFonts w:ascii="Times New Roman" w:eastAsia="华文仿宋" w:hint="eastAsia"/>
          <w:sz w:val="32"/>
          <w:szCs w:val="32"/>
        </w:rPr>
        <w:t>公开</w:t>
      </w:r>
    </w:p>
    <w:p w:rsidR="00456698" w:rsidRDefault="00D32255" w:rsidP="00B21656">
      <w:pPr>
        <w:spacing w:line="560" w:lineRule="exact"/>
        <w:jc w:val="left"/>
        <w:rPr>
          <w:rFonts w:ascii="黑体" w:eastAsia="黑体"/>
          <w:sz w:val="28"/>
        </w:rPr>
      </w:pPr>
      <w:r>
        <w:rPr>
          <w:rFonts w:ascii="黑体" w:eastAsia="黑体" w:hint="eastAsia"/>
          <w:sz w:val="28"/>
        </w:rPr>
        <w:t>内</w:t>
      </w:r>
      <w:r>
        <w:rPr>
          <w:rFonts w:ascii="黑体" w:eastAsia="黑体" w:hint="eastAsia"/>
          <w:sz w:val="28"/>
        </w:rPr>
        <w:t xml:space="preserve">    </w:t>
      </w:r>
      <w:r>
        <w:rPr>
          <w:rFonts w:ascii="黑体" w:eastAsia="黑体" w:hint="eastAsia"/>
          <w:sz w:val="28"/>
        </w:rPr>
        <w:t>容：</w:t>
      </w:r>
    </w:p>
    <w:p w:rsidR="00456698" w:rsidRPr="00B21656" w:rsidRDefault="00D32255" w:rsidP="00B21656">
      <w:pPr>
        <w:spacing w:line="560" w:lineRule="exact"/>
        <w:ind w:firstLineChars="200" w:firstLine="640"/>
        <w:jc w:val="left"/>
        <w:rPr>
          <w:rFonts w:ascii="黑体" w:eastAsia="黑体" w:hAnsi="黑体"/>
          <w:sz w:val="28"/>
        </w:rPr>
      </w:pPr>
      <w:r w:rsidRPr="00B21656">
        <w:rPr>
          <w:rFonts w:ascii="黑体" w:eastAsia="黑体" w:hAnsi="黑体" w:hint="eastAsia"/>
          <w:sz w:val="32"/>
        </w:rPr>
        <w:t>一、大望梧桐山片区交通拥堵现状</w:t>
      </w:r>
    </w:p>
    <w:p w:rsidR="00456698" w:rsidRPr="00B21656" w:rsidRDefault="00D32255" w:rsidP="00B21656">
      <w:pPr>
        <w:spacing w:line="560" w:lineRule="exact"/>
        <w:ind w:firstLineChars="200" w:firstLine="640"/>
        <w:jc w:val="left"/>
        <w:rPr>
          <w:rFonts w:ascii="仿宋_GB2312" w:eastAsia="仿宋_GB2312" w:hint="eastAsia"/>
          <w:sz w:val="28"/>
        </w:rPr>
      </w:pPr>
      <w:r w:rsidRPr="00B21656">
        <w:rPr>
          <w:rFonts w:ascii="仿宋_GB2312" w:eastAsia="仿宋_GB2312" w:hint="eastAsia"/>
          <w:sz w:val="32"/>
        </w:rPr>
        <w:t>大望及梧桐山片区每日早晚交通高峰期和每逢周末及节假日交通拥堵时，片区内交通混乱、片区外延绵影响到沙湾路两端口处，多年来大望及梧桐山片区居民深受困扰、苦不堪言，不断呼吁解决堵车及停车难的两大民生难题。</w:t>
      </w:r>
    </w:p>
    <w:p w:rsidR="00456698" w:rsidRPr="00B21656" w:rsidRDefault="00D32255" w:rsidP="00B21656">
      <w:pPr>
        <w:spacing w:line="560" w:lineRule="exact"/>
        <w:ind w:firstLineChars="200" w:firstLine="640"/>
        <w:jc w:val="left"/>
        <w:rPr>
          <w:rFonts w:ascii="黑体" w:eastAsia="黑体" w:hAnsi="黑体" w:hint="eastAsia"/>
          <w:sz w:val="28"/>
        </w:rPr>
      </w:pPr>
      <w:r w:rsidRPr="00B21656">
        <w:rPr>
          <w:rFonts w:ascii="黑体" w:eastAsia="黑体" w:hAnsi="黑体" w:hint="eastAsia"/>
          <w:sz w:val="32"/>
        </w:rPr>
        <w:t>二、大望梧桐山片区交通拥堵成因</w:t>
      </w:r>
    </w:p>
    <w:p w:rsidR="00456698" w:rsidRPr="00B21656" w:rsidRDefault="00D32255" w:rsidP="00B21656">
      <w:pPr>
        <w:spacing w:line="560" w:lineRule="exact"/>
        <w:ind w:firstLineChars="200" w:firstLine="640"/>
        <w:jc w:val="left"/>
        <w:rPr>
          <w:rFonts w:ascii="仿宋_GB2312" w:eastAsia="仿宋_GB2312" w:hint="eastAsia"/>
          <w:sz w:val="28"/>
        </w:rPr>
      </w:pPr>
      <w:r w:rsidRPr="00B21656">
        <w:rPr>
          <w:rFonts w:ascii="仿宋_GB2312" w:eastAsia="仿宋_GB2312" w:hint="eastAsia"/>
          <w:sz w:val="32"/>
        </w:rPr>
        <w:t>1.</w:t>
      </w:r>
      <w:r w:rsidRPr="00B21656">
        <w:rPr>
          <w:rFonts w:ascii="仿宋_GB2312" w:eastAsia="仿宋_GB2312" w:hint="eastAsia"/>
          <w:sz w:val="32"/>
        </w:rPr>
        <w:t>片区车辆众多，停车位极少，严重挤占道路。大望及梧桐山股份公司村内的巷道狭窄，规范的停车位严重缺乏，村内众多的机动车辆便只能随机停放在巷道、街道及大路两侧，严重挤占本就狭窄的道路。</w:t>
      </w:r>
    </w:p>
    <w:p w:rsidR="00456698" w:rsidRPr="00B21656" w:rsidRDefault="00D32255" w:rsidP="00B21656">
      <w:pPr>
        <w:spacing w:line="560" w:lineRule="exact"/>
        <w:ind w:firstLineChars="200" w:firstLine="640"/>
        <w:jc w:val="left"/>
        <w:rPr>
          <w:rFonts w:ascii="仿宋_GB2312" w:eastAsia="仿宋_GB2312" w:hint="eastAsia"/>
          <w:sz w:val="28"/>
        </w:rPr>
      </w:pPr>
      <w:r w:rsidRPr="00B21656">
        <w:rPr>
          <w:rFonts w:ascii="仿宋_GB2312" w:eastAsia="仿宋_GB2312" w:hint="eastAsia"/>
          <w:sz w:val="32"/>
        </w:rPr>
        <w:t>2.</w:t>
      </w:r>
      <w:r w:rsidRPr="00B21656">
        <w:rPr>
          <w:rFonts w:ascii="仿宋_GB2312" w:eastAsia="仿宋_GB2312" w:hint="eastAsia"/>
          <w:sz w:val="32"/>
        </w:rPr>
        <w:t>无停车场，外来游客车辆乱停乱放，严重挤占道路。每逢周末及节假日，大量行走</w:t>
      </w:r>
      <w:r w:rsidRPr="00B21656">
        <w:rPr>
          <w:rFonts w:ascii="仿宋_GB2312" w:eastAsia="仿宋_GB2312" w:hint="eastAsia"/>
          <w:sz w:val="32"/>
        </w:rPr>
        <w:t>5</w:t>
      </w:r>
      <w:r w:rsidRPr="00B21656">
        <w:rPr>
          <w:rFonts w:ascii="仿宋_GB2312" w:eastAsia="仿宋_GB2312" w:hint="eastAsia"/>
          <w:sz w:val="32"/>
        </w:rPr>
        <w:t>号绿道及去往梧桐山</w:t>
      </w:r>
      <w:r w:rsidRPr="00B21656">
        <w:rPr>
          <w:rFonts w:ascii="仿宋_GB2312" w:eastAsia="仿宋_GB2312" w:hint="eastAsia"/>
          <w:sz w:val="32"/>
        </w:rPr>
        <w:t>的游客机动车辆、</w:t>
      </w:r>
      <w:r w:rsidRPr="00B21656">
        <w:rPr>
          <w:rFonts w:ascii="仿宋_GB2312" w:eastAsia="仿宋_GB2312" w:hint="eastAsia"/>
          <w:sz w:val="32"/>
        </w:rPr>
        <w:lastRenderedPageBreak/>
        <w:t>单车和共享单车找不到停车场，在路边乱停乱放，严重挤占本就狭窄的道路。</w:t>
      </w:r>
    </w:p>
    <w:p w:rsidR="00456698" w:rsidRPr="00B21656" w:rsidRDefault="00D32255" w:rsidP="00B21656">
      <w:pPr>
        <w:spacing w:line="560" w:lineRule="exact"/>
        <w:ind w:firstLineChars="200" w:firstLine="640"/>
        <w:jc w:val="left"/>
        <w:rPr>
          <w:rFonts w:ascii="黑体" w:eastAsia="黑体" w:hAnsi="黑体" w:hint="eastAsia"/>
          <w:sz w:val="28"/>
        </w:rPr>
      </w:pPr>
      <w:r w:rsidRPr="00B21656">
        <w:rPr>
          <w:rFonts w:ascii="黑体" w:eastAsia="黑体" w:hAnsi="黑体" w:hint="eastAsia"/>
          <w:sz w:val="32"/>
        </w:rPr>
        <w:t>三、缓解大望梧桐片区交通困局的紧迫性和必要性</w:t>
      </w:r>
    </w:p>
    <w:p w:rsidR="00456698" w:rsidRPr="00B21656" w:rsidRDefault="00D32255" w:rsidP="00B21656">
      <w:pPr>
        <w:spacing w:line="560" w:lineRule="exact"/>
        <w:ind w:firstLineChars="200" w:firstLine="640"/>
        <w:jc w:val="left"/>
        <w:rPr>
          <w:rFonts w:ascii="仿宋_GB2312" w:eastAsia="仿宋_GB2312" w:hint="eastAsia"/>
          <w:sz w:val="28"/>
        </w:rPr>
      </w:pPr>
      <w:r w:rsidRPr="00B21656">
        <w:rPr>
          <w:rFonts w:ascii="仿宋_GB2312" w:eastAsia="仿宋_GB2312" w:hint="eastAsia"/>
          <w:sz w:val="32"/>
        </w:rPr>
        <w:t>1.</w:t>
      </w:r>
      <w:r w:rsidRPr="00B21656">
        <w:rPr>
          <w:rFonts w:ascii="仿宋_GB2312" w:eastAsia="仿宋_GB2312" w:hint="eastAsia"/>
          <w:sz w:val="32"/>
        </w:rPr>
        <w:t>严重影响居民生命救援通道和生命财产安全。大望及梧桐山股份公司村内本就狭窄的巷道、街道及大路被众多居民机动车辆和游客机动车辆、单车及共享单车严重挤占，造成村庄内、外消防救援通道长年被挤占和每天严重的交通堵塞，多年来已经严重影响居民生命救援通道和生命财产安全。</w:t>
      </w:r>
    </w:p>
    <w:p w:rsidR="00456698" w:rsidRPr="00B21656" w:rsidRDefault="00D32255" w:rsidP="00B21656">
      <w:pPr>
        <w:spacing w:line="560" w:lineRule="exact"/>
        <w:ind w:firstLineChars="200" w:firstLine="640"/>
        <w:jc w:val="left"/>
        <w:rPr>
          <w:rFonts w:ascii="仿宋_GB2312" w:eastAsia="仿宋_GB2312" w:hint="eastAsia"/>
          <w:sz w:val="28"/>
        </w:rPr>
      </w:pPr>
      <w:r w:rsidRPr="00B21656">
        <w:rPr>
          <w:rFonts w:ascii="仿宋_GB2312" w:eastAsia="仿宋_GB2312" w:hint="eastAsia"/>
          <w:sz w:val="32"/>
        </w:rPr>
        <w:t>2.</w:t>
      </w:r>
      <w:r w:rsidRPr="00B21656">
        <w:rPr>
          <w:rFonts w:ascii="仿宋_GB2312" w:eastAsia="仿宋_GB2312" w:hint="eastAsia"/>
          <w:sz w:val="32"/>
        </w:rPr>
        <w:t>多年民生难题亟待破解，为创建社会主义现代化强国城市范例提供示范。多年来大望及梧桐山片区居民深受堵车及停车难的两大民</w:t>
      </w:r>
      <w:r w:rsidRPr="00B21656">
        <w:rPr>
          <w:rFonts w:ascii="仿宋_GB2312" w:eastAsia="仿宋_GB2312" w:hint="eastAsia"/>
          <w:sz w:val="32"/>
        </w:rPr>
        <w:t>生难题困扰，苦不堪言，多年来虽经多种渠道不停反映、不断呼吁，但一直没有破解措施和成效，对此多年民生难题不能视而不见、听之任之，亟待破解。同时也是为建设中国特色社会主义先行示范区和创建社会主义现代化强国城市范例</w:t>
      </w:r>
      <w:r w:rsidRPr="00B21656">
        <w:rPr>
          <w:rFonts w:ascii="仿宋_GB2312" w:eastAsia="仿宋_GB2312" w:hint="eastAsia"/>
          <w:sz w:val="32"/>
        </w:rPr>
        <w:t>,</w:t>
      </w:r>
      <w:r w:rsidRPr="00B21656">
        <w:rPr>
          <w:rFonts w:ascii="仿宋_GB2312" w:eastAsia="仿宋_GB2312" w:hint="eastAsia"/>
          <w:sz w:val="32"/>
        </w:rPr>
        <w:t>为推进国家治理体系和治理能力现代化先行探索、综合示范作出贡献。</w:t>
      </w:r>
    </w:p>
    <w:p w:rsidR="00456698" w:rsidRPr="00B21656" w:rsidRDefault="00D32255" w:rsidP="00B21656">
      <w:pPr>
        <w:spacing w:line="560" w:lineRule="exact"/>
        <w:ind w:firstLineChars="200" w:firstLine="640"/>
        <w:jc w:val="left"/>
        <w:rPr>
          <w:rFonts w:ascii="仿宋_GB2312" w:eastAsia="仿宋_GB2312" w:hint="eastAsia"/>
          <w:sz w:val="28"/>
        </w:rPr>
      </w:pPr>
      <w:r w:rsidRPr="00B21656">
        <w:rPr>
          <w:rFonts w:ascii="仿宋_GB2312" w:eastAsia="仿宋_GB2312" w:hint="eastAsia"/>
          <w:sz w:val="32"/>
        </w:rPr>
        <w:t>3.</w:t>
      </w:r>
      <w:r w:rsidRPr="00B21656">
        <w:rPr>
          <w:rFonts w:ascii="仿宋_GB2312" w:eastAsia="仿宋_GB2312" w:hint="eastAsia"/>
          <w:sz w:val="32"/>
        </w:rPr>
        <w:t>影响大梧桐新兴产业带发展。多年来，大望及梧桐山片区每日早晚交通高峰期和每逢周末及节假日交通拥堵，严重制约了大望文化创意产业园和梧桐山艺术小镇等发展规模和质量，影响了大梧桐新兴产业带全面发展和提升。</w:t>
      </w:r>
    </w:p>
    <w:p w:rsidR="00456698" w:rsidRPr="00B21656" w:rsidRDefault="00D32255" w:rsidP="00B21656">
      <w:pPr>
        <w:spacing w:line="560" w:lineRule="exact"/>
        <w:ind w:firstLineChars="200" w:firstLine="640"/>
        <w:jc w:val="left"/>
        <w:rPr>
          <w:rFonts w:ascii="仿宋_GB2312" w:eastAsia="仿宋_GB2312" w:hint="eastAsia"/>
          <w:sz w:val="28"/>
        </w:rPr>
      </w:pPr>
      <w:r w:rsidRPr="00B21656">
        <w:rPr>
          <w:rFonts w:ascii="仿宋_GB2312" w:eastAsia="仿宋_GB2312" w:hint="eastAsia"/>
          <w:sz w:val="32"/>
        </w:rPr>
        <w:t>4.</w:t>
      </w:r>
      <w:r w:rsidRPr="00B21656">
        <w:rPr>
          <w:rFonts w:ascii="仿宋_GB2312" w:eastAsia="仿宋_GB2312" w:hint="eastAsia"/>
          <w:sz w:val="32"/>
        </w:rPr>
        <w:t>补齐文明城市创建的短板。“东部过</w:t>
      </w:r>
      <w:r w:rsidRPr="00B21656">
        <w:rPr>
          <w:rFonts w:ascii="仿宋_GB2312" w:eastAsia="仿宋_GB2312" w:hint="eastAsia"/>
          <w:sz w:val="32"/>
        </w:rPr>
        <w:t>境高速”大望段桥下空间改造成停车场后，将成为美化城市、便民利民的新亮点。桥梁下空间与绿道五号线连接，能够解决游客停车需求、共享单车乱停乱放问题，缓解路面因乱停乱放造成的拥堵，无缝对接绿道又能充分保障游客安全、提升游玩体验，将会进一步提升深圳创</w:t>
      </w:r>
      <w:r w:rsidRPr="00B21656">
        <w:rPr>
          <w:rFonts w:ascii="仿宋_GB2312" w:eastAsia="仿宋_GB2312" w:hint="eastAsia"/>
          <w:sz w:val="32"/>
        </w:rPr>
        <w:lastRenderedPageBreak/>
        <w:t>建文明城市的质量和水平。</w:t>
      </w:r>
    </w:p>
    <w:p w:rsidR="00456698" w:rsidRPr="00B21656" w:rsidRDefault="00D32255" w:rsidP="00B21656">
      <w:pPr>
        <w:spacing w:line="560" w:lineRule="exact"/>
        <w:ind w:firstLineChars="200" w:firstLine="640"/>
        <w:jc w:val="left"/>
        <w:rPr>
          <w:rFonts w:ascii="黑体" w:eastAsia="黑体" w:hAnsi="黑体" w:hint="eastAsia"/>
          <w:sz w:val="28"/>
        </w:rPr>
      </w:pPr>
      <w:r w:rsidRPr="00B21656">
        <w:rPr>
          <w:rFonts w:ascii="黑体" w:eastAsia="黑体" w:hAnsi="黑体" w:hint="eastAsia"/>
          <w:sz w:val="32"/>
        </w:rPr>
        <w:t>四、“东部过境高速”大望段桥下建停车场缓解大望交通困局的可行性</w:t>
      </w:r>
    </w:p>
    <w:p w:rsidR="00456698" w:rsidRPr="00B21656" w:rsidRDefault="00D32255" w:rsidP="00B21656">
      <w:pPr>
        <w:spacing w:line="560" w:lineRule="exact"/>
        <w:ind w:firstLineChars="200" w:firstLine="640"/>
        <w:jc w:val="left"/>
        <w:rPr>
          <w:rFonts w:ascii="仿宋_GB2312" w:eastAsia="仿宋_GB2312" w:hint="eastAsia"/>
          <w:sz w:val="28"/>
        </w:rPr>
      </w:pPr>
      <w:r w:rsidRPr="00B21656">
        <w:rPr>
          <w:rFonts w:ascii="仿宋_GB2312" w:eastAsia="仿宋_GB2312" w:hint="eastAsia"/>
          <w:sz w:val="32"/>
        </w:rPr>
        <w:t>1.</w:t>
      </w:r>
      <w:r w:rsidRPr="00B21656">
        <w:rPr>
          <w:rFonts w:ascii="仿宋_GB2312" w:eastAsia="仿宋_GB2312" w:hint="eastAsia"/>
          <w:sz w:val="32"/>
        </w:rPr>
        <w:t>“东部过境高速”大望段桥下土地空间可利用。“东部过境高速”大望段桥面为双向</w:t>
      </w:r>
      <w:r w:rsidRPr="00B21656">
        <w:rPr>
          <w:rFonts w:ascii="仿宋_GB2312" w:eastAsia="仿宋_GB2312" w:hint="eastAsia"/>
          <w:sz w:val="32"/>
        </w:rPr>
        <w:t>6</w:t>
      </w:r>
      <w:r w:rsidRPr="00B21656">
        <w:rPr>
          <w:rFonts w:ascii="仿宋_GB2312" w:eastAsia="仿宋_GB2312" w:hint="eastAsia"/>
          <w:sz w:val="32"/>
        </w:rPr>
        <w:t>车道，自北向南横跨望桐路及望桐新路，桥下空间开阔、面积约</w:t>
      </w:r>
      <w:r w:rsidRPr="00B21656">
        <w:rPr>
          <w:rFonts w:ascii="仿宋_GB2312" w:eastAsia="仿宋_GB2312" w:hint="eastAsia"/>
          <w:sz w:val="32"/>
        </w:rPr>
        <w:t>10000</w:t>
      </w:r>
      <w:r w:rsidRPr="00B21656">
        <w:rPr>
          <w:rFonts w:ascii="仿宋_GB2312" w:eastAsia="仿宋_GB2312" w:hint="eastAsia"/>
          <w:sz w:val="32"/>
        </w:rPr>
        <w:t>平方米，桥下土地已经政府征收。高架</w:t>
      </w:r>
      <w:r w:rsidRPr="00B21656">
        <w:rPr>
          <w:rFonts w:ascii="仿宋_GB2312" w:eastAsia="仿宋_GB2312" w:hint="eastAsia"/>
          <w:sz w:val="32"/>
        </w:rPr>
        <w:t>桥建好后目前堆积渣土等垃圾与周边绿道等环境不匹配，在保障桥体安全的措施下，完全可利用桥下空间建造停车场。</w:t>
      </w:r>
    </w:p>
    <w:p w:rsidR="00456698" w:rsidRPr="00B21656" w:rsidRDefault="00D32255" w:rsidP="00B21656">
      <w:pPr>
        <w:spacing w:line="560" w:lineRule="exact"/>
        <w:ind w:firstLineChars="200" w:firstLine="640"/>
        <w:jc w:val="left"/>
        <w:rPr>
          <w:rFonts w:ascii="仿宋_GB2312" w:eastAsia="仿宋_GB2312" w:hint="eastAsia"/>
          <w:sz w:val="28"/>
        </w:rPr>
      </w:pPr>
      <w:r w:rsidRPr="00B21656">
        <w:rPr>
          <w:rFonts w:ascii="仿宋_GB2312" w:eastAsia="仿宋_GB2312" w:hint="eastAsia"/>
          <w:sz w:val="32"/>
        </w:rPr>
        <w:t>2.</w:t>
      </w:r>
      <w:r w:rsidRPr="00B21656">
        <w:rPr>
          <w:rFonts w:ascii="仿宋_GB2312" w:eastAsia="仿宋_GB2312" w:hint="eastAsia"/>
          <w:sz w:val="32"/>
        </w:rPr>
        <w:t>“东部过境高速”大望段桥下土地无环保问题。“东部过境高速”大望段土地不属于一级水源保护区域，利用桥下空间建造停车场，环评没有问题。</w:t>
      </w:r>
    </w:p>
    <w:p w:rsidR="00456698" w:rsidRPr="00B21656" w:rsidRDefault="00D32255" w:rsidP="00B21656">
      <w:pPr>
        <w:spacing w:line="560" w:lineRule="exact"/>
        <w:ind w:firstLineChars="200" w:firstLine="640"/>
        <w:jc w:val="left"/>
        <w:rPr>
          <w:rFonts w:ascii="仿宋_GB2312" w:eastAsia="仿宋_GB2312" w:hint="eastAsia"/>
          <w:sz w:val="28"/>
        </w:rPr>
      </w:pPr>
      <w:r w:rsidRPr="00B21656">
        <w:rPr>
          <w:rFonts w:ascii="仿宋_GB2312" w:eastAsia="仿宋_GB2312" w:hint="eastAsia"/>
          <w:sz w:val="32"/>
        </w:rPr>
        <w:t>3.</w:t>
      </w:r>
      <w:r w:rsidRPr="00B21656">
        <w:rPr>
          <w:rFonts w:ascii="仿宋_GB2312" w:eastAsia="仿宋_GB2312" w:hint="eastAsia"/>
          <w:sz w:val="32"/>
        </w:rPr>
        <w:t>道路桥梁下空间改造成停车场已有成功范例。据代表们了解，东莞市已经进行道路桥梁下空间利用，实施《东莞市道路桥梁桥下空间利用和管理办法（试行）》办法，滨海湾新区已经在湾区</w:t>
      </w:r>
      <w:r w:rsidRPr="00B21656">
        <w:rPr>
          <w:rFonts w:ascii="仿宋_GB2312" w:eastAsia="仿宋_GB2312" w:hint="eastAsia"/>
          <w:sz w:val="32"/>
        </w:rPr>
        <w:t>1</w:t>
      </w:r>
      <w:r w:rsidRPr="00B21656">
        <w:rPr>
          <w:rFonts w:ascii="仿宋_GB2312" w:eastAsia="仿宋_GB2312" w:hint="eastAsia"/>
          <w:sz w:val="32"/>
        </w:rPr>
        <w:t>号沿江高速桥底成功改造了一个停车场，新增</w:t>
      </w:r>
      <w:r w:rsidRPr="00B21656">
        <w:rPr>
          <w:rFonts w:ascii="仿宋_GB2312" w:eastAsia="仿宋_GB2312" w:hint="eastAsia"/>
          <w:sz w:val="32"/>
        </w:rPr>
        <w:t>412</w:t>
      </w:r>
      <w:r w:rsidRPr="00B21656">
        <w:rPr>
          <w:rFonts w:ascii="仿宋_GB2312" w:eastAsia="仿宋_GB2312" w:hint="eastAsia"/>
          <w:sz w:val="32"/>
        </w:rPr>
        <w:t>个停车位。</w:t>
      </w:r>
    </w:p>
    <w:p w:rsidR="00456698" w:rsidRPr="00B21656" w:rsidRDefault="00D32255" w:rsidP="00B21656">
      <w:pPr>
        <w:spacing w:line="560" w:lineRule="exact"/>
        <w:ind w:firstLineChars="200" w:firstLine="640"/>
        <w:jc w:val="left"/>
        <w:rPr>
          <w:rFonts w:ascii="黑体" w:eastAsia="黑体" w:hAnsi="黑体" w:hint="eastAsia"/>
          <w:sz w:val="28"/>
        </w:rPr>
      </w:pPr>
      <w:r w:rsidRPr="00B21656">
        <w:rPr>
          <w:rFonts w:ascii="黑体" w:eastAsia="黑体" w:hAnsi="黑体" w:hint="eastAsia"/>
          <w:sz w:val="32"/>
        </w:rPr>
        <w:t>五、“东部过境高速”大望段桥下建停车场的</w:t>
      </w:r>
      <w:r w:rsidRPr="00B21656">
        <w:rPr>
          <w:rFonts w:ascii="黑体" w:eastAsia="黑体" w:hAnsi="黑体" w:hint="eastAsia"/>
          <w:sz w:val="32"/>
        </w:rPr>
        <w:t>社会综合效应</w:t>
      </w:r>
    </w:p>
    <w:p w:rsidR="00456698" w:rsidRPr="00B21656" w:rsidRDefault="00D32255" w:rsidP="00B21656">
      <w:pPr>
        <w:spacing w:line="560" w:lineRule="exact"/>
        <w:ind w:firstLineChars="200" w:firstLine="640"/>
        <w:jc w:val="left"/>
        <w:rPr>
          <w:rFonts w:ascii="仿宋_GB2312" w:eastAsia="仿宋_GB2312" w:hint="eastAsia"/>
          <w:sz w:val="28"/>
        </w:rPr>
      </w:pPr>
      <w:r w:rsidRPr="00B21656">
        <w:rPr>
          <w:rFonts w:ascii="仿宋_GB2312" w:eastAsia="仿宋_GB2312" w:hint="eastAsia"/>
          <w:sz w:val="32"/>
        </w:rPr>
        <w:t>“东部过境高速”大望段桥下近</w:t>
      </w:r>
      <w:r w:rsidRPr="00B21656">
        <w:rPr>
          <w:rFonts w:ascii="仿宋_GB2312" w:eastAsia="仿宋_GB2312" w:hint="eastAsia"/>
          <w:sz w:val="32"/>
        </w:rPr>
        <w:t>10000</w:t>
      </w:r>
      <w:r w:rsidRPr="00B21656">
        <w:rPr>
          <w:rFonts w:ascii="仿宋_GB2312" w:eastAsia="仿宋_GB2312" w:hint="eastAsia"/>
          <w:sz w:val="32"/>
        </w:rPr>
        <w:t>平方米空间建社会停车场，可以用作临时小汽车停车场、公交站（场）、出租车待客点、公共自行车站点等公共交通设施场地，能够达到以下社会综合效益：</w:t>
      </w:r>
    </w:p>
    <w:p w:rsidR="00456698" w:rsidRPr="00B21656" w:rsidRDefault="00D32255" w:rsidP="00B21656">
      <w:pPr>
        <w:spacing w:line="560" w:lineRule="exact"/>
        <w:ind w:firstLineChars="200" w:firstLine="640"/>
        <w:jc w:val="left"/>
        <w:rPr>
          <w:rFonts w:ascii="仿宋_GB2312" w:eastAsia="仿宋_GB2312" w:hint="eastAsia"/>
          <w:sz w:val="28"/>
        </w:rPr>
      </w:pPr>
      <w:r w:rsidRPr="00B21656">
        <w:rPr>
          <w:rFonts w:ascii="仿宋_GB2312" w:eastAsia="仿宋_GB2312" w:hint="eastAsia"/>
          <w:sz w:val="32"/>
        </w:rPr>
        <w:t>1.</w:t>
      </w:r>
      <w:r w:rsidRPr="00B21656">
        <w:rPr>
          <w:rFonts w:ascii="仿宋_GB2312" w:eastAsia="仿宋_GB2312" w:hint="eastAsia"/>
          <w:sz w:val="32"/>
        </w:rPr>
        <w:t>解决大望梧桐山片区居民和外来游客停车需求，释放道路资源，充分缓解大望梧桐山片区和大望桥及沙湾路交通严重堵塞问题。</w:t>
      </w:r>
    </w:p>
    <w:p w:rsidR="00456698" w:rsidRPr="00B21656" w:rsidRDefault="00D32255" w:rsidP="00B21656">
      <w:pPr>
        <w:spacing w:line="560" w:lineRule="exact"/>
        <w:ind w:firstLineChars="200" w:firstLine="640"/>
        <w:jc w:val="left"/>
        <w:rPr>
          <w:rFonts w:ascii="仿宋_GB2312" w:eastAsia="仿宋_GB2312" w:hint="eastAsia"/>
          <w:sz w:val="28"/>
        </w:rPr>
      </w:pPr>
      <w:r w:rsidRPr="00B21656">
        <w:rPr>
          <w:rFonts w:ascii="仿宋_GB2312" w:eastAsia="仿宋_GB2312" w:hint="eastAsia"/>
          <w:sz w:val="32"/>
        </w:rPr>
        <w:lastRenderedPageBreak/>
        <w:t>2.</w:t>
      </w:r>
      <w:r w:rsidRPr="00B21656">
        <w:rPr>
          <w:rFonts w:ascii="仿宋_GB2312" w:eastAsia="仿宋_GB2312" w:hint="eastAsia"/>
          <w:sz w:val="32"/>
        </w:rPr>
        <w:t>打通大望梧桐山片区居民生命救援通道。</w:t>
      </w:r>
    </w:p>
    <w:p w:rsidR="00456698" w:rsidRPr="00B21656" w:rsidRDefault="00D32255" w:rsidP="00B21656">
      <w:pPr>
        <w:spacing w:line="560" w:lineRule="exact"/>
        <w:ind w:firstLineChars="200" w:firstLine="640"/>
        <w:jc w:val="left"/>
        <w:rPr>
          <w:rFonts w:ascii="仿宋_GB2312" w:eastAsia="仿宋_GB2312" w:hint="eastAsia"/>
          <w:sz w:val="28"/>
        </w:rPr>
      </w:pPr>
      <w:r w:rsidRPr="00B21656">
        <w:rPr>
          <w:rFonts w:ascii="仿宋_GB2312" w:eastAsia="仿宋_GB2312" w:hint="eastAsia"/>
          <w:sz w:val="32"/>
        </w:rPr>
        <w:t>3.</w:t>
      </w:r>
      <w:r w:rsidRPr="00B21656">
        <w:rPr>
          <w:rFonts w:ascii="仿宋_GB2312" w:eastAsia="仿宋_GB2312" w:hint="eastAsia"/>
          <w:sz w:val="32"/>
        </w:rPr>
        <w:t>停车场的建设，对打通大望梧桐山片区交通微循环有着至关重要的作用。</w:t>
      </w:r>
    </w:p>
    <w:p w:rsidR="00456698" w:rsidRPr="00B21656" w:rsidRDefault="00D32255" w:rsidP="00B21656">
      <w:pPr>
        <w:spacing w:line="560" w:lineRule="exact"/>
        <w:ind w:firstLineChars="200" w:firstLine="640"/>
        <w:jc w:val="left"/>
        <w:rPr>
          <w:rFonts w:ascii="仿宋_GB2312" w:eastAsia="仿宋_GB2312" w:hint="eastAsia"/>
          <w:sz w:val="28"/>
        </w:rPr>
      </w:pPr>
      <w:r w:rsidRPr="00B21656">
        <w:rPr>
          <w:rFonts w:ascii="仿宋_GB2312" w:eastAsia="仿宋_GB2312" w:hint="eastAsia"/>
          <w:sz w:val="32"/>
        </w:rPr>
        <w:t>4.</w:t>
      </w:r>
      <w:r w:rsidRPr="00B21656">
        <w:rPr>
          <w:rFonts w:ascii="仿宋_GB2312" w:eastAsia="仿宋_GB2312" w:hint="eastAsia"/>
          <w:sz w:val="32"/>
        </w:rPr>
        <w:t>提升大望文化创意产业园和梧桐山艺术小镇等发展规模和质量，促进大梧桐新兴产业带全面发展和</w:t>
      </w:r>
      <w:r w:rsidRPr="00B21656">
        <w:rPr>
          <w:rFonts w:ascii="仿宋_GB2312" w:eastAsia="仿宋_GB2312" w:hint="eastAsia"/>
          <w:sz w:val="32"/>
        </w:rPr>
        <w:t>提升。</w:t>
      </w:r>
    </w:p>
    <w:p w:rsidR="00456698" w:rsidRPr="00B21656" w:rsidRDefault="00D32255" w:rsidP="00B21656">
      <w:pPr>
        <w:spacing w:line="560" w:lineRule="exact"/>
        <w:ind w:firstLineChars="200" w:firstLine="640"/>
        <w:jc w:val="left"/>
        <w:rPr>
          <w:rFonts w:ascii="仿宋_GB2312" w:eastAsia="仿宋_GB2312" w:hint="eastAsia"/>
          <w:sz w:val="28"/>
        </w:rPr>
      </w:pPr>
      <w:r w:rsidRPr="00B21656">
        <w:rPr>
          <w:rFonts w:ascii="仿宋_GB2312" w:eastAsia="仿宋_GB2312" w:hint="eastAsia"/>
          <w:sz w:val="32"/>
        </w:rPr>
        <w:t>六、需要市直部门协调解决的问题</w:t>
      </w:r>
    </w:p>
    <w:p w:rsidR="00456698" w:rsidRPr="00B21656" w:rsidRDefault="00D32255" w:rsidP="00B21656">
      <w:pPr>
        <w:spacing w:line="560" w:lineRule="exact"/>
        <w:ind w:firstLineChars="200" w:firstLine="640"/>
        <w:jc w:val="left"/>
        <w:rPr>
          <w:rFonts w:ascii="仿宋_GB2312" w:eastAsia="仿宋_GB2312" w:hint="eastAsia"/>
          <w:sz w:val="28"/>
        </w:rPr>
      </w:pPr>
      <w:r w:rsidRPr="00B21656">
        <w:rPr>
          <w:rFonts w:ascii="仿宋_GB2312" w:eastAsia="仿宋_GB2312" w:hint="eastAsia"/>
          <w:sz w:val="32"/>
        </w:rPr>
        <w:t>1.</w:t>
      </w:r>
      <w:r w:rsidRPr="00B21656">
        <w:rPr>
          <w:rFonts w:ascii="仿宋_GB2312" w:eastAsia="仿宋_GB2312" w:hint="eastAsia"/>
          <w:sz w:val="32"/>
        </w:rPr>
        <w:t>建议市规划和自然资源局协调解决桥下政府已征收土地占</w:t>
      </w:r>
    </w:p>
    <w:p w:rsidR="00456698" w:rsidRPr="00B21656" w:rsidRDefault="00D32255" w:rsidP="00B21656">
      <w:pPr>
        <w:spacing w:line="560" w:lineRule="exact"/>
        <w:jc w:val="left"/>
        <w:rPr>
          <w:rFonts w:ascii="仿宋_GB2312" w:eastAsia="仿宋_GB2312" w:hint="eastAsia"/>
          <w:sz w:val="28"/>
        </w:rPr>
      </w:pPr>
      <w:r w:rsidRPr="00B21656">
        <w:rPr>
          <w:rFonts w:ascii="仿宋_GB2312" w:eastAsia="仿宋_GB2312" w:hint="eastAsia"/>
          <w:sz w:val="32"/>
        </w:rPr>
        <w:t>有问题。</w:t>
      </w:r>
    </w:p>
    <w:p w:rsidR="00456698" w:rsidRPr="00B21656" w:rsidRDefault="00D32255" w:rsidP="00B21656">
      <w:pPr>
        <w:spacing w:line="560" w:lineRule="exact"/>
        <w:ind w:firstLineChars="200" w:firstLine="640"/>
        <w:jc w:val="left"/>
        <w:rPr>
          <w:rFonts w:ascii="仿宋_GB2312" w:eastAsia="仿宋_GB2312" w:hint="eastAsia"/>
          <w:sz w:val="28"/>
        </w:rPr>
      </w:pPr>
      <w:r w:rsidRPr="00B21656">
        <w:rPr>
          <w:rFonts w:ascii="仿宋_GB2312" w:eastAsia="仿宋_GB2312" w:hint="eastAsia"/>
          <w:sz w:val="32"/>
        </w:rPr>
        <w:t>2.</w:t>
      </w:r>
      <w:r w:rsidRPr="00B21656">
        <w:rPr>
          <w:rFonts w:ascii="仿宋_GB2312" w:eastAsia="仿宋_GB2312" w:hint="eastAsia"/>
          <w:sz w:val="32"/>
        </w:rPr>
        <w:t>建议市生态环境局协调解决桥下土地环评问题。</w:t>
      </w:r>
    </w:p>
    <w:p w:rsidR="00456698" w:rsidRPr="00B21656" w:rsidRDefault="00D32255" w:rsidP="00B21656">
      <w:pPr>
        <w:spacing w:line="560" w:lineRule="exact"/>
        <w:ind w:firstLineChars="200" w:firstLine="640"/>
        <w:jc w:val="left"/>
        <w:rPr>
          <w:rFonts w:ascii="仿宋_GB2312" w:eastAsia="仿宋_GB2312" w:hint="eastAsia"/>
          <w:sz w:val="28"/>
        </w:rPr>
      </w:pPr>
      <w:r w:rsidRPr="00B21656">
        <w:rPr>
          <w:rFonts w:ascii="仿宋_GB2312" w:eastAsia="仿宋_GB2312" w:hint="eastAsia"/>
          <w:sz w:val="32"/>
        </w:rPr>
        <w:t>3.</w:t>
      </w:r>
      <w:r w:rsidRPr="00B21656">
        <w:rPr>
          <w:rFonts w:ascii="仿宋_GB2312" w:eastAsia="仿宋_GB2312" w:hint="eastAsia"/>
          <w:sz w:val="32"/>
        </w:rPr>
        <w:t>建议市交通运输局协调解决道路桥梁下空间改造成停车场问题。</w:t>
      </w:r>
    </w:p>
    <w:p w:rsidR="00456698" w:rsidRPr="00B21656" w:rsidRDefault="00456698" w:rsidP="00B21656">
      <w:pPr>
        <w:spacing w:line="560" w:lineRule="exact"/>
        <w:jc w:val="left"/>
        <w:rPr>
          <w:rFonts w:ascii="仿宋_GB2312" w:eastAsia="仿宋_GB2312" w:hint="eastAsia"/>
          <w:sz w:val="36"/>
          <w:szCs w:val="36"/>
        </w:rPr>
      </w:pPr>
    </w:p>
    <w:sectPr w:rsidR="00456698" w:rsidRPr="00B21656" w:rsidSect="00B21656">
      <w:pgSz w:w="11906" w:h="16838"/>
      <w:pgMar w:top="1701" w:right="1474" w:bottom="158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2255" w:rsidRDefault="00D32255" w:rsidP="00B21656">
      <w:r>
        <w:separator/>
      </w:r>
    </w:p>
  </w:endnote>
  <w:endnote w:type="continuationSeparator" w:id="0">
    <w:p w:rsidR="00D32255" w:rsidRDefault="00D32255" w:rsidP="00B2165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2255" w:rsidRDefault="00D32255" w:rsidP="00B21656">
      <w:r>
        <w:separator/>
      </w:r>
    </w:p>
  </w:footnote>
  <w:footnote w:type="continuationSeparator" w:id="0">
    <w:p w:rsidR="00D32255" w:rsidRDefault="00D32255" w:rsidP="00B2165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172A27"/>
    <w:rsid w:val="00456698"/>
    <w:rsid w:val="00A26917"/>
    <w:rsid w:val="00B21656"/>
    <w:rsid w:val="00D32255"/>
    <w:rsid w:val="03FA7913"/>
    <w:rsid w:val="0CA81750"/>
    <w:rsid w:val="104457BF"/>
    <w:rsid w:val="1C52129C"/>
    <w:rsid w:val="1D7E45BC"/>
    <w:rsid w:val="1E4C6E49"/>
    <w:rsid w:val="1F7774AB"/>
    <w:rsid w:val="28F64EC4"/>
    <w:rsid w:val="2A5B2BC4"/>
    <w:rsid w:val="2AC820BB"/>
    <w:rsid w:val="2DAC5DFC"/>
    <w:rsid w:val="35507787"/>
    <w:rsid w:val="3A1A2BE3"/>
    <w:rsid w:val="49FA03AF"/>
    <w:rsid w:val="4F955F9D"/>
    <w:rsid w:val="526966EA"/>
    <w:rsid w:val="56D80994"/>
    <w:rsid w:val="574C0B47"/>
    <w:rsid w:val="581F309E"/>
    <w:rsid w:val="5FD8295A"/>
    <w:rsid w:val="66135703"/>
    <w:rsid w:val="6C5816D0"/>
    <w:rsid w:val="713C1E52"/>
    <w:rsid w:val="731474DA"/>
    <w:rsid w:val="73735F79"/>
    <w:rsid w:val="79DA1477"/>
    <w:rsid w:val="7A075E2D"/>
    <w:rsid w:val="7E2F2A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5669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45669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B2165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B21656"/>
    <w:rPr>
      <w:kern w:val="2"/>
      <w:sz w:val="18"/>
      <w:szCs w:val="18"/>
    </w:rPr>
  </w:style>
  <w:style w:type="paragraph" w:styleId="a5">
    <w:name w:val="footer"/>
    <w:basedOn w:val="a"/>
    <w:link w:val="Char0"/>
    <w:rsid w:val="00B21656"/>
    <w:pPr>
      <w:tabs>
        <w:tab w:val="center" w:pos="4153"/>
        <w:tab w:val="right" w:pos="8306"/>
      </w:tabs>
      <w:snapToGrid w:val="0"/>
      <w:jc w:val="left"/>
    </w:pPr>
    <w:rPr>
      <w:sz w:val="18"/>
      <w:szCs w:val="18"/>
    </w:rPr>
  </w:style>
  <w:style w:type="character" w:customStyle="1" w:styleId="Char0">
    <w:name w:val="页脚 Char"/>
    <w:basedOn w:val="a0"/>
    <w:link w:val="a5"/>
    <w:rsid w:val="00B21656"/>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278</Words>
  <Characters>1591</Characters>
  <Application>Microsoft Office Word</Application>
  <DocSecurity>0</DocSecurity>
  <Lines>13</Lines>
  <Paragraphs>3</Paragraphs>
  <ScaleCrop>false</ScaleCrop>
  <Company>Microsoft</Company>
  <LinksUpToDate>false</LinksUpToDate>
  <CharactersWithSpaces>1866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limjeon</dc:creator>
  <cp:lastModifiedBy>储ѩ</cp:lastModifiedBy>
  <cp:revision>2</cp:revision>
  <dcterms:created xsi:type="dcterms:W3CDTF">2014-10-29T12:08:00Z</dcterms:created>
  <dcterms:modified xsi:type="dcterms:W3CDTF">2021-09-24T12:08:00Z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541166959B6841688F680FB6A261768C</vt:lpwstr>
  </property>
</Properties>
</file>