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311" w:rsidRPr="00DF4311" w:rsidRDefault="00DF4311" w:rsidP="00DF4311">
      <w:pPr>
        <w:jc w:val="center"/>
        <w:rPr>
          <w:rFonts w:ascii="方正小标宋简体" w:eastAsia="方正小标宋简体" w:hint="eastAsia"/>
          <w:sz w:val="44"/>
          <w:szCs w:val="44"/>
        </w:rPr>
      </w:pPr>
      <w:r w:rsidRPr="00DF4311">
        <w:rPr>
          <w:rFonts w:ascii="方正小标宋简体" w:eastAsia="方正小标宋简体" w:hint="eastAsia"/>
          <w:sz w:val="44"/>
          <w:szCs w:val="44"/>
        </w:rPr>
        <w:t>市七届人大一次会议第20210506号建议</w:t>
      </w:r>
    </w:p>
    <w:p w:rsidR="006C55F8" w:rsidRPr="00DF4311" w:rsidRDefault="006C55F8">
      <w:pPr>
        <w:rPr>
          <w:rFonts w:ascii="Times New Roman" w:eastAsia="华文仿宋"/>
          <w:sz w:val="32"/>
        </w:rPr>
      </w:pPr>
    </w:p>
    <w:p w:rsidR="006C55F8" w:rsidRDefault="00994871">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关于对布坂联络道万科麓城段重新进行环保评价的建议</w:t>
      </w:r>
    </w:p>
    <w:p w:rsidR="006C55F8" w:rsidRDefault="00994871">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韩春莲</w:t>
      </w:r>
      <w:r>
        <w:rPr>
          <w:rFonts w:ascii="Times New Roman" w:eastAsia="华文仿宋" w:hint="eastAsia"/>
          <w:sz w:val="28"/>
        </w:rPr>
        <w:t>,</w:t>
      </w:r>
      <w:r>
        <w:rPr>
          <w:rFonts w:ascii="Times New Roman" w:eastAsia="华文仿宋" w:hint="eastAsia"/>
          <w:sz w:val="28"/>
        </w:rPr>
        <w:t>张静平</w:t>
      </w:r>
      <w:r>
        <w:rPr>
          <w:rFonts w:ascii="Times New Roman" w:eastAsia="华文仿宋" w:hint="eastAsia"/>
          <w:sz w:val="28"/>
        </w:rPr>
        <w:t>,</w:t>
      </w:r>
      <w:r>
        <w:rPr>
          <w:rFonts w:ascii="Times New Roman" w:eastAsia="华文仿宋" w:hint="eastAsia"/>
          <w:sz w:val="28"/>
        </w:rPr>
        <w:t>吴冰</w:t>
      </w:r>
      <w:r>
        <w:rPr>
          <w:rFonts w:ascii="Times New Roman" w:eastAsia="华文仿宋" w:hint="eastAsia"/>
          <w:sz w:val="28"/>
        </w:rPr>
        <w:t>,</w:t>
      </w:r>
      <w:r>
        <w:rPr>
          <w:rFonts w:ascii="Times New Roman" w:eastAsia="华文仿宋" w:hint="eastAsia"/>
          <w:sz w:val="28"/>
        </w:rPr>
        <w:t>洪小红</w:t>
      </w:r>
      <w:r>
        <w:rPr>
          <w:rFonts w:ascii="Times New Roman" w:eastAsia="华文仿宋" w:hint="eastAsia"/>
          <w:sz w:val="28"/>
        </w:rPr>
        <w:t>,</w:t>
      </w:r>
      <w:r>
        <w:rPr>
          <w:rFonts w:ascii="Times New Roman" w:eastAsia="华文仿宋" w:hint="eastAsia"/>
          <w:sz w:val="28"/>
        </w:rPr>
        <w:t>丘伟兰</w:t>
      </w:r>
      <w:r>
        <w:rPr>
          <w:rFonts w:ascii="Times New Roman" w:eastAsia="华文仿宋" w:hint="eastAsia"/>
          <w:sz w:val="28"/>
        </w:rPr>
        <w:t>,</w:t>
      </w:r>
      <w:r>
        <w:rPr>
          <w:rFonts w:ascii="Times New Roman" w:eastAsia="华文仿宋" w:hint="eastAsia"/>
          <w:sz w:val="28"/>
        </w:rPr>
        <w:t>甘照寰</w:t>
      </w:r>
      <w:r>
        <w:rPr>
          <w:rFonts w:ascii="Times New Roman" w:eastAsia="华文仿宋" w:hint="eastAsia"/>
          <w:sz w:val="28"/>
        </w:rPr>
        <w:t>,</w:t>
      </w:r>
      <w:r>
        <w:rPr>
          <w:rFonts w:ascii="Times New Roman" w:eastAsia="华文仿宋" w:hint="eastAsia"/>
          <w:sz w:val="28"/>
        </w:rPr>
        <w:t>廖志仁</w:t>
      </w:r>
      <w:r>
        <w:rPr>
          <w:rFonts w:ascii="Times New Roman" w:eastAsia="华文仿宋" w:hint="eastAsia"/>
          <w:sz w:val="28"/>
        </w:rPr>
        <w:t>,</w:t>
      </w:r>
      <w:r>
        <w:rPr>
          <w:rFonts w:ascii="Times New Roman" w:eastAsia="华文仿宋" w:hint="eastAsia"/>
          <w:sz w:val="28"/>
        </w:rPr>
        <w:t>马锐雄</w:t>
      </w:r>
      <w:r>
        <w:rPr>
          <w:rFonts w:ascii="Times New Roman" w:eastAsia="华文仿宋" w:hint="eastAsia"/>
          <w:sz w:val="28"/>
        </w:rPr>
        <w:t>,</w:t>
      </w:r>
      <w:r>
        <w:rPr>
          <w:rFonts w:ascii="Times New Roman" w:eastAsia="华文仿宋" w:hint="eastAsia"/>
          <w:sz w:val="28"/>
        </w:rPr>
        <w:t>靳海洋</w:t>
      </w:r>
      <w:r>
        <w:rPr>
          <w:rFonts w:ascii="Times New Roman" w:eastAsia="华文仿宋" w:hint="eastAsia"/>
          <w:sz w:val="28"/>
        </w:rPr>
        <w:t>,</w:t>
      </w:r>
      <w:r>
        <w:rPr>
          <w:rFonts w:ascii="Times New Roman" w:eastAsia="华文仿宋" w:hint="eastAsia"/>
          <w:sz w:val="28"/>
        </w:rPr>
        <w:t>肖婷萍</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10</w:t>
      </w:r>
      <w:r>
        <w:rPr>
          <w:rFonts w:ascii="Times New Roman" w:eastAsia="华文仿宋" w:hint="eastAsia"/>
          <w:sz w:val="28"/>
        </w:rPr>
        <w:t>名</w:t>
      </w:r>
      <w:r>
        <w:rPr>
          <w:rFonts w:ascii="Times New Roman" w:eastAsia="华文仿宋" w:hint="eastAsia"/>
          <w:sz w:val="28"/>
        </w:rPr>
        <w:t>)</w:t>
      </w:r>
    </w:p>
    <w:p w:rsidR="006C55F8" w:rsidRDefault="00994871">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6C55F8" w:rsidRDefault="00994871">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龙岗区人民政府</w:t>
      </w:r>
    </w:p>
    <w:p w:rsidR="00DF4311" w:rsidRPr="00DF4311" w:rsidRDefault="00DF4311" w:rsidP="00DF4311">
      <w:pPr>
        <w:rPr>
          <w:rFonts w:ascii="Times New Roman" w:eastAsia="华文仿宋"/>
          <w:sz w:val="32"/>
        </w:rPr>
      </w:pPr>
      <w:r w:rsidRPr="00DF4311">
        <w:rPr>
          <w:rFonts w:ascii="黑体" w:eastAsia="黑体" w:hint="eastAsia"/>
          <w:sz w:val="28"/>
        </w:rPr>
        <w:t>密</w:t>
      </w:r>
      <w:r>
        <w:rPr>
          <w:rFonts w:ascii="黑体" w:eastAsia="黑体" w:hint="eastAsia"/>
          <w:sz w:val="28"/>
        </w:rPr>
        <w:t xml:space="preserve">    </w:t>
      </w:r>
      <w:r w:rsidRPr="00DF4311">
        <w:rPr>
          <w:rFonts w:ascii="黑体" w:eastAsia="黑体" w:hint="eastAsia"/>
          <w:sz w:val="28"/>
        </w:rPr>
        <w:t>级：</w:t>
      </w:r>
      <w:r>
        <w:rPr>
          <w:rFonts w:ascii="Times New Roman" w:eastAsia="华文仿宋" w:hint="eastAsia"/>
          <w:sz w:val="32"/>
        </w:rPr>
        <w:t>公开</w:t>
      </w:r>
    </w:p>
    <w:p w:rsidR="006C55F8" w:rsidRDefault="00994871">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6C55F8" w:rsidRPr="00DF4311" w:rsidRDefault="00994871" w:rsidP="00DF4311">
      <w:pPr>
        <w:ind w:firstLineChars="200" w:firstLine="640"/>
        <w:rPr>
          <w:rFonts w:ascii="黑体" w:eastAsia="黑体" w:hAnsi="黑体" w:hint="eastAsia"/>
          <w:sz w:val="28"/>
        </w:rPr>
      </w:pPr>
      <w:r w:rsidRPr="00DF4311">
        <w:rPr>
          <w:rFonts w:ascii="黑体" w:eastAsia="黑体" w:hAnsi="黑体" w:hint="eastAsia"/>
          <w:sz w:val="32"/>
        </w:rPr>
        <w:t>一、基本情况</w:t>
      </w:r>
    </w:p>
    <w:p w:rsidR="006C55F8" w:rsidRPr="00DF4311" w:rsidRDefault="00994871" w:rsidP="00DF4311">
      <w:pPr>
        <w:ind w:firstLineChars="150" w:firstLine="480"/>
        <w:rPr>
          <w:rFonts w:ascii="仿宋_GB2312" w:eastAsia="仿宋_GB2312" w:hint="eastAsia"/>
          <w:sz w:val="28"/>
        </w:rPr>
      </w:pPr>
      <w:r w:rsidRPr="00DF4311">
        <w:rPr>
          <w:rFonts w:ascii="仿宋_GB2312" w:eastAsia="仿宋_GB2312" w:hint="eastAsia"/>
          <w:sz w:val="32"/>
        </w:rPr>
        <w:t xml:space="preserve"> </w:t>
      </w:r>
      <w:r w:rsidRPr="00DF4311">
        <w:rPr>
          <w:rFonts w:ascii="仿宋_GB2312" w:eastAsia="仿宋_GB2312" w:hint="eastAsia"/>
          <w:sz w:val="32"/>
        </w:rPr>
        <w:t>我市布坂联络道为城市一级主干道，其中龙岗区吉华街道万科麓城段涉及线路长约</w:t>
      </w:r>
      <w:r w:rsidRPr="00DF4311">
        <w:rPr>
          <w:rFonts w:ascii="仿宋_GB2312" w:eastAsia="仿宋_GB2312" w:hint="eastAsia"/>
          <w:sz w:val="32"/>
        </w:rPr>
        <w:t>550</w:t>
      </w:r>
      <w:r w:rsidRPr="00DF4311">
        <w:rPr>
          <w:rFonts w:ascii="仿宋_GB2312" w:eastAsia="仿宋_GB2312" w:hint="eastAsia"/>
          <w:sz w:val="32"/>
        </w:rPr>
        <w:t>米。一侧为万科麓城辖区，共</w:t>
      </w:r>
      <w:r w:rsidRPr="00DF4311">
        <w:rPr>
          <w:rFonts w:ascii="仿宋_GB2312" w:eastAsia="仿宋_GB2312" w:hint="eastAsia"/>
          <w:sz w:val="32"/>
        </w:rPr>
        <w:t>39</w:t>
      </w:r>
      <w:r w:rsidRPr="00DF4311">
        <w:rPr>
          <w:rFonts w:ascii="仿宋_GB2312" w:eastAsia="仿宋_GB2312" w:hint="eastAsia"/>
          <w:sz w:val="32"/>
        </w:rPr>
        <w:t>栋</w:t>
      </w:r>
      <w:r w:rsidRPr="00DF4311">
        <w:rPr>
          <w:rFonts w:ascii="仿宋_GB2312" w:eastAsia="仿宋_GB2312" w:hint="eastAsia"/>
          <w:sz w:val="32"/>
        </w:rPr>
        <w:t>4965</w:t>
      </w:r>
      <w:r w:rsidRPr="00DF4311">
        <w:rPr>
          <w:rFonts w:ascii="仿宋_GB2312" w:eastAsia="仿宋_GB2312" w:hint="eastAsia"/>
          <w:sz w:val="32"/>
        </w:rPr>
        <w:t>套，登记人口约</w:t>
      </w:r>
      <w:r w:rsidRPr="00DF4311">
        <w:rPr>
          <w:rFonts w:ascii="仿宋_GB2312" w:eastAsia="仿宋_GB2312" w:hint="eastAsia"/>
          <w:sz w:val="32"/>
        </w:rPr>
        <w:t>1.5</w:t>
      </w:r>
      <w:r w:rsidRPr="00DF4311">
        <w:rPr>
          <w:rFonts w:ascii="仿宋_GB2312" w:eastAsia="仿宋_GB2312" w:hint="eastAsia"/>
          <w:sz w:val="32"/>
        </w:rPr>
        <w:t>万人。另一侧为拟建龙岗区第二人民医院。由市交通公用实施建设中心负责实施。该工程根据</w:t>
      </w:r>
      <w:r w:rsidRPr="00DF4311">
        <w:rPr>
          <w:rFonts w:ascii="仿宋_GB2312" w:eastAsia="仿宋_GB2312" w:hint="eastAsia"/>
          <w:sz w:val="32"/>
        </w:rPr>
        <w:t>2013</w:t>
      </w:r>
      <w:r w:rsidRPr="00DF4311">
        <w:rPr>
          <w:rFonts w:ascii="仿宋_GB2312" w:eastAsia="仿宋_GB2312" w:hint="eastAsia"/>
          <w:sz w:val="32"/>
        </w:rPr>
        <w:t>年</w:t>
      </w:r>
      <w:r w:rsidRPr="00DF4311">
        <w:rPr>
          <w:rFonts w:ascii="仿宋_GB2312" w:eastAsia="仿宋_GB2312" w:hint="eastAsia"/>
          <w:sz w:val="32"/>
        </w:rPr>
        <w:t>4</w:t>
      </w:r>
      <w:r w:rsidRPr="00DF4311">
        <w:rPr>
          <w:rFonts w:ascii="仿宋_GB2312" w:eastAsia="仿宋_GB2312" w:hint="eastAsia"/>
          <w:sz w:val="32"/>
        </w:rPr>
        <w:t>月</w:t>
      </w:r>
      <w:r w:rsidRPr="00DF4311">
        <w:rPr>
          <w:rFonts w:ascii="仿宋_GB2312" w:eastAsia="仿宋_GB2312" w:hint="eastAsia"/>
          <w:sz w:val="32"/>
        </w:rPr>
        <w:t>19</w:t>
      </w:r>
      <w:r w:rsidRPr="00DF4311">
        <w:rPr>
          <w:rFonts w:ascii="仿宋_GB2312" w:eastAsia="仿宋_GB2312" w:hint="eastAsia"/>
          <w:sz w:val="32"/>
        </w:rPr>
        <w:t>日原市人居环境委批复通过的环境影响报告书，对沿线对应的噪声敏感道路及桥梁段按要求设置了相应的直立式隔音屏。经查，批复通过的环境影响报告书中未提及对万科麓城小区和拟建龙岗区第二人民医院等噪声敏感建筑物的影响。该路段紧邻万科麓城，与幼儿园和住宅直线距离不超过</w:t>
      </w:r>
      <w:r w:rsidRPr="00DF4311">
        <w:rPr>
          <w:rFonts w:ascii="仿宋_GB2312" w:eastAsia="仿宋_GB2312" w:hint="eastAsia"/>
          <w:sz w:val="32"/>
        </w:rPr>
        <w:t>10</w:t>
      </w:r>
      <w:r w:rsidRPr="00DF4311">
        <w:rPr>
          <w:rFonts w:ascii="仿宋_GB2312" w:eastAsia="仿宋_GB2312" w:hint="eastAsia"/>
          <w:sz w:val="32"/>
        </w:rPr>
        <w:t>米，若无全封闭</w:t>
      </w:r>
      <w:r w:rsidRPr="00DF4311">
        <w:rPr>
          <w:rFonts w:ascii="仿宋_GB2312" w:eastAsia="仿宋_GB2312" w:hint="eastAsia"/>
          <w:sz w:val="32"/>
        </w:rPr>
        <w:t>隔音屏，运行和使用势必会产生极大的噪声污染。</w:t>
      </w:r>
    </w:p>
    <w:p w:rsidR="00DF4311" w:rsidRPr="00DF4311" w:rsidRDefault="00994871" w:rsidP="00DF4311">
      <w:pPr>
        <w:ind w:firstLineChars="200" w:firstLine="640"/>
        <w:rPr>
          <w:rFonts w:ascii="黑体" w:eastAsia="黑体" w:hAnsi="黑体" w:hint="eastAsia"/>
          <w:sz w:val="32"/>
        </w:rPr>
      </w:pPr>
      <w:r w:rsidRPr="00DF4311">
        <w:rPr>
          <w:rFonts w:ascii="黑体" w:eastAsia="黑体" w:hAnsi="黑体" w:hint="eastAsia"/>
          <w:sz w:val="32"/>
        </w:rPr>
        <w:t>二、法规依据</w:t>
      </w:r>
    </w:p>
    <w:p w:rsidR="006C55F8" w:rsidRPr="00DF4311" w:rsidRDefault="00994871" w:rsidP="00DF4311">
      <w:pPr>
        <w:ind w:firstLineChars="200" w:firstLine="640"/>
        <w:rPr>
          <w:rFonts w:ascii="仿宋_GB2312" w:eastAsia="仿宋_GB2312" w:hint="eastAsia"/>
          <w:sz w:val="28"/>
        </w:rPr>
      </w:pPr>
      <w:r w:rsidRPr="00DF4311">
        <w:rPr>
          <w:rFonts w:ascii="仿宋_GB2312" w:eastAsia="仿宋_GB2312" w:hint="eastAsia"/>
          <w:sz w:val="32"/>
        </w:rPr>
        <w:lastRenderedPageBreak/>
        <w:t>根据《中华人民共和国环境影响评价法》第二十四条“建设项目的环境影响评价文件自批准之日起超过五年，方决定该项目开工建设的，其环境影响评价文件应当报原审批部门重新审核”，尽管布坂联络道项目于</w:t>
      </w:r>
      <w:r w:rsidRPr="00DF4311">
        <w:rPr>
          <w:rFonts w:ascii="仿宋_GB2312" w:eastAsia="仿宋_GB2312" w:hint="eastAsia"/>
          <w:sz w:val="32"/>
        </w:rPr>
        <w:t>2017</w:t>
      </w:r>
      <w:r w:rsidRPr="00DF4311">
        <w:rPr>
          <w:rFonts w:ascii="仿宋_GB2312" w:eastAsia="仿宋_GB2312" w:hint="eastAsia"/>
          <w:sz w:val="32"/>
        </w:rPr>
        <w:t>年</w:t>
      </w:r>
      <w:r w:rsidRPr="00DF4311">
        <w:rPr>
          <w:rFonts w:ascii="仿宋_GB2312" w:eastAsia="仿宋_GB2312" w:hint="eastAsia"/>
          <w:sz w:val="32"/>
        </w:rPr>
        <w:t>3</w:t>
      </w:r>
      <w:r w:rsidRPr="00DF4311">
        <w:rPr>
          <w:rFonts w:ascii="仿宋_GB2312" w:eastAsia="仿宋_GB2312" w:hint="eastAsia"/>
          <w:sz w:val="32"/>
        </w:rPr>
        <w:t>月进场施工，但万科麓城段至今未施工</w:t>
      </w:r>
      <w:r w:rsidRPr="00DF4311">
        <w:rPr>
          <w:rFonts w:ascii="仿宋_GB2312" w:eastAsia="仿宋_GB2312" w:hint="eastAsia"/>
          <w:sz w:val="32"/>
        </w:rPr>
        <w:t xml:space="preserve"> </w:t>
      </w:r>
      <w:r w:rsidR="00DF4311" w:rsidRPr="00DF4311">
        <w:rPr>
          <w:rFonts w:ascii="仿宋_GB2312" w:eastAsia="仿宋_GB2312" w:hint="eastAsia"/>
          <w:sz w:val="32"/>
        </w:rPr>
        <w:t>。</w:t>
      </w:r>
    </w:p>
    <w:p w:rsidR="006C55F8" w:rsidRPr="00DF4311" w:rsidRDefault="00994871" w:rsidP="00DF4311">
      <w:pPr>
        <w:ind w:firstLineChars="150" w:firstLine="480"/>
        <w:rPr>
          <w:rFonts w:ascii="黑体" w:eastAsia="黑体" w:hAnsi="黑体" w:hint="eastAsia"/>
          <w:sz w:val="28"/>
        </w:rPr>
      </w:pPr>
      <w:r w:rsidRPr="00DF4311">
        <w:rPr>
          <w:rFonts w:ascii="黑体" w:eastAsia="黑体" w:hAnsi="黑体" w:hint="eastAsia"/>
          <w:sz w:val="32"/>
        </w:rPr>
        <w:t>三、建议</w:t>
      </w:r>
    </w:p>
    <w:p w:rsidR="006C55F8" w:rsidRPr="00DF4311" w:rsidRDefault="00994871">
      <w:pPr>
        <w:rPr>
          <w:rFonts w:ascii="仿宋_GB2312" w:eastAsia="仿宋_GB2312" w:hint="eastAsia"/>
          <w:sz w:val="28"/>
        </w:rPr>
      </w:pPr>
      <w:r w:rsidRPr="00DF4311">
        <w:rPr>
          <w:rFonts w:ascii="仿宋_GB2312" w:eastAsia="仿宋_GB2312" w:hint="eastAsia"/>
          <w:sz w:val="32"/>
        </w:rPr>
        <w:t>建议市交委根据</w:t>
      </w:r>
      <w:r w:rsidRPr="00DF4311">
        <w:rPr>
          <w:rFonts w:ascii="仿宋_GB2312" w:eastAsia="仿宋_GB2312" w:hint="eastAsia"/>
          <w:sz w:val="32"/>
        </w:rPr>
        <w:t>2020</w:t>
      </w:r>
      <w:r w:rsidRPr="00DF4311">
        <w:rPr>
          <w:rFonts w:ascii="仿宋_GB2312" w:eastAsia="仿宋_GB2312" w:hint="eastAsia"/>
          <w:sz w:val="32"/>
        </w:rPr>
        <w:t>年</w:t>
      </w:r>
      <w:r w:rsidRPr="00DF4311">
        <w:rPr>
          <w:rFonts w:ascii="仿宋_GB2312" w:eastAsia="仿宋_GB2312" w:hint="eastAsia"/>
          <w:sz w:val="32"/>
        </w:rPr>
        <w:t>7</w:t>
      </w:r>
      <w:r w:rsidRPr="00DF4311">
        <w:rPr>
          <w:rFonts w:ascii="仿宋_GB2312" w:eastAsia="仿宋_GB2312" w:hint="eastAsia"/>
          <w:sz w:val="32"/>
        </w:rPr>
        <w:t>月印发的《深圳市交通公用设施噪声污染防治管理办法》第四条，遵循以人为本的原则，尊重现实状况和规划，对该路段重新开展环保评价，并根据经审批评价报告采取必要交通公用设施噪声污染防治措</w:t>
      </w:r>
      <w:r w:rsidRPr="00DF4311">
        <w:rPr>
          <w:rFonts w:ascii="仿宋_GB2312" w:eastAsia="仿宋_GB2312" w:hint="eastAsia"/>
          <w:sz w:val="32"/>
        </w:rPr>
        <w:t>施。</w:t>
      </w:r>
    </w:p>
    <w:p w:rsidR="006C55F8" w:rsidRPr="00DF4311" w:rsidRDefault="006C55F8">
      <w:pPr>
        <w:rPr>
          <w:rFonts w:ascii="仿宋_GB2312" w:eastAsia="仿宋_GB2312" w:hint="eastAsia"/>
          <w:sz w:val="36"/>
          <w:szCs w:val="36"/>
        </w:rPr>
      </w:pPr>
    </w:p>
    <w:sectPr w:rsidR="006C55F8" w:rsidRPr="00DF4311" w:rsidSect="00DF4311">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871" w:rsidRDefault="00994871" w:rsidP="00DF4311">
      <w:r>
        <w:separator/>
      </w:r>
    </w:p>
  </w:endnote>
  <w:endnote w:type="continuationSeparator" w:id="0">
    <w:p w:rsidR="00994871" w:rsidRDefault="00994871" w:rsidP="00DF43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871" w:rsidRDefault="00994871" w:rsidP="00DF4311">
      <w:r>
        <w:separator/>
      </w:r>
    </w:p>
  </w:footnote>
  <w:footnote w:type="continuationSeparator" w:id="0">
    <w:p w:rsidR="00994871" w:rsidRDefault="00994871" w:rsidP="00DF43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6C55F8"/>
    <w:rsid w:val="00994871"/>
    <w:rsid w:val="00A26917"/>
    <w:rsid w:val="00DF4311"/>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55F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6C55F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F43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F4311"/>
    <w:rPr>
      <w:kern w:val="2"/>
      <w:sz w:val="18"/>
      <w:szCs w:val="18"/>
    </w:rPr>
  </w:style>
  <w:style w:type="paragraph" w:styleId="a5">
    <w:name w:val="footer"/>
    <w:basedOn w:val="a"/>
    <w:link w:val="Char0"/>
    <w:rsid w:val="00DF4311"/>
    <w:pPr>
      <w:tabs>
        <w:tab w:val="center" w:pos="4153"/>
        <w:tab w:val="right" w:pos="8306"/>
      </w:tabs>
      <w:snapToGrid w:val="0"/>
      <w:jc w:val="left"/>
    </w:pPr>
    <w:rPr>
      <w:sz w:val="18"/>
      <w:szCs w:val="18"/>
    </w:rPr>
  </w:style>
  <w:style w:type="character" w:customStyle="1" w:styleId="Char0">
    <w:name w:val="页脚 Char"/>
    <w:basedOn w:val="a0"/>
    <w:link w:val="a5"/>
    <w:rsid w:val="00DF431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101</Words>
  <Characters>579</Characters>
  <Application>Microsoft Office Word</Application>
  <DocSecurity>0</DocSecurity>
  <Lines>4</Lines>
  <Paragraphs>1</Paragraphs>
  <ScaleCrop>false</ScaleCrop>
  <Company>Microsoft</Company>
  <LinksUpToDate>false</LinksUpToDate>
  <CharactersWithSpaces>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