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2C5" w:rsidRPr="00AF02C5" w:rsidRDefault="00AF02C5" w:rsidP="00AF02C5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AF02C5">
        <w:rPr>
          <w:rFonts w:ascii="方正小标宋简体" w:eastAsia="方正小标宋简体" w:hint="eastAsia"/>
          <w:sz w:val="44"/>
          <w:szCs w:val="44"/>
        </w:rPr>
        <w:t>市七届人大一次会议第20210782号建议</w:t>
      </w:r>
    </w:p>
    <w:p w:rsidR="000E1251" w:rsidRPr="00AF02C5" w:rsidRDefault="000E1251">
      <w:pPr>
        <w:rPr>
          <w:rFonts w:ascii="Times New Roman" w:eastAsia="华文仿宋"/>
          <w:sz w:val="32"/>
        </w:rPr>
      </w:pPr>
    </w:p>
    <w:p w:rsidR="000E1251" w:rsidRDefault="008E1E7D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案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由：</w:t>
      </w:r>
      <w:r>
        <w:rPr>
          <w:rFonts w:ascii="Times New Roman" w:eastAsia="华文仿宋" w:hint="eastAsia"/>
          <w:sz w:val="28"/>
        </w:rPr>
        <w:t>关于推动汽车消费从“购买管理”向“使用管理”转变的建议</w:t>
      </w:r>
    </w:p>
    <w:p w:rsidR="000E1251" w:rsidRDefault="008E1E7D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提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出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人：</w:t>
      </w:r>
      <w:r>
        <w:rPr>
          <w:rFonts w:ascii="Times New Roman" w:eastAsia="华文仿宋" w:hint="eastAsia"/>
          <w:sz w:val="28"/>
        </w:rPr>
        <w:t>肖幼美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共</w:t>
      </w:r>
      <w:r>
        <w:rPr>
          <w:rFonts w:ascii="Times New Roman" w:eastAsia="华文仿宋" w:hint="eastAsia"/>
          <w:sz w:val="28"/>
        </w:rPr>
        <w:t>1</w:t>
      </w:r>
      <w:r>
        <w:rPr>
          <w:rFonts w:ascii="Times New Roman" w:eastAsia="华文仿宋" w:hint="eastAsia"/>
          <w:sz w:val="28"/>
        </w:rPr>
        <w:t>名</w:t>
      </w:r>
      <w:r>
        <w:rPr>
          <w:rFonts w:ascii="Times New Roman" w:eastAsia="华文仿宋" w:hint="eastAsia"/>
          <w:sz w:val="28"/>
        </w:rPr>
        <w:t>)</w:t>
      </w:r>
    </w:p>
    <w:p w:rsidR="000E1251" w:rsidRDefault="008E1E7D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办理类型：</w:t>
      </w:r>
      <w:r>
        <w:rPr>
          <w:rFonts w:ascii="Times New Roman" w:eastAsia="华文仿宋" w:hint="eastAsia"/>
          <w:sz w:val="28"/>
        </w:rPr>
        <w:t>分办</w:t>
      </w:r>
    </w:p>
    <w:p w:rsidR="000E1251" w:rsidRDefault="008E1E7D">
      <w:pPr>
        <w:ind w:left="1400" w:hangingChars="500" w:hanging="1400"/>
        <w:rPr>
          <w:rFonts w:ascii="Times New Roman" w:eastAsia="华文仿宋" w:hint="eastAsia"/>
          <w:sz w:val="28"/>
        </w:rPr>
      </w:pPr>
      <w:r>
        <w:rPr>
          <w:rFonts w:ascii="黑体" w:eastAsia="黑体" w:hint="eastAsia"/>
          <w:sz w:val="28"/>
        </w:rPr>
        <w:t>承办单位：</w:t>
      </w:r>
      <w:r>
        <w:rPr>
          <w:rFonts w:ascii="Times New Roman" w:eastAsia="华文仿宋" w:hint="eastAsia"/>
          <w:sz w:val="28"/>
        </w:rPr>
        <w:t>市发展和改革委员会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市交通运输局</w:t>
      </w:r>
    </w:p>
    <w:p w:rsidR="00AF02C5" w:rsidRPr="00AF02C5" w:rsidRDefault="00AF02C5" w:rsidP="00AF02C5">
      <w:pPr>
        <w:rPr>
          <w:rFonts w:ascii="Times New Roman" w:eastAsia="华文仿宋"/>
          <w:sz w:val="32"/>
        </w:rPr>
      </w:pPr>
      <w:r w:rsidRPr="00AF02C5">
        <w:rPr>
          <w:rFonts w:ascii="黑体" w:eastAsia="黑体" w:hint="eastAsia"/>
          <w:sz w:val="28"/>
        </w:rPr>
        <w:t>密</w:t>
      </w:r>
      <w:r>
        <w:rPr>
          <w:rFonts w:ascii="黑体" w:eastAsia="黑体" w:hint="eastAsia"/>
          <w:sz w:val="28"/>
        </w:rPr>
        <w:t xml:space="preserve">    </w:t>
      </w:r>
      <w:r w:rsidRPr="00AF02C5">
        <w:rPr>
          <w:rFonts w:ascii="黑体" w:eastAsia="黑体" w:hint="eastAsia"/>
          <w:sz w:val="28"/>
        </w:rPr>
        <w:t>级：</w:t>
      </w:r>
      <w:r>
        <w:rPr>
          <w:rFonts w:ascii="Times New Roman" w:eastAsia="华文仿宋" w:hint="eastAsia"/>
          <w:sz w:val="32"/>
        </w:rPr>
        <w:t>公开</w:t>
      </w:r>
    </w:p>
    <w:p w:rsidR="000E1251" w:rsidRDefault="008E1E7D">
      <w:pPr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0E1251" w:rsidRPr="00AF02C5" w:rsidRDefault="00AF02C5" w:rsidP="00AF02C5">
      <w:pPr>
        <w:ind w:firstLineChars="250" w:firstLine="800"/>
        <w:rPr>
          <w:rFonts w:ascii="黑体" w:eastAsia="黑体" w:hAnsi="黑体" w:hint="eastAsia"/>
          <w:sz w:val="28"/>
        </w:rPr>
      </w:pPr>
      <w:r w:rsidRPr="00AF02C5">
        <w:rPr>
          <w:rFonts w:ascii="黑体" w:eastAsia="黑体" w:hAnsi="黑体" w:hint="eastAsia"/>
          <w:sz w:val="32"/>
        </w:rPr>
        <w:t>一、</w:t>
      </w:r>
      <w:r w:rsidR="008E1E7D" w:rsidRPr="00AF02C5">
        <w:rPr>
          <w:rFonts w:ascii="黑体" w:eastAsia="黑体" w:hAnsi="黑体" w:hint="eastAsia"/>
          <w:sz w:val="32"/>
        </w:rPr>
        <w:t>案由</w:t>
      </w:r>
    </w:p>
    <w:p w:rsidR="000E1251" w:rsidRPr="00AF02C5" w:rsidRDefault="008E1E7D" w:rsidP="00AF02C5">
      <w:pPr>
        <w:ind w:firstLineChars="200" w:firstLine="640"/>
        <w:rPr>
          <w:rFonts w:ascii="仿宋_GB2312" w:eastAsia="仿宋_GB2312" w:hint="eastAsia"/>
          <w:sz w:val="28"/>
        </w:rPr>
      </w:pPr>
      <w:r w:rsidRPr="00AF02C5">
        <w:rPr>
          <w:rFonts w:ascii="仿宋_GB2312" w:eastAsia="仿宋_GB2312" w:hint="eastAsia"/>
          <w:sz w:val="32"/>
        </w:rPr>
        <w:t>《中共中央关于制定国民经济和社会发展第十四个五年规划和二</w:t>
      </w:r>
      <w:r w:rsidRPr="00AF02C5">
        <w:rPr>
          <w:rFonts w:ascii="仿宋_GB2312" w:eastAsia="华文仿宋" w:hint="eastAsia"/>
          <w:sz w:val="32"/>
        </w:rPr>
        <w:t>〇</w:t>
      </w:r>
      <w:r w:rsidRPr="00AF02C5">
        <w:rPr>
          <w:rFonts w:ascii="仿宋_GB2312" w:eastAsia="仿宋_GB2312" w:hint="eastAsia"/>
          <w:sz w:val="32"/>
        </w:rPr>
        <w:t>三五年远景目标的建议》提出，“推动汽车等消费品由购买管理向使用管理转变”。</w:t>
      </w:r>
      <w:r w:rsidRPr="00AF02C5">
        <w:rPr>
          <w:rFonts w:ascii="仿宋_GB2312" w:eastAsia="仿宋_GB2312" w:hint="eastAsia"/>
          <w:sz w:val="32"/>
        </w:rPr>
        <w:t xml:space="preserve"> </w:t>
      </w:r>
      <w:r w:rsidRPr="00AF02C5">
        <w:rPr>
          <w:rFonts w:ascii="仿宋_GB2312" w:eastAsia="仿宋_GB2312" w:hint="eastAsia"/>
          <w:sz w:val="32"/>
        </w:rPr>
        <w:t>“鼓励各地调整优化限购措施，增加号牌指标投放”。这是对汽车消费需要转型释放的信号。</w:t>
      </w:r>
    </w:p>
    <w:p w:rsidR="000E1251" w:rsidRPr="00AF02C5" w:rsidRDefault="008E1E7D" w:rsidP="00AF02C5">
      <w:pPr>
        <w:ind w:firstLineChars="200" w:firstLine="640"/>
        <w:rPr>
          <w:rFonts w:ascii="仿宋_GB2312" w:eastAsia="仿宋_GB2312" w:hint="eastAsia"/>
          <w:sz w:val="28"/>
        </w:rPr>
      </w:pPr>
      <w:r w:rsidRPr="00AF02C5">
        <w:rPr>
          <w:rFonts w:ascii="仿宋_GB2312" w:eastAsia="仿宋_GB2312" w:hint="eastAsia"/>
          <w:sz w:val="32"/>
        </w:rPr>
        <w:t>自</w:t>
      </w:r>
      <w:r w:rsidRPr="00AF02C5">
        <w:rPr>
          <w:rFonts w:ascii="仿宋_GB2312" w:eastAsia="仿宋_GB2312" w:hint="eastAsia"/>
          <w:sz w:val="32"/>
        </w:rPr>
        <w:t>2015</w:t>
      </w:r>
      <w:r w:rsidRPr="00AF02C5">
        <w:rPr>
          <w:rFonts w:ascii="仿宋_GB2312" w:eastAsia="仿宋_GB2312" w:hint="eastAsia"/>
          <w:sz w:val="32"/>
        </w:rPr>
        <w:t>年</w:t>
      </w:r>
      <w:r w:rsidRPr="00AF02C5">
        <w:rPr>
          <w:rFonts w:ascii="仿宋_GB2312" w:eastAsia="仿宋_GB2312" w:hint="eastAsia"/>
          <w:sz w:val="32"/>
        </w:rPr>
        <w:t>1</w:t>
      </w:r>
      <w:r w:rsidRPr="00AF02C5">
        <w:rPr>
          <w:rFonts w:ascii="仿宋_GB2312" w:eastAsia="仿宋_GB2312" w:hint="eastAsia"/>
          <w:sz w:val="32"/>
        </w:rPr>
        <w:t>月份开始，深圳普通小汽车增量指标采取摇号及竞价两种配置方式，在体现公平的同时兼顾效率。对混合动力或纯电动小汽车增量指标，通过资格审核的申请人即可直接获取指标。指标申请人可以根据自身需求选择参加摇号、竞价，或者直接申领混合动力、纯电动小汽车指标。随着时间的推移，竞价的价格越来越高，摇号大军越来越庞大，久摇不着的人群也在增多，群众意见也越来越多。个人参与摇号的中签率从最初的</w:t>
      </w:r>
      <w:r w:rsidRPr="00AF02C5">
        <w:rPr>
          <w:rFonts w:ascii="仿宋_GB2312" w:eastAsia="仿宋_GB2312" w:hint="eastAsia"/>
          <w:sz w:val="32"/>
        </w:rPr>
        <w:t>3.2%</w:t>
      </w:r>
      <w:r w:rsidRPr="00AF02C5">
        <w:rPr>
          <w:rFonts w:ascii="仿宋_GB2312" w:eastAsia="仿宋_GB2312" w:hint="eastAsia"/>
          <w:sz w:val="32"/>
        </w:rPr>
        <w:t>到</w:t>
      </w:r>
      <w:r w:rsidRPr="00AF02C5">
        <w:rPr>
          <w:rFonts w:ascii="仿宋_GB2312" w:eastAsia="仿宋_GB2312" w:hint="eastAsia"/>
          <w:sz w:val="32"/>
        </w:rPr>
        <w:t>2020</w:t>
      </w:r>
      <w:r w:rsidRPr="00AF02C5">
        <w:rPr>
          <w:rFonts w:ascii="仿宋_GB2312" w:eastAsia="仿宋_GB2312" w:hint="eastAsia"/>
          <w:sz w:val="32"/>
        </w:rPr>
        <w:t>年最后一期的</w:t>
      </w:r>
      <w:r w:rsidRPr="00AF02C5">
        <w:rPr>
          <w:rFonts w:ascii="仿宋_GB2312" w:eastAsia="仿宋_GB2312" w:hint="eastAsia"/>
          <w:sz w:val="32"/>
        </w:rPr>
        <w:t>0.22%</w:t>
      </w:r>
      <w:r w:rsidRPr="00AF02C5">
        <w:rPr>
          <w:rFonts w:ascii="仿宋_GB2312" w:eastAsia="仿宋_GB2312" w:hint="eastAsia"/>
          <w:sz w:val="32"/>
        </w:rPr>
        <w:t>。直接影响在深圳居住生活的体验。</w:t>
      </w:r>
      <w:r w:rsidRPr="00AF02C5">
        <w:rPr>
          <w:rFonts w:ascii="仿宋_GB2312" w:eastAsia="仿宋_GB2312" w:hint="eastAsia"/>
          <w:sz w:val="32"/>
        </w:rPr>
        <w:lastRenderedPageBreak/>
        <w:t>在汽车消费过程中存在以下问题：</w:t>
      </w:r>
    </w:p>
    <w:p w:rsidR="000E1251" w:rsidRPr="00AF02C5" w:rsidRDefault="008E1E7D" w:rsidP="00AF02C5">
      <w:pPr>
        <w:ind w:firstLineChars="200" w:firstLine="640"/>
        <w:rPr>
          <w:rFonts w:ascii="楷体_GB2312" w:eastAsia="楷体_GB2312" w:hint="eastAsia"/>
          <w:sz w:val="28"/>
        </w:rPr>
      </w:pPr>
      <w:r w:rsidRPr="00AF02C5">
        <w:rPr>
          <w:rFonts w:ascii="楷体_GB2312" w:eastAsia="楷体_GB2312" w:hint="eastAsia"/>
          <w:sz w:val="32"/>
        </w:rPr>
        <w:t>（一）支撑新能源汽车消</w:t>
      </w:r>
      <w:r w:rsidRPr="00AF02C5">
        <w:rPr>
          <w:rFonts w:ascii="楷体_GB2312" w:eastAsia="楷体_GB2312" w:hint="eastAsia"/>
          <w:sz w:val="32"/>
        </w:rPr>
        <w:t>费的硬件设施不足。</w:t>
      </w:r>
    </w:p>
    <w:p w:rsidR="000E1251" w:rsidRPr="00AF02C5" w:rsidRDefault="008E1E7D">
      <w:pPr>
        <w:rPr>
          <w:rFonts w:ascii="仿宋_GB2312" w:eastAsia="仿宋_GB2312" w:hint="eastAsia"/>
          <w:sz w:val="28"/>
        </w:rPr>
      </w:pPr>
      <w:r w:rsidRPr="00AF02C5">
        <w:rPr>
          <w:rFonts w:ascii="仿宋_GB2312" w:eastAsia="仿宋_GB2312" w:hint="eastAsia"/>
          <w:sz w:val="32"/>
        </w:rPr>
        <w:t>从政策的内容看，政府趋向于引导消费者购买混合动力、纯电动小汽车。新能源汽车的使用，需要有硬件设施的支撑，比如说充电桩（很多老旧小区，根本就没有充电桩等硬件设施）；小区停车位不足，而路边的临时停车位根本就没有充电设施（新能源汽车，充电时间一般都比较长，远没有燃油车补充燃料快捷）。而且充电桩容易坏，没有统一标识，每一种充电桩还需要不同的</w:t>
      </w:r>
      <w:r w:rsidRPr="00AF02C5">
        <w:rPr>
          <w:rFonts w:ascii="仿宋_GB2312" w:eastAsia="仿宋_GB2312" w:hint="eastAsia"/>
          <w:sz w:val="32"/>
        </w:rPr>
        <w:t>APP</w:t>
      </w:r>
      <w:r w:rsidRPr="00AF02C5">
        <w:rPr>
          <w:rFonts w:ascii="仿宋_GB2312" w:eastAsia="仿宋_GB2312" w:hint="eastAsia"/>
          <w:sz w:val="32"/>
        </w:rPr>
        <w:t>，使用起来不方便。这些软硬件设施的是否完善决定着车主的使用体验，进而影响消费者的购买新能源汽车的倾向。</w:t>
      </w:r>
    </w:p>
    <w:p w:rsidR="000E1251" w:rsidRPr="00AF02C5" w:rsidRDefault="008E1E7D" w:rsidP="00AF02C5">
      <w:pPr>
        <w:ind w:firstLineChars="200" w:firstLine="640"/>
        <w:rPr>
          <w:rFonts w:ascii="楷体_GB2312" w:eastAsia="楷体_GB2312" w:hint="eastAsia"/>
          <w:sz w:val="28"/>
        </w:rPr>
      </w:pPr>
      <w:r w:rsidRPr="00AF02C5">
        <w:rPr>
          <w:rFonts w:ascii="楷体_GB2312" w:eastAsia="楷体_GB2312" w:hint="eastAsia"/>
          <w:sz w:val="32"/>
        </w:rPr>
        <w:t>（二）消费者对新能源汽车的性能有所顾虑。</w:t>
      </w:r>
    </w:p>
    <w:p w:rsidR="000E1251" w:rsidRPr="00AF02C5" w:rsidRDefault="008E1E7D">
      <w:pPr>
        <w:rPr>
          <w:rFonts w:ascii="仿宋_GB2312" w:eastAsia="仿宋_GB2312" w:hint="eastAsia"/>
          <w:sz w:val="28"/>
        </w:rPr>
      </w:pPr>
      <w:r w:rsidRPr="00AF02C5">
        <w:rPr>
          <w:rFonts w:ascii="仿宋_GB2312" w:eastAsia="仿宋_GB2312" w:hint="eastAsia"/>
          <w:sz w:val="32"/>
        </w:rPr>
        <w:t>时常看</w:t>
      </w:r>
      <w:r w:rsidRPr="00AF02C5">
        <w:rPr>
          <w:rFonts w:ascii="仿宋_GB2312" w:eastAsia="仿宋_GB2312" w:hint="eastAsia"/>
          <w:sz w:val="32"/>
        </w:rPr>
        <w:t>到新闻里电动汽车高速趴窝、自燃等新闻。跑高速耗电、开空调耗电，这些都影响着续航能力，关键的是电池使用寿命不长，而更换电池价格又贵，例如</w:t>
      </w:r>
      <w:r w:rsidRPr="00AF02C5">
        <w:rPr>
          <w:rFonts w:ascii="仿宋_GB2312" w:eastAsia="仿宋_GB2312" w:hint="eastAsia"/>
          <w:sz w:val="32"/>
        </w:rPr>
        <w:t>BYD</w:t>
      </w:r>
      <w:r w:rsidRPr="00AF02C5">
        <w:rPr>
          <w:rFonts w:ascii="仿宋_GB2312" w:eastAsia="仿宋_GB2312" w:hint="eastAsia"/>
          <w:sz w:val="32"/>
        </w:rPr>
        <w:t>更换电池，需要</w:t>
      </w:r>
      <w:r w:rsidRPr="00AF02C5">
        <w:rPr>
          <w:rFonts w:ascii="仿宋_GB2312" w:eastAsia="仿宋_GB2312" w:hint="eastAsia"/>
          <w:sz w:val="32"/>
        </w:rPr>
        <w:t>4</w:t>
      </w:r>
      <w:r w:rsidRPr="00AF02C5">
        <w:rPr>
          <w:rFonts w:ascii="仿宋_GB2312" w:eastAsia="仿宋_GB2312" w:hint="eastAsia"/>
          <w:sz w:val="32"/>
        </w:rPr>
        <w:t>万。这些因素都影响着消费者的消费体验。</w:t>
      </w:r>
    </w:p>
    <w:p w:rsidR="000E1251" w:rsidRPr="00AF02C5" w:rsidRDefault="008E1E7D" w:rsidP="00AF02C5">
      <w:pPr>
        <w:ind w:firstLineChars="200" w:firstLine="640"/>
        <w:rPr>
          <w:rFonts w:ascii="楷体_GB2312" w:eastAsia="楷体_GB2312" w:hint="eastAsia"/>
          <w:sz w:val="28"/>
        </w:rPr>
      </w:pPr>
      <w:r w:rsidRPr="00AF02C5">
        <w:rPr>
          <w:rFonts w:ascii="楷体_GB2312" w:eastAsia="楷体_GB2312" w:hint="eastAsia"/>
          <w:sz w:val="32"/>
        </w:rPr>
        <w:t>（三）目前的限购政策存在以下弊端：</w:t>
      </w:r>
    </w:p>
    <w:p w:rsidR="000E1251" w:rsidRPr="00AF02C5" w:rsidRDefault="008E1E7D" w:rsidP="00AF02C5">
      <w:pPr>
        <w:ind w:firstLineChars="200" w:firstLine="640"/>
        <w:rPr>
          <w:rFonts w:ascii="仿宋_GB2312" w:eastAsia="仿宋_GB2312" w:hint="eastAsia"/>
          <w:sz w:val="28"/>
        </w:rPr>
      </w:pPr>
      <w:r w:rsidRPr="00AF02C5">
        <w:rPr>
          <w:rFonts w:ascii="仿宋_GB2312" w:eastAsia="仿宋_GB2312" w:hint="eastAsia"/>
          <w:sz w:val="32"/>
        </w:rPr>
        <w:t>1</w:t>
      </w:r>
      <w:r w:rsidR="00AF02C5" w:rsidRPr="00AF02C5">
        <w:rPr>
          <w:rFonts w:ascii="仿宋_GB2312" w:eastAsia="仿宋_GB2312" w:hint="eastAsia"/>
          <w:sz w:val="32"/>
        </w:rPr>
        <w:t>.</w:t>
      </w:r>
      <w:r w:rsidRPr="00AF02C5">
        <w:rPr>
          <w:rFonts w:ascii="仿宋_GB2312" w:eastAsia="仿宋_GB2312" w:hint="eastAsia"/>
          <w:sz w:val="32"/>
        </w:rPr>
        <w:t>申请条件强调个人，没有关注到家庭。</w:t>
      </w:r>
      <w:r w:rsidRPr="00AF02C5">
        <w:rPr>
          <w:rFonts w:ascii="仿宋_GB2312" w:eastAsia="仿宋_GB2312" w:hint="eastAsia"/>
          <w:sz w:val="32"/>
        </w:rPr>
        <w:t>现实情况是：有些个人名下虽然没有车，但是其家庭有多台车（在家庭其他人员名下）；而有些家庭连一部车也没有（屡抽不中）。家庭作为社会的基本单元，那些达到小康的家庭，对车的需求是刚需。</w:t>
      </w:r>
    </w:p>
    <w:p w:rsidR="000E1251" w:rsidRPr="00AF02C5" w:rsidRDefault="008E1E7D" w:rsidP="00AF02C5">
      <w:pPr>
        <w:ind w:firstLineChars="200" w:firstLine="640"/>
        <w:rPr>
          <w:rFonts w:ascii="仿宋_GB2312" w:eastAsia="仿宋_GB2312" w:hint="eastAsia"/>
          <w:sz w:val="28"/>
        </w:rPr>
      </w:pPr>
      <w:r w:rsidRPr="00AF02C5">
        <w:rPr>
          <w:rFonts w:ascii="仿宋_GB2312" w:eastAsia="仿宋_GB2312" w:hint="eastAsia"/>
          <w:sz w:val="32"/>
        </w:rPr>
        <w:t>2</w:t>
      </w:r>
      <w:r w:rsidR="00AF02C5" w:rsidRPr="00AF02C5">
        <w:rPr>
          <w:rFonts w:ascii="仿宋_GB2312" w:eastAsia="仿宋_GB2312" w:hint="eastAsia"/>
          <w:sz w:val="32"/>
        </w:rPr>
        <w:t>.</w:t>
      </w:r>
      <w:r w:rsidRPr="00AF02C5">
        <w:rPr>
          <w:rFonts w:ascii="仿宋_GB2312" w:eastAsia="仿宋_GB2312" w:hint="eastAsia"/>
          <w:sz w:val="32"/>
        </w:rPr>
        <w:t>没有考虑初次参与摇号时间。</w:t>
      </w:r>
      <w:r w:rsidRPr="00AF02C5">
        <w:rPr>
          <w:rFonts w:ascii="仿宋_GB2312" w:eastAsia="仿宋_GB2312" w:hint="eastAsia"/>
          <w:sz w:val="32"/>
        </w:rPr>
        <w:t>有些人员从一开始摇号就开</w:t>
      </w:r>
      <w:r w:rsidRPr="00AF02C5">
        <w:rPr>
          <w:rFonts w:ascii="仿宋_GB2312" w:eastAsia="仿宋_GB2312" w:hint="eastAsia"/>
          <w:sz w:val="32"/>
        </w:rPr>
        <w:lastRenderedPageBreak/>
        <w:t>始参</w:t>
      </w:r>
      <w:r w:rsidRPr="00AF02C5">
        <w:rPr>
          <w:rFonts w:ascii="仿宋_GB2312" w:eastAsia="仿宋_GB2312" w:hint="eastAsia"/>
          <w:sz w:val="32"/>
        </w:rPr>
        <w:t>加，至今依然没中，这群人的不满意度会增加，如果是来深建设者，离开深圳可能也是一种选择；同时，有些本来就没有强烈购车欲望的人，一参加摇号，就中，然后被迫买车，实际用处不大。最后的局面就是有强烈愿望买车的没资格（没有摇到号），没有强烈愿望买车的反而有资格，造成资源的配置不合理。</w:t>
      </w:r>
    </w:p>
    <w:p w:rsidR="000E1251" w:rsidRPr="00AF02C5" w:rsidRDefault="008E1E7D" w:rsidP="00AF02C5">
      <w:pPr>
        <w:ind w:firstLineChars="200" w:firstLine="640"/>
        <w:rPr>
          <w:rFonts w:ascii="仿宋_GB2312" w:eastAsia="仿宋_GB2312" w:hint="eastAsia"/>
          <w:sz w:val="28"/>
        </w:rPr>
      </w:pPr>
      <w:r w:rsidRPr="00AF02C5">
        <w:rPr>
          <w:rFonts w:ascii="仿宋_GB2312" w:eastAsia="仿宋_GB2312" w:hint="eastAsia"/>
          <w:sz w:val="32"/>
        </w:rPr>
        <w:t>3</w:t>
      </w:r>
      <w:r w:rsidR="00AF02C5" w:rsidRPr="00AF02C5">
        <w:rPr>
          <w:rFonts w:ascii="仿宋_GB2312" w:eastAsia="仿宋_GB2312" w:hint="eastAsia"/>
          <w:sz w:val="32"/>
        </w:rPr>
        <w:t>.</w:t>
      </w:r>
      <w:r w:rsidRPr="00AF02C5">
        <w:rPr>
          <w:rFonts w:ascii="仿宋_GB2312" w:eastAsia="仿宋_GB2312" w:hint="eastAsia"/>
          <w:sz w:val="32"/>
        </w:rPr>
        <w:t>没有考虑对深圳贡献度指标（例如：个税额）。</w:t>
      </w:r>
      <w:r w:rsidRPr="00AF02C5">
        <w:rPr>
          <w:rFonts w:ascii="仿宋_GB2312" w:eastAsia="仿宋_GB2312" w:hint="eastAsia"/>
          <w:sz w:val="32"/>
        </w:rPr>
        <w:t>个税缴纳越多，相应的为深圳</w:t>
      </w:r>
      <w:r w:rsidRPr="00AF02C5">
        <w:rPr>
          <w:rFonts w:ascii="仿宋_GB2312" w:eastAsia="仿宋_GB2312" w:hint="eastAsia"/>
          <w:sz w:val="32"/>
        </w:rPr>
        <w:t>GDP</w:t>
      </w:r>
      <w:r w:rsidRPr="00AF02C5">
        <w:rPr>
          <w:rFonts w:ascii="仿宋_GB2312" w:eastAsia="仿宋_GB2312" w:hint="eastAsia"/>
          <w:sz w:val="32"/>
        </w:rPr>
        <w:t>做的贡献就越大。摇号可以适当倾斜。而现实是，刚入户深圳或还没有参加工作的深户人，与工作多年的深户人同等的机会。</w:t>
      </w:r>
    </w:p>
    <w:p w:rsidR="000E1251" w:rsidRPr="00AF02C5" w:rsidRDefault="00AF02C5" w:rsidP="00AF02C5">
      <w:pPr>
        <w:ind w:firstLineChars="200" w:firstLine="640"/>
        <w:rPr>
          <w:rFonts w:ascii="黑体" w:eastAsia="黑体" w:hAnsi="黑体" w:hint="eastAsia"/>
          <w:sz w:val="28"/>
        </w:rPr>
      </w:pPr>
      <w:r w:rsidRPr="00AF02C5">
        <w:rPr>
          <w:rFonts w:ascii="黑体" w:eastAsia="黑体" w:hAnsi="黑体" w:hint="eastAsia"/>
          <w:sz w:val="32"/>
        </w:rPr>
        <w:t>二、</w:t>
      </w:r>
      <w:r w:rsidR="008E1E7D" w:rsidRPr="00AF02C5">
        <w:rPr>
          <w:rFonts w:ascii="黑体" w:eastAsia="黑体" w:hAnsi="黑体" w:hint="eastAsia"/>
          <w:sz w:val="32"/>
        </w:rPr>
        <w:t>建议</w:t>
      </w:r>
    </w:p>
    <w:p w:rsidR="000E1251" w:rsidRPr="00AF02C5" w:rsidRDefault="008E1E7D" w:rsidP="00AF02C5">
      <w:pPr>
        <w:ind w:firstLineChars="200" w:firstLine="640"/>
        <w:rPr>
          <w:rFonts w:ascii="仿宋_GB2312" w:eastAsia="仿宋_GB2312" w:hint="eastAsia"/>
          <w:sz w:val="28"/>
        </w:rPr>
      </w:pPr>
      <w:r w:rsidRPr="00AF02C5">
        <w:rPr>
          <w:rFonts w:ascii="仿宋_GB2312" w:eastAsia="仿宋_GB2312" w:hint="eastAsia"/>
          <w:sz w:val="32"/>
        </w:rPr>
        <w:t>对现运行的汽车消费限购政策进行优化，</w:t>
      </w:r>
      <w:r w:rsidRPr="00AF02C5">
        <w:rPr>
          <w:rFonts w:ascii="仿宋_GB2312" w:eastAsia="仿宋_GB2312" w:hint="eastAsia"/>
          <w:sz w:val="32"/>
        </w:rPr>
        <w:t>分步骤逐步放开限额，最终实现不限购，达到由购买管理向使用管理的转变。</w:t>
      </w:r>
    </w:p>
    <w:p w:rsidR="000E1251" w:rsidRPr="00AF02C5" w:rsidRDefault="008E1E7D" w:rsidP="00AF02C5">
      <w:pPr>
        <w:ind w:firstLineChars="200" w:firstLine="640"/>
        <w:rPr>
          <w:rFonts w:ascii="仿宋_GB2312" w:eastAsia="仿宋_GB2312" w:hint="eastAsia"/>
          <w:sz w:val="28"/>
        </w:rPr>
      </w:pPr>
      <w:r w:rsidRPr="00AF02C5">
        <w:rPr>
          <w:rFonts w:ascii="仿宋_GB2312" w:eastAsia="仿宋_GB2312" w:hint="eastAsia"/>
          <w:sz w:val="32"/>
        </w:rPr>
        <w:t>（一）调整优化现有摇号政策，解决“无车家庭”、久摇不中以及对深圳发展建设做出更多贡献人群购车问题。具体如下：</w:t>
      </w:r>
    </w:p>
    <w:p w:rsidR="000E1251" w:rsidRPr="00AF02C5" w:rsidRDefault="008E1E7D" w:rsidP="00AF02C5">
      <w:pPr>
        <w:ind w:firstLineChars="200" w:firstLine="640"/>
        <w:rPr>
          <w:rFonts w:ascii="仿宋_GB2312" w:eastAsia="仿宋_GB2312" w:hint="eastAsia"/>
          <w:sz w:val="28"/>
        </w:rPr>
      </w:pPr>
      <w:r w:rsidRPr="00AF02C5">
        <w:rPr>
          <w:rFonts w:ascii="仿宋_GB2312" w:eastAsia="仿宋_GB2312" w:hint="eastAsia"/>
          <w:sz w:val="32"/>
        </w:rPr>
        <w:t>1</w:t>
      </w:r>
      <w:r w:rsidR="00AF02C5" w:rsidRPr="00AF02C5">
        <w:rPr>
          <w:rFonts w:ascii="仿宋_GB2312" w:eastAsia="仿宋_GB2312" w:hint="eastAsia"/>
          <w:sz w:val="32"/>
        </w:rPr>
        <w:t>.</w:t>
      </w:r>
      <w:r w:rsidRPr="00AF02C5">
        <w:rPr>
          <w:rFonts w:ascii="仿宋_GB2312" w:eastAsia="仿宋_GB2312" w:hint="eastAsia"/>
          <w:sz w:val="32"/>
        </w:rPr>
        <w:t>设置阶梯中签率。</w:t>
      </w:r>
      <w:r w:rsidRPr="00AF02C5">
        <w:rPr>
          <w:rFonts w:ascii="仿宋_GB2312" w:eastAsia="仿宋_GB2312" w:hint="eastAsia"/>
          <w:sz w:val="32"/>
        </w:rPr>
        <w:t>可以借鉴“积分入户”、“安居房申请”等操作，综合考虑在深圳工作年限、社保、个税、房产等因素，设置不同的档次，分别对应不同的中签率；或者按最终的分数从高到底直接分配。</w:t>
      </w:r>
    </w:p>
    <w:p w:rsidR="000E1251" w:rsidRPr="00AF02C5" w:rsidRDefault="008E1E7D" w:rsidP="00AF02C5">
      <w:pPr>
        <w:ind w:firstLineChars="200" w:firstLine="640"/>
        <w:rPr>
          <w:rFonts w:ascii="仿宋_GB2312" w:eastAsia="仿宋_GB2312" w:hint="eastAsia"/>
          <w:sz w:val="28"/>
        </w:rPr>
      </w:pPr>
      <w:r w:rsidRPr="00AF02C5">
        <w:rPr>
          <w:rFonts w:ascii="仿宋_GB2312" w:eastAsia="仿宋_GB2312" w:hint="eastAsia"/>
          <w:sz w:val="32"/>
        </w:rPr>
        <w:t>2</w:t>
      </w:r>
      <w:r w:rsidR="00AF02C5" w:rsidRPr="00AF02C5">
        <w:rPr>
          <w:rFonts w:ascii="仿宋_GB2312" w:eastAsia="仿宋_GB2312" w:hint="eastAsia"/>
          <w:sz w:val="32"/>
        </w:rPr>
        <w:t>.</w:t>
      </w:r>
      <w:r w:rsidRPr="00AF02C5">
        <w:rPr>
          <w:rFonts w:ascii="仿宋_GB2312" w:eastAsia="仿宋_GB2312" w:hint="eastAsia"/>
          <w:sz w:val="32"/>
        </w:rPr>
        <w:t>增加“无车家庭”为摇号单位。</w:t>
      </w:r>
      <w:r w:rsidRPr="00AF02C5">
        <w:rPr>
          <w:rFonts w:ascii="仿宋_GB2312" w:eastAsia="仿宋_GB2312" w:hint="eastAsia"/>
          <w:sz w:val="32"/>
        </w:rPr>
        <w:t>一个“无车家庭”由主申请人和他的家庭成员组成，总人数至少为</w:t>
      </w:r>
      <w:r w:rsidRPr="00AF02C5">
        <w:rPr>
          <w:rFonts w:ascii="仿宋_GB2312" w:eastAsia="仿宋_GB2312" w:hint="eastAsia"/>
          <w:sz w:val="32"/>
        </w:rPr>
        <w:t>2</w:t>
      </w:r>
      <w:r w:rsidRPr="00AF02C5">
        <w:rPr>
          <w:rFonts w:ascii="仿宋_GB2312" w:eastAsia="仿宋_GB2312" w:hint="eastAsia"/>
          <w:sz w:val="32"/>
        </w:rPr>
        <w:t>人，可以共同申请指标的家庭成员范围限定在配偶、子女及双方父母。所有的成员及</w:t>
      </w:r>
      <w:r w:rsidRPr="00AF02C5">
        <w:rPr>
          <w:rFonts w:ascii="仿宋_GB2312" w:eastAsia="仿宋_GB2312" w:hint="eastAsia"/>
          <w:sz w:val="32"/>
        </w:rPr>
        <w:lastRenderedPageBreak/>
        <w:t>其配偶名下不能有深圳市牌照的小汽车，当期不能参与个人摇号以及竞拍。若以“家庭”为单位获得购车指标后，所有成员不得再以个人名义参与摇号以及竞拍。对于“无车家庭”设置阶梯中签率，综合考虑在深圳工作年限、社保、个税、房产等因素，设置不同的档次，分别对应不同的中签率。对于符合一定条件的“无车家庭”，可以考虑直接申领指标。</w:t>
      </w:r>
    </w:p>
    <w:p w:rsidR="000E1251" w:rsidRPr="00AF02C5" w:rsidRDefault="008E1E7D" w:rsidP="00AF02C5">
      <w:pPr>
        <w:ind w:firstLineChars="200" w:firstLine="640"/>
        <w:rPr>
          <w:rFonts w:ascii="仿宋_GB2312" w:eastAsia="仿宋_GB2312" w:hint="eastAsia"/>
          <w:sz w:val="28"/>
        </w:rPr>
      </w:pPr>
      <w:r w:rsidRPr="00AF02C5">
        <w:rPr>
          <w:rFonts w:ascii="仿宋_GB2312" w:eastAsia="仿宋_GB2312" w:hint="eastAsia"/>
          <w:sz w:val="32"/>
        </w:rPr>
        <w:t>3</w:t>
      </w:r>
      <w:r w:rsidR="00AF02C5" w:rsidRPr="00AF02C5">
        <w:rPr>
          <w:rFonts w:ascii="仿宋_GB2312" w:eastAsia="仿宋_GB2312" w:hint="eastAsia"/>
          <w:sz w:val="32"/>
        </w:rPr>
        <w:t>.</w:t>
      </w:r>
      <w:r w:rsidRPr="00AF02C5">
        <w:rPr>
          <w:rFonts w:ascii="仿宋_GB2312" w:eastAsia="仿宋_GB2312" w:hint="eastAsia"/>
          <w:sz w:val="32"/>
        </w:rPr>
        <w:t>两年以上抽不中的竞价购买车牌打折，按年折扣幅度递增。</w:t>
      </w:r>
    </w:p>
    <w:p w:rsidR="000E1251" w:rsidRPr="00AF02C5" w:rsidRDefault="008E1E7D">
      <w:pPr>
        <w:rPr>
          <w:rFonts w:ascii="仿宋_GB2312" w:eastAsia="仿宋_GB2312" w:hint="eastAsia"/>
          <w:sz w:val="28"/>
        </w:rPr>
      </w:pPr>
      <w:r w:rsidRPr="00AF02C5">
        <w:rPr>
          <w:rFonts w:ascii="仿宋_GB2312" w:eastAsia="仿宋_GB2312" w:hint="eastAsia"/>
          <w:sz w:val="32"/>
        </w:rPr>
        <w:t>例如</w:t>
      </w:r>
      <w:r w:rsidRPr="00AF02C5">
        <w:rPr>
          <w:rFonts w:ascii="仿宋_GB2312" w:eastAsia="仿宋_GB2312" w:hint="eastAsia"/>
          <w:sz w:val="32"/>
        </w:rPr>
        <w:t>：抽签满两年仍未中签者，由第三年开始，竞价购买车牌打</w:t>
      </w:r>
      <w:r w:rsidRPr="00AF02C5">
        <w:rPr>
          <w:rFonts w:ascii="仿宋_GB2312" w:eastAsia="仿宋_GB2312" w:hint="eastAsia"/>
          <w:sz w:val="32"/>
        </w:rPr>
        <w:t>7</w:t>
      </w:r>
      <w:r w:rsidRPr="00AF02C5">
        <w:rPr>
          <w:rFonts w:ascii="仿宋_GB2312" w:eastAsia="仿宋_GB2312" w:hint="eastAsia"/>
          <w:sz w:val="32"/>
        </w:rPr>
        <w:t>折，第四年</w:t>
      </w:r>
      <w:r w:rsidRPr="00AF02C5">
        <w:rPr>
          <w:rFonts w:ascii="仿宋_GB2312" w:eastAsia="仿宋_GB2312" w:hint="eastAsia"/>
          <w:sz w:val="32"/>
        </w:rPr>
        <w:t>6</w:t>
      </w:r>
      <w:r w:rsidRPr="00AF02C5">
        <w:rPr>
          <w:rFonts w:ascii="仿宋_GB2312" w:eastAsia="仿宋_GB2312" w:hint="eastAsia"/>
          <w:sz w:val="32"/>
        </w:rPr>
        <w:t>，第五年</w:t>
      </w:r>
      <w:r w:rsidRPr="00AF02C5">
        <w:rPr>
          <w:rFonts w:ascii="仿宋_GB2312" w:eastAsia="仿宋_GB2312" w:hint="eastAsia"/>
          <w:sz w:val="32"/>
        </w:rPr>
        <w:t>5</w:t>
      </w:r>
      <w:r w:rsidRPr="00AF02C5">
        <w:rPr>
          <w:rFonts w:ascii="仿宋_GB2312" w:eastAsia="仿宋_GB2312" w:hint="eastAsia"/>
          <w:sz w:val="32"/>
        </w:rPr>
        <w:t>，五折封顶。</w:t>
      </w:r>
    </w:p>
    <w:p w:rsidR="000E1251" w:rsidRPr="00AF02C5" w:rsidRDefault="008E1E7D" w:rsidP="00AF02C5">
      <w:pPr>
        <w:ind w:firstLineChars="200" w:firstLine="640"/>
        <w:rPr>
          <w:rFonts w:ascii="仿宋_GB2312" w:eastAsia="仿宋_GB2312" w:hint="eastAsia"/>
          <w:sz w:val="28"/>
        </w:rPr>
      </w:pPr>
      <w:r w:rsidRPr="00AF02C5">
        <w:rPr>
          <w:rFonts w:ascii="仿宋_GB2312" w:eastAsia="仿宋_GB2312" w:hint="eastAsia"/>
          <w:sz w:val="32"/>
        </w:rPr>
        <w:t>4</w:t>
      </w:r>
      <w:r w:rsidR="00AF02C5" w:rsidRPr="00AF02C5">
        <w:rPr>
          <w:rFonts w:ascii="仿宋_GB2312" w:eastAsia="仿宋_GB2312" w:hint="eastAsia"/>
          <w:sz w:val="32"/>
        </w:rPr>
        <w:t>.</w:t>
      </w:r>
      <w:r w:rsidRPr="00AF02C5">
        <w:rPr>
          <w:rFonts w:ascii="仿宋_GB2312" w:eastAsia="仿宋_GB2312" w:hint="eastAsia"/>
          <w:sz w:val="32"/>
        </w:rPr>
        <w:t>考虑适当减少竞拍指标数量用于个人摇号指标；或者取消竞拍指标，取消部分全部用于个人摇号指标。</w:t>
      </w:r>
    </w:p>
    <w:p w:rsidR="000E1251" w:rsidRPr="00AF02C5" w:rsidRDefault="008E1E7D" w:rsidP="00AF02C5">
      <w:pPr>
        <w:ind w:firstLineChars="200" w:firstLine="640"/>
        <w:rPr>
          <w:rFonts w:ascii="仿宋_GB2312" w:eastAsia="仿宋_GB2312" w:hint="eastAsia"/>
          <w:sz w:val="28"/>
        </w:rPr>
      </w:pPr>
      <w:r w:rsidRPr="00AF02C5">
        <w:rPr>
          <w:rFonts w:ascii="仿宋_GB2312" w:eastAsia="仿宋_GB2312" w:hint="eastAsia"/>
          <w:sz w:val="32"/>
        </w:rPr>
        <w:t>5</w:t>
      </w:r>
      <w:r w:rsidR="00AF02C5" w:rsidRPr="00AF02C5">
        <w:rPr>
          <w:rFonts w:ascii="仿宋_GB2312" w:eastAsia="仿宋_GB2312" w:hint="eastAsia"/>
          <w:sz w:val="32"/>
        </w:rPr>
        <w:t>.</w:t>
      </w:r>
      <w:r w:rsidRPr="00AF02C5">
        <w:rPr>
          <w:rFonts w:ascii="仿宋_GB2312" w:eastAsia="仿宋_GB2312" w:hint="eastAsia"/>
          <w:sz w:val="32"/>
        </w:rPr>
        <w:t>增大号牌指标投放量。</w:t>
      </w:r>
    </w:p>
    <w:p w:rsidR="000E1251" w:rsidRPr="00AF02C5" w:rsidRDefault="008E1E7D" w:rsidP="00AF02C5">
      <w:pPr>
        <w:ind w:firstLineChars="200" w:firstLine="640"/>
        <w:rPr>
          <w:rFonts w:ascii="仿宋_GB2312" w:eastAsia="仿宋_GB2312" w:hint="eastAsia"/>
          <w:sz w:val="28"/>
        </w:rPr>
      </w:pPr>
      <w:r w:rsidRPr="00AF02C5">
        <w:rPr>
          <w:rFonts w:ascii="仿宋_GB2312" w:eastAsia="仿宋_GB2312" w:hint="eastAsia"/>
          <w:sz w:val="32"/>
        </w:rPr>
        <w:t>（二）增加电动小汽车使用设施的完善，改善电动新能源汽车使用环境的便利性，最终促进消费者对新能源汽车的消费意愿。具体如下：</w:t>
      </w:r>
    </w:p>
    <w:p w:rsidR="000E1251" w:rsidRPr="00AF02C5" w:rsidRDefault="008E1E7D" w:rsidP="00AF02C5">
      <w:pPr>
        <w:ind w:firstLineChars="200" w:firstLine="640"/>
        <w:rPr>
          <w:rFonts w:ascii="仿宋_GB2312" w:eastAsia="仿宋_GB2312" w:hint="eastAsia"/>
          <w:sz w:val="28"/>
        </w:rPr>
      </w:pPr>
      <w:r w:rsidRPr="00AF02C5">
        <w:rPr>
          <w:rFonts w:ascii="仿宋_GB2312" w:eastAsia="仿宋_GB2312" w:hint="eastAsia"/>
          <w:sz w:val="32"/>
        </w:rPr>
        <w:t>1</w:t>
      </w:r>
      <w:r w:rsidR="00AF02C5" w:rsidRPr="00AF02C5">
        <w:rPr>
          <w:rFonts w:ascii="仿宋_GB2312" w:eastAsia="仿宋_GB2312" w:hint="eastAsia"/>
          <w:sz w:val="32"/>
        </w:rPr>
        <w:t>.</w:t>
      </w:r>
      <w:r w:rsidRPr="00AF02C5">
        <w:rPr>
          <w:rFonts w:ascii="仿宋_GB2312" w:eastAsia="仿宋_GB2312" w:hint="eastAsia"/>
          <w:sz w:val="32"/>
        </w:rPr>
        <w:t>推动对老旧社区停车场的改造升级，确保每个停车场有较大比例的充电设施；</w:t>
      </w:r>
    </w:p>
    <w:p w:rsidR="000E1251" w:rsidRPr="00AF02C5" w:rsidRDefault="008E1E7D" w:rsidP="00AF02C5">
      <w:pPr>
        <w:ind w:firstLineChars="200" w:firstLine="640"/>
        <w:rPr>
          <w:rFonts w:ascii="仿宋_GB2312" w:eastAsia="仿宋_GB2312" w:hint="eastAsia"/>
          <w:sz w:val="28"/>
        </w:rPr>
      </w:pPr>
      <w:r w:rsidRPr="00AF02C5">
        <w:rPr>
          <w:rFonts w:ascii="仿宋_GB2312" w:eastAsia="仿宋_GB2312" w:hint="eastAsia"/>
          <w:sz w:val="32"/>
        </w:rPr>
        <w:t>2</w:t>
      </w:r>
      <w:r w:rsidR="00AF02C5" w:rsidRPr="00AF02C5">
        <w:rPr>
          <w:rFonts w:ascii="仿宋_GB2312" w:eastAsia="仿宋_GB2312" w:hint="eastAsia"/>
          <w:sz w:val="32"/>
        </w:rPr>
        <w:t>.</w:t>
      </w:r>
      <w:r w:rsidRPr="00AF02C5">
        <w:rPr>
          <w:rFonts w:ascii="仿宋_GB2312" w:eastAsia="仿宋_GB2312" w:hint="eastAsia"/>
          <w:sz w:val="32"/>
        </w:rPr>
        <w:t>增加充电站密度；</w:t>
      </w:r>
    </w:p>
    <w:p w:rsidR="000E1251" w:rsidRPr="00AF02C5" w:rsidRDefault="008E1E7D" w:rsidP="00AF02C5">
      <w:pPr>
        <w:ind w:firstLineChars="200" w:firstLine="640"/>
        <w:rPr>
          <w:rFonts w:ascii="仿宋_GB2312" w:eastAsia="仿宋_GB2312" w:hint="eastAsia"/>
          <w:sz w:val="28"/>
        </w:rPr>
      </w:pPr>
      <w:r w:rsidRPr="00AF02C5">
        <w:rPr>
          <w:rFonts w:ascii="仿宋_GB2312" w:eastAsia="仿宋_GB2312" w:hint="eastAsia"/>
          <w:sz w:val="32"/>
        </w:rPr>
        <w:t>3</w:t>
      </w:r>
      <w:r w:rsidR="00AF02C5" w:rsidRPr="00AF02C5">
        <w:rPr>
          <w:rFonts w:ascii="仿宋_GB2312" w:eastAsia="仿宋_GB2312" w:hint="eastAsia"/>
          <w:sz w:val="32"/>
        </w:rPr>
        <w:t>.</w:t>
      </w:r>
      <w:r w:rsidRPr="00AF02C5">
        <w:rPr>
          <w:rFonts w:ascii="仿宋_GB2312" w:eastAsia="仿宋_GB2312" w:hint="eastAsia"/>
          <w:sz w:val="32"/>
        </w:rPr>
        <w:t>推动充电设施的标准化建设。</w:t>
      </w:r>
    </w:p>
    <w:p w:rsidR="000E1251" w:rsidRPr="00AF02C5" w:rsidRDefault="008E1E7D" w:rsidP="00AF02C5">
      <w:pPr>
        <w:ind w:firstLineChars="200" w:firstLine="640"/>
        <w:rPr>
          <w:rFonts w:ascii="仿宋_GB2312" w:eastAsia="仿宋_GB2312" w:hint="eastAsia"/>
          <w:sz w:val="28"/>
        </w:rPr>
      </w:pPr>
      <w:r w:rsidRPr="00AF02C5">
        <w:rPr>
          <w:rFonts w:ascii="仿宋_GB2312" w:eastAsia="仿宋_GB2312" w:hint="eastAsia"/>
          <w:sz w:val="32"/>
        </w:rPr>
        <w:t>（三）制定相应的新能源汽车使用优惠政策，让新能源汽车消费者感觉到实惠；增加普通小汽车使用代价。如：按新能源、</w:t>
      </w:r>
      <w:r w:rsidRPr="00AF02C5">
        <w:rPr>
          <w:rFonts w:ascii="仿宋_GB2312" w:eastAsia="仿宋_GB2312" w:hint="eastAsia"/>
          <w:sz w:val="32"/>
        </w:rPr>
        <w:lastRenderedPageBreak/>
        <w:t>普通小汽车区别收费，例如停车费、过路费等。</w:t>
      </w:r>
    </w:p>
    <w:p w:rsidR="000E1251" w:rsidRPr="00AF02C5" w:rsidRDefault="000E1251">
      <w:pPr>
        <w:rPr>
          <w:rFonts w:ascii="仿宋_GB2312" w:eastAsia="仿宋_GB2312" w:hint="eastAsia"/>
          <w:sz w:val="36"/>
          <w:szCs w:val="36"/>
        </w:rPr>
      </w:pPr>
    </w:p>
    <w:sectPr w:rsidR="000E1251" w:rsidRPr="00AF02C5" w:rsidSect="00AF02C5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E7D" w:rsidRDefault="008E1E7D" w:rsidP="00AF02C5">
      <w:r>
        <w:separator/>
      </w:r>
    </w:p>
  </w:endnote>
  <w:endnote w:type="continuationSeparator" w:id="0">
    <w:p w:rsidR="008E1E7D" w:rsidRDefault="008E1E7D" w:rsidP="00AF0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E7D" w:rsidRDefault="008E1E7D" w:rsidP="00AF02C5">
      <w:r>
        <w:separator/>
      </w:r>
    </w:p>
  </w:footnote>
  <w:footnote w:type="continuationSeparator" w:id="0">
    <w:p w:rsidR="008E1E7D" w:rsidRDefault="008E1E7D" w:rsidP="00AF02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E1251"/>
    <w:rsid w:val="00172A27"/>
    <w:rsid w:val="008E1E7D"/>
    <w:rsid w:val="00A26917"/>
    <w:rsid w:val="00AF02C5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125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0E125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AF02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F02C5"/>
    <w:rPr>
      <w:kern w:val="2"/>
      <w:sz w:val="18"/>
      <w:szCs w:val="18"/>
    </w:rPr>
  </w:style>
  <w:style w:type="paragraph" w:styleId="a5">
    <w:name w:val="footer"/>
    <w:basedOn w:val="a"/>
    <w:link w:val="Char0"/>
    <w:rsid w:val="00AF02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F02C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301</Words>
  <Characters>1719</Characters>
  <Application>Microsoft Office Word</Application>
  <DocSecurity>0</DocSecurity>
  <Lines>14</Lines>
  <Paragraphs>4</Paragraphs>
  <ScaleCrop>false</ScaleCrop>
  <Company>Microsoft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