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ECB" w:rsidRPr="00D97ECB" w:rsidRDefault="00D97ECB" w:rsidP="00D97ECB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D97ECB">
        <w:rPr>
          <w:rFonts w:ascii="方正小标宋简体" w:eastAsia="方正小标宋简体" w:hint="eastAsia"/>
          <w:sz w:val="44"/>
          <w:szCs w:val="44"/>
        </w:rPr>
        <w:t>市七届人大一次会议第20210422号建议</w:t>
      </w:r>
    </w:p>
    <w:p w:rsidR="00D45342" w:rsidRPr="00D97ECB" w:rsidRDefault="00D45342">
      <w:pPr>
        <w:rPr>
          <w:rFonts w:ascii="Times New Roman" w:eastAsia="华文仿宋"/>
          <w:sz w:val="32"/>
        </w:rPr>
      </w:pPr>
    </w:p>
    <w:p w:rsidR="00D45342" w:rsidRDefault="001E4A39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关于申办世界航线发展大会的建议</w:t>
      </w:r>
    </w:p>
    <w:p w:rsidR="00D45342" w:rsidRDefault="001E4A39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陈金祖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谢兰军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2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D45342" w:rsidRDefault="001E4A39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主汇办</w:t>
      </w:r>
    </w:p>
    <w:p w:rsidR="00D45342" w:rsidRDefault="001E4A39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主办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市政府口岸办公室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市委外事办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宝安区人民政府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市商务局</w:t>
      </w:r>
    </w:p>
    <w:p w:rsidR="00D97ECB" w:rsidRPr="00D97ECB" w:rsidRDefault="00D97ECB" w:rsidP="00D97ECB">
      <w:pPr>
        <w:rPr>
          <w:rFonts w:ascii="Times New Roman" w:eastAsia="华文仿宋"/>
          <w:sz w:val="32"/>
        </w:rPr>
      </w:pPr>
      <w:r w:rsidRPr="00D97ECB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D97ECB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D45342" w:rsidRDefault="001E4A39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D45342" w:rsidRPr="00D97ECB" w:rsidRDefault="001E4A39" w:rsidP="00D97ECB">
      <w:pPr>
        <w:ind w:firstLineChars="150" w:firstLine="480"/>
        <w:rPr>
          <w:rFonts w:ascii="黑体" w:eastAsia="黑体" w:hAnsi="黑体"/>
          <w:sz w:val="28"/>
        </w:rPr>
      </w:pPr>
      <w:r w:rsidRPr="00D97ECB">
        <w:rPr>
          <w:rFonts w:ascii="黑体" w:eastAsia="黑体" w:hAnsi="黑体" w:hint="eastAsia"/>
          <w:sz w:val="32"/>
        </w:rPr>
        <w:t>一、背景</w:t>
      </w:r>
    </w:p>
    <w:p w:rsidR="00D45342" w:rsidRDefault="001E4A39" w:rsidP="00D97ECB">
      <w:pPr>
        <w:ind w:firstLineChars="200" w:firstLine="64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民航运输业是带动经济社会发展重要引擎。目前，深圳进入了粤港澳大湾区、先行示范区“双区”驱动，经济特区、先行示范区“双区”叠加的黄金发展期，承办世界航线发展大会有利于深圳架起与全球中心城市沟通的桥梁，向世界展示特区建设成就和开放、包容、创新的营商环境，促进与全球经贸合作和文化交流，为深圳的快速发展再添新引擎、再创新品牌，助力创建社会主义现代化强国的城市范例。</w:t>
      </w:r>
    </w:p>
    <w:p w:rsidR="00D45342" w:rsidRDefault="001E4A39">
      <w:pPr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世界航线发展大会是全球唯一由航空公司、机场、政府机构、旅游机构及相关行业的决策者共同参与的盛会。经过二十余年的发展，已成为有全球</w:t>
      </w:r>
      <w:r>
        <w:rPr>
          <w:rFonts w:ascii="Times New Roman" w:eastAsia="华文仿宋" w:hint="eastAsia"/>
          <w:sz w:val="32"/>
        </w:rPr>
        <w:t>300</w:t>
      </w:r>
      <w:r>
        <w:rPr>
          <w:rFonts w:ascii="Times New Roman" w:eastAsia="华文仿宋" w:hint="eastAsia"/>
          <w:sz w:val="32"/>
        </w:rPr>
        <w:t>多家主要航空公司、</w:t>
      </w:r>
      <w:r>
        <w:rPr>
          <w:rFonts w:ascii="Times New Roman" w:eastAsia="华文仿宋" w:hint="eastAsia"/>
          <w:sz w:val="32"/>
        </w:rPr>
        <w:t>700</w:t>
      </w:r>
      <w:r>
        <w:rPr>
          <w:rFonts w:ascii="Times New Roman" w:eastAsia="华文仿宋" w:hint="eastAsia"/>
          <w:sz w:val="32"/>
        </w:rPr>
        <w:t>多家机场、</w:t>
      </w:r>
      <w:r>
        <w:rPr>
          <w:rFonts w:ascii="Times New Roman" w:eastAsia="华文仿宋" w:hint="eastAsia"/>
          <w:sz w:val="32"/>
        </w:rPr>
        <w:t>130</w:t>
      </w:r>
      <w:r>
        <w:rPr>
          <w:rFonts w:ascii="Times New Roman" w:eastAsia="华文仿宋" w:hint="eastAsia"/>
          <w:sz w:val="32"/>
        </w:rPr>
        <w:t>多家旅游局参与的盛大活动。国内城市中，北京、成都、广州已</w:t>
      </w:r>
      <w:r>
        <w:rPr>
          <w:rFonts w:ascii="Times New Roman" w:eastAsia="华文仿宋" w:hint="eastAsia"/>
          <w:sz w:val="32"/>
        </w:rPr>
        <w:lastRenderedPageBreak/>
        <w:t>分别于</w:t>
      </w:r>
      <w:r>
        <w:rPr>
          <w:rFonts w:ascii="Times New Roman" w:eastAsia="华文仿宋" w:hint="eastAsia"/>
          <w:sz w:val="32"/>
        </w:rPr>
        <w:t>2009</w:t>
      </w:r>
      <w:r>
        <w:rPr>
          <w:rFonts w:ascii="Times New Roman" w:eastAsia="华文仿宋" w:hint="eastAsia"/>
          <w:sz w:val="32"/>
        </w:rPr>
        <w:t>年、</w:t>
      </w:r>
      <w:r>
        <w:rPr>
          <w:rFonts w:ascii="Times New Roman" w:eastAsia="华文仿宋" w:hint="eastAsia"/>
          <w:sz w:val="32"/>
        </w:rPr>
        <w:t>2016</w:t>
      </w:r>
      <w:r>
        <w:rPr>
          <w:rFonts w:ascii="Times New Roman" w:eastAsia="华文仿宋" w:hint="eastAsia"/>
          <w:sz w:val="32"/>
        </w:rPr>
        <w:t>年与</w:t>
      </w:r>
      <w:r>
        <w:rPr>
          <w:rFonts w:ascii="Times New Roman" w:eastAsia="华文仿宋" w:hint="eastAsia"/>
          <w:sz w:val="32"/>
        </w:rPr>
        <w:t>2018</w:t>
      </w:r>
      <w:r>
        <w:rPr>
          <w:rFonts w:ascii="Times New Roman" w:eastAsia="华文仿宋" w:hint="eastAsia"/>
          <w:sz w:val="32"/>
        </w:rPr>
        <w:t>年成功承办世界航线发展大会，并取得了良好的社会反响与经济效益。根据世界航展发展大会主办方英富曼集团发布的官方指引，深圳市可申办</w:t>
      </w:r>
      <w:r>
        <w:rPr>
          <w:rFonts w:ascii="Times New Roman" w:eastAsia="华文仿宋" w:hint="eastAsia"/>
          <w:sz w:val="32"/>
        </w:rPr>
        <w:t>2024</w:t>
      </w:r>
      <w:r>
        <w:rPr>
          <w:rFonts w:ascii="Times New Roman" w:eastAsia="华文仿宋" w:hint="eastAsia"/>
          <w:sz w:val="32"/>
        </w:rPr>
        <w:t>年第</w:t>
      </w:r>
      <w:r>
        <w:rPr>
          <w:rFonts w:ascii="Times New Roman" w:eastAsia="华文仿宋" w:hint="eastAsia"/>
          <w:sz w:val="32"/>
        </w:rPr>
        <w:t>29</w:t>
      </w:r>
      <w:r>
        <w:rPr>
          <w:rFonts w:ascii="Times New Roman" w:eastAsia="华文仿宋" w:hint="eastAsia"/>
          <w:sz w:val="32"/>
        </w:rPr>
        <w:t>届世界航线发展大会，届时全球疫情预计将得到有效控制，具备举办大型国际性会议的条件。</w:t>
      </w:r>
    </w:p>
    <w:p w:rsidR="00D45342" w:rsidRDefault="001E4A39" w:rsidP="00D97ECB">
      <w:pPr>
        <w:ind w:firstLineChars="200" w:firstLine="64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申办流程共分为四个阶段，第一阶段为提交申请阶段，</w:t>
      </w:r>
      <w:r>
        <w:rPr>
          <w:rFonts w:ascii="Times New Roman" w:eastAsia="华文仿宋" w:hint="eastAsia"/>
          <w:sz w:val="32"/>
        </w:rPr>
        <w:t> </w:t>
      </w:r>
      <w:r>
        <w:rPr>
          <w:rFonts w:ascii="Times New Roman" w:eastAsia="华文仿宋" w:hint="eastAsia"/>
          <w:sz w:val="32"/>
        </w:rPr>
        <w:t>2021</w:t>
      </w:r>
      <w:r>
        <w:rPr>
          <w:rFonts w:ascii="Times New Roman" w:eastAsia="华文仿宋" w:hint="eastAsia"/>
          <w:sz w:val="32"/>
        </w:rPr>
        <w:t>年</w:t>
      </w:r>
      <w:r>
        <w:rPr>
          <w:rFonts w:ascii="Times New Roman" w:eastAsia="华文仿宋" w:hint="eastAsia"/>
          <w:sz w:val="32"/>
        </w:rPr>
        <w:t>12</w:t>
      </w:r>
      <w:r>
        <w:rPr>
          <w:rFonts w:ascii="Times New Roman" w:eastAsia="华文仿宋" w:hint="eastAsia"/>
          <w:sz w:val="32"/>
        </w:rPr>
        <w:t>月</w:t>
      </w:r>
      <w:r>
        <w:rPr>
          <w:rFonts w:ascii="Times New Roman" w:eastAsia="华文仿宋" w:hint="eastAsia"/>
          <w:sz w:val="32"/>
        </w:rPr>
        <w:t>31</w:t>
      </w:r>
      <w:r>
        <w:rPr>
          <w:rFonts w:ascii="Times New Roman" w:eastAsia="华文仿宋" w:hint="eastAsia"/>
          <w:sz w:val="32"/>
        </w:rPr>
        <w:t>日前向大会主办方提出申办申请；第二阶段为实地考察阶段，大会主办方确认收到申办城市的正式申请后，组织来</w:t>
      </w:r>
      <w:r>
        <w:rPr>
          <w:rFonts w:ascii="Times New Roman" w:eastAsia="华文仿宋" w:hint="eastAsia"/>
          <w:sz w:val="32"/>
        </w:rPr>
        <w:t>深进行现场实地考察；第三阶段为提交标书阶段，申办城市向大会主办方提交具体计划的申办标书；第四阶段为确定承办阶段，大会主办方将评选出最终胜选的城市并举行协议签署仪式。</w:t>
      </w:r>
    </w:p>
    <w:p w:rsidR="00D45342" w:rsidRPr="00D97ECB" w:rsidRDefault="001E4A39" w:rsidP="00D97ECB">
      <w:pPr>
        <w:ind w:firstLineChars="200" w:firstLine="640"/>
        <w:rPr>
          <w:rFonts w:ascii="黑体" w:eastAsia="黑体" w:hAnsi="黑体"/>
          <w:sz w:val="28"/>
        </w:rPr>
      </w:pPr>
      <w:r w:rsidRPr="00D97ECB">
        <w:rPr>
          <w:rFonts w:ascii="黑体" w:eastAsia="黑体" w:hAnsi="黑体" w:hint="eastAsia"/>
          <w:sz w:val="32"/>
        </w:rPr>
        <w:t>二、建议</w:t>
      </w:r>
    </w:p>
    <w:p w:rsidR="00D45342" w:rsidRDefault="001E4A39" w:rsidP="00D97ECB">
      <w:pPr>
        <w:ind w:firstLineChars="200" w:firstLine="64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为全面展示深圳改革开放的魅力和蓬勃发展的活力，并借助</w:t>
      </w:r>
      <w:r>
        <w:rPr>
          <w:rFonts w:ascii="Times New Roman" w:eastAsia="华文仿宋" w:hint="eastAsia"/>
          <w:sz w:val="32"/>
        </w:rPr>
        <w:t>144</w:t>
      </w:r>
      <w:r>
        <w:rPr>
          <w:rFonts w:ascii="Times New Roman" w:eastAsia="华文仿宋" w:hint="eastAsia"/>
          <w:sz w:val="32"/>
        </w:rPr>
        <w:t>小时过境免签政策引进更多航空公司开拓国际航线，提升深圳在世界的知名度和美誉度，建议积极争取</w:t>
      </w:r>
      <w:r>
        <w:rPr>
          <w:rFonts w:ascii="Times New Roman" w:eastAsia="华文仿宋" w:hint="eastAsia"/>
          <w:sz w:val="32"/>
        </w:rPr>
        <w:t>2024</w:t>
      </w:r>
      <w:r>
        <w:rPr>
          <w:rFonts w:ascii="Times New Roman" w:eastAsia="华文仿宋" w:hint="eastAsia"/>
          <w:sz w:val="32"/>
        </w:rPr>
        <w:t>年世界航线发展大会的承办权，请市领导牵头，市交通运输局负责，市商务局、口岸办、外事办，宝安区政府、机场集团等单位参与，尽快向世界航线发展大会主办方提出申请。</w:t>
      </w:r>
    </w:p>
    <w:p w:rsidR="00D45342" w:rsidRDefault="00D45342">
      <w:pPr>
        <w:spacing w:line="300" w:lineRule="auto"/>
        <w:jc w:val="left"/>
        <w:rPr>
          <w:rFonts w:ascii="仿宋" w:eastAsia="仿宋" w:hAnsi="仿宋" w:cs="仿宋"/>
          <w:sz w:val="24"/>
        </w:rPr>
      </w:pPr>
    </w:p>
    <w:p w:rsidR="00D45342" w:rsidRDefault="00D45342">
      <w:pPr>
        <w:rPr>
          <w:sz w:val="36"/>
          <w:szCs w:val="36"/>
        </w:rPr>
      </w:pPr>
    </w:p>
    <w:sectPr w:rsidR="00D45342" w:rsidSect="00D97ECB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A39" w:rsidRDefault="001E4A39" w:rsidP="00D97ECB">
      <w:r>
        <w:separator/>
      </w:r>
    </w:p>
  </w:endnote>
  <w:endnote w:type="continuationSeparator" w:id="0">
    <w:p w:rsidR="001E4A39" w:rsidRDefault="001E4A39" w:rsidP="00D97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A39" w:rsidRDefault="001E4A39" w:rsidP="00D97ECB">
      <w:r>
        <w:separator/>
      </w:r>
    </w:p>
  </w:footnote>
  <w:footnote w:type="continuationSeparator" w:id="0">
    <w:p w:rsidR="001E4A39" w:rsidRDefault="001E4A39" w:rsidP="00D97E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1E4A39"/>
    <w:rsid w:val="00A26917"/>
    <w:rsid w:val="00D45342"/>
    <w:rsid w:val="00D97ECB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53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D4534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97E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97ECB"/>
    <w:rPr>
      <w:kern w:val="2"/>
      <w:sz w:val="18"/>
      <w:szCs w:val="18"/>
    </w:rPr>
  </w:style>
  <w:style w:type="paragraph" w:styleId="a5">
    <w:name w:val="footer"/>
    <w:basedOn w:val="a"/>
    <w:link w:val="Char0"/>
    <w:rsid w:val="00D97E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97EC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766</Characters>
  <Application>Microsoft Office Word</Application>
  <DocSecurity>0</DocSecurity>
  <Lines>6</Lines>
  <Paragraphs>1</Paragraphs>
  <ScaleCrop>false</ScaleCrop>
  <Company>Microsoft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