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D56" w:rsidRPr="00105D56" w:rsidRDefault="00105D56" w:rsidP="00105D56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105D56">
        <w:rPr>
          <w:rFonts w:ascii="方正小标宋简体" w:eastAsia="方正小标宋简体" w:hint="eastAsia"/>
          <w:sz w:val="44"/>
          <w:szCs w:val="44"/>
        </w:rPr>
        <w:t>市七届人大一次会议第20210561号建议</w:t>
      </w:r>
    </w:p>
    <w:p w:rsidR="00D55BA8" w:rsidRPr="00105D56" w:rsidRDefault="00D55BA8">
      <w:pPr>
        <w:rPr>
          <w:rFonts w:ascii="Times New Roman" w:eastAsia="华文仿宋"/>
          <w:sz w:val="32"/>
        </w:rPr>
      </w:pPr>
    </w:p>
    <w:p w:rsidR="00D55BA8" w:rsidRDefault="006549CB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案</w:t>
      </w:r>
      <w:r>
        <w:rPr>
          <w:rFonts w:ascii="黑体" w:eastAsia="黑体" w:hint="eastAsia"/>
          <w:sz w:val="28"/>
        </w:rPr>
        <w:t xml:space="preserve">    </w:t>
      </w:r>
      <w:r>
        <w:rPr>
          <w:rFonts w:ascii="黑体" w:eastAsia="黑体" w:hint="eastAsia"/>
          <w:sz w:val="28"/>
        </w:rPr>
        <w:t>由：</w:t>
      </w:r>
      <w:r>
        <w:rPr>
          <w:rFonts w:ascii="Times New Roman" w:eastAsia="华文仿宋" w:hint="eastAsia"/>
          <w:sz w:val="28"/>
        </w:rPr>
        <w:t>关于全面加快大鹏新区交通基础设施建设的建议</w:t>
      </w:r>
    </w:p>
    <w:p w:rsidR="00D55BA8" w:rsidRDefault="006549CB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提</w:t>
      </w:r>
      <w:r>
        <w:rPr>
          <w:rFonts w:ascii="黑体" w:eastAsia="黑体" w:hint="eastAsia"/>
          <w:sz w:val="28"/>
        </w:rPr>
        <w:t xml:space="preserve"> </w:t>
      </w:r>
      <w:r>
        <w:rPr>
          <w:rFonts w:ascii="黑体" w:eastAsia="黑体" w:hint="eastAsia"/>
          <w:sz w:val="28"/>
        </w:rPr>
        <w:t>出</w:t>
      </w:r>
      <w:r>
        <w:rPr>
          <w:rFonts w:ascii="黑体" w:eastAsia="黑体" w:hint="eastAsia"/>
          <w:sz w:val="28"/>
        </w:rPr>
        <w:t xml:space="preserve"> </w:t>
      </w:r>
      <w:r>
        <w:rPr>
          <w:rFonts w:ascii="黑体" w:eastAsia="黑体" w:hint="eastAsia"/>
          <w:sz w:val="28"/>
        </w:rPr>
        <w:t>人：</w:t>
      </w:r>
      <w:r>
        <w:rPr>
          <w:rFonts w:ascii="Times New Roman" w:eastAsia="华文仿宋" w:hint="eastAsia"/>
          <w:sz w:val="28"/>
        </w:rPr>
        <w:t>李建齐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王晓东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王明军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王小燕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黄静宜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张弢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樊成玮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陆华</w:t>
      </w:r>
      <w:r>
        <w:rPr>
          <w:rFonts w:ascii="Times New Roman" w:eastAsia="华文仿宋" w:hint="eastAsia"/>
          <w:sz w:val="28"/>
        </w:rPr>
        <w:t>(</w:t>
      </w:r>
      <w:r>
        <w:rPr>
          <w:rFonts w:ascii="Times New Roman" w:eastAsia="华文仿宋" w:hint="eastAsia"/>
          <w:sz w:val="28"/>
        </w:rPr>
        <w:t>共</w:t>
      </w:r>
      <w:r>
        <w:rPr>
          <w:rFonts w:ascii="Times New Roman" w:eastAsia="华文仿宋" w:hint="eastAsia"/>
          <w:sz w:val="28"/>
        </w:rPr>
        <w:t>8</w:t>
      </w:r>
      <w:r>
        <w:rPr>
          <w:rFonts w:ascii="Times New Roman" w:eastAsia="华文仿宋" w:hint="eastAsia"/>
          <w:sz w:val="28"/>
        </w:rPr>
        <w:t>名</w:t>
      </w:r>
      <w:r>
        <w:rPr>
          <w:rFonts w:ascii="Times New Roman" w:eastAsia="华文仿宋" w:hint="eastAsia"/>
          <w:sz w:val="28"/>
        </w:rPr>
        <w:t>)</w:t>
      </w:r>
    </w:p>
    <w:p w:rsidR="00D55BA8" w:rsidRDefault="006549CB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办理类型：</w:t>
      </w:r>
      <w:r>
        <w:rPr>
          <w:rFonts w:ascii="Times New Roman" w:eastAsia="华文仿宋" w:hint="eastAsia"/>
          <w:sz w:val="28"/>
        </w:rPr>
        <w:t>分办</w:t>
      </w:r>
    </w:p>
    <w:p w:rsidR="00D55BA8" w:rsidRDefault="006549CB">
      <w:pPr>
        <w:ind w:left="1400" w:hangingChars="500" w:hanging="1400"/>
        <w:rPr>
          <w:rFonts w:ascii="Times New Roman" w:eastAsia="华文仿宋" w:hint="eastAsia"/>
          <w:sz w:val="28"/>
        </w:rPr>
      </w:pPr>
      <w:r>
        <w:rPr>
          <w:rFonts w:ascii="黑体" w:eastAsia="黑体" w:hint="eastAsia"/>
          <w:sz w:val="28"/>
        </w:rPr>
        <w:t>承办单位：</w:t>
      </w:r>
      <w:r>
        <w:rPr>
          <w:rFonts w:ascii="Times New Roman" w:eastAsia="华文仿宋" w:hint="eastAsia"/>
          <w:sz w:val="28"/>
        </w:rPr>
        <w:t>市发展和改革委员会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市规划和自然资源局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市交通运输局</w:t>
      </w:r>
    </w:p>
    <w:p w:rsidR="00105D56" w:rsidRPr="00105D56" w:rsidRDefault="00105D56" w:rsidP="00105D56">
      <w:pPr>
        <w:rPr>
          <w:rFonts w:ascii="Times New Roman" w:eastAsia="华文仿宋"/>
          <w:sz w:val="32"/>
        </w:rPr>
      </w:pPr>
      <w:r w:rsidRPr="00105D56">
        <w:rPr>
          <w:rFonts w:ascii="黑体" w:eastAsia="黑体" w:hint="eastAsia"/>
          <w:sz w:val="28"/>
        </w:rPr>
        <w:t>密</w:t>
      </w:r>
      <w:r>
        <w:rPr>
          <w:rFonts w:ascii="黑体" w:eastAsia="黑体" w:hint="eastAsia"/>
          <w:sz w:val="28"/>
        </w:rPr>
        <w:t xml:space="preserve">    </w:t>
      </w:r>
      <w:r w:rsidRPr="00105D56">
        <w:rPr>
          <w:rFonts w:ascii="黑体" w:eastAsia="黑体" w:hint="eastAsia"/>
          <w:sz w:val="28"/>
        </w:rPr>
        <w:t>级：</w:t>
      </w:r>
      <w:r>
        <w:rPr>
          <w:rFonts w:ascii="Times New Roman" w:eastAsia="华文仿宋" w:hint="eastAsia"/>
          <w:sz w:val="32"/>
        </w:rPr>
        <w:t>公开</w:t>
      </w:r>
    </w:p>
    <w:p w:rsidR="00D55BA8" w:rsidRDefault="006549CB">
      <w:pPr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内</w:t>
      </w:r>
      <w:r>
        <w:rPr>
          <w:rFonts w:ascii="黑体" w:eastAsia="黑体" w:hint="eastAsia"/>
          <w:sz w:val="28"/>
        </w:rPr>
        <w:t xml:space="preserve">    </w:t>
      </w:r>
      <w:r>
        <w:rPr>
          <w:rFonts w:ascii="黑体" w:eastAsia="黑体" w:hint="eastAsia"/>
          <w:sz w:val="28"/>
        </w:rPr>
        <w:t>容：</w:t>
      </w:r>
    </w:p>
    <w:p w:rsidR="00D55BA8" w:rsidRPr="00105D56" w:rsidRDefault="006549CB">
      <w:pPr>
        <w:rPr>
          <w:rFonts w:ascii="黑体" w:eastAsia="黑体" w:hAnsi="黑体" w:hint="eastAsia"/>
          <w:sz w:val="28"/>
        </w:rPr>
      </w:pPr>
      <w:r>
        <w:rPr>
          <w:rFonts w:ascii="Times New Roman" w:eastAsia="华文仿宋" w:hint="eastAsia"/>
          <w:sz w:val="32"/>
        </w:rPr>
        <w:t xml:space="preserve"> </w:t>
      </w:r>
      <w:r w:rsidR="00105D56">
        <w:rPr>
          <w:rFonts w:ascii="Times New Roman" w:eastAsia="华文仿宋" w:hint="eastAsia"/>
          <w:sz w:val="32"/>
        </w:rPr>
        <w:t xml:space="preserve">  </w:t>
      </w:r>
      <w:r w:rsidR="00105D56" w:rsidRPr="00105D56">
        <w:rPr>
          <w:rFonts w:ascii="黑体" w:eastAsia="黑体" w:hAnsi="黑体" w:hint="eastAsia"/>
          <w:sz w:val="32"/>
        </w:rPr>
        <w:t xml:space="preserve"> </w:t>
      </w:r>
      <w:r w:rsidRPr="00105D56">
        <w:rPr>
          <w:rFonts w:ascii="黑体" w:eastAsia="黑体" w:hAnsi="黑体" w:hint="eastAsia"/>
          <w:sz w:val="32"/>
        </w:rPr>
        <w:t>一、案由</w:t>
      </w:r>
    </w:p>
    <w:p w:rsidR="00D55BA8" w:rsidRPr="00105D56" w:rsidRDefault="006549CB" w:rsidP="00105D56">
      <w:pPr>
        <w:ind w:firstLineChars="200" w:firstLine="640"/>
        <w:rPr>
          <w:rFonts w:ascii="仿宋_GB2312" w:eastAsia="仿宋_GB2312" w:hint="eastAsia"/>
          <w:sz w:val="28"/>
        </w:rPr>
      </w:pPr>
      <w:r w:rsidRPr="00105D56">
        <w:rPr>
          <w:rFonts w:ascii="仿宋_GB2312" w:eastAsia="仿宋_GB2312" w:hint="eastAsia"/>
          <w:sz w:val="32"/>
        </w:rPr>
        <w:t>市委市政府高度重视大鹏建设发展，在新区布局了生物谷、食品谷、乐高乐园、海洋大学等一批重大项目，为新区高质量发展带来前所未有的机遇，让大鹏人民倍感振奋。</w:t>
      </w:r>
    </w:p>
    <w:p w:rsidR="00D55BA8" w:rsidRPr="00105D56" w:rsidRDefault="006549CB" w:rsidP="00105D56">
      <w:pPr>
        <w:ind w:firstLineChars="200" w:firstLine="640"/>
        <w:rPr>
          <w:rFonts w:ascii="仿宋_GB2312" w:eastAsia="仿宋_GB2312" w:hint="eastAsia"/>
          <w:sz w:val="28"/>
        </w:rPr>
      </w:pPr>
      <w:r w:rsidRPr="00105D56">
        <w:rPr>
          <w:rFonts w:ascii="仿宋_GB2312" w:eastAsia="仿宋_GB2312" w:hint="eastAsia"/>
          <w:sz w:val="32"/>
        </w:rPr>
        <w:t>但受历史发展、地理位置、地形地貌等因素影响，新区交通基础设施建设非常落后，已成为制约大鹏高质量发展的最大瓶颈。一是对外交通单一。进出半岛的快速道路仅坪西路一条。二是内部循环不畅。道路呈“手指状”分布，进出同路，极易拥堵。三是交通高峰集中。新区年接待游客超</w:t>
      </w:r>
      <w:r w:rsidRPr="00105D56">
        <w:rPr>
          <w:rFonts w:ascii="仿宋_GB2312" w:eastAsia="仿宋_GB2312" w:hint="eastAsia"/>
          <w:sz w:val="32"/>
        </w:rPr>
        <w:t>1000</w:t>
      </w:r>
      <w:r w:rsidRPr="00105D56">
        <w:rPr>
          <w:rFonts w:ascii="仿宋_GB2312" w:eastAsia="仿宋_GB2312" w:hint="eastAsia"/>
          <w:sz w:val="32"/>
        </w:rPr>
        <w:t>万人次，主要集中在夏季节假日，进入新区车辆每日超</w:t>
      </w:r>
      <w:r w:rsidRPr="00105D56">
        <w:rPr>
          <w:rFonts w:ascii="仿宋_GB2312" w:eastAsia="仿宋_GB2312" w:hint="eastAsia"/>
          <w:sz w:val="32"/>
        </w:rPr>
        <w:t>4</w:t>
      </w:r>
      <w:r w:rsidRPr="00105D56">
        <w:rPr>
          <w:rFonts w:ascii="仿宋_GB2312" w:eastAsia="仿宋_GB2312" w:hint="eastAsia"/>
          <w:sz w:val="32"/>
        </w:rPr>
        <w:t>万辆，导致“逢节必堵”。加快大鹏新区交通基础设施建设迫在眉睫。</w:t>
      </w:r>
    </w:p>
    <w:p w:rsidR="00D55BA8" w:rsidRPr="00105D56" w:rsidRDefault="006549CB" w:rsidP="00105D56">
      <w:pPr>
        <w:ind w:firstLineChars="200" w:firstLine="640"/>
        <w:rPr>
          <w:rFonts w:ascii="仿宋_GB2312" w:eastAsia="仿宋_GB2312" w:hint="eastAsia"/>
          <w:sz w:val="28"/>
        </w:rPr>
      </w:pPr>
      <w:r w:rsidRPr="00105D56">
        <w:rPr>
          <w:rFonts w:ascii="仿宋_GB2312" w:eastAsia="仿宋_GB2312" w:hint="eastAsia"/>
          <w:sz w:val="32"/>
        </w:rPr>
        <w:t>一是实现市委赋予新区发展目标定位的迫切需要。市委市政</w:t>
      </w:r>
      <w:r w:rsidRPr="00105D56">
        <w:rPr>
          <w:rFonts w:ascii="仿宋_GB2312" w:eastAsia="仿宋_GB2312" w:hint="eastAsia"/>
          <w:sz w:val="32"/>
        </w:rPr>
        <w:lastRenderedPageBreak/>
        <w:t>府赋予新区建设全球海洋中心城市集中承载区、打造世界级滨海生态旅游度假区的定位目标。但</w:t>
      </w:r>
      <w:r w:rsidRPr="00105D56">
        <w:rPr>
          <w:rFonts w:ascii="仿宋_GB2312" w:eastAsia="仿宋_GB2312" w:hint="eastAsia"/>
          <w:sz w:val="32"/>
        </w:rPr>
        <w:t>目前新区交通就已难以支撑产业和旅游发展需要，随着国际生物谷、国际食品谷加快建设，金沙湾、乐高两个大型主题乐园建成开业，根据预测，未来新区常住人口将突破</w:t>
      </w:r>
      <w:r w:rsidRPr="00105D56">
        <w:rPr>
          <w:rFonts w:ascii="仿宋_GB2312" w:eastAsia="仿宋_GB2312" w:hint="eastAsia"/>
          <w:sz w:val="32"/>
        </w:rPr>
        <w:t>45</w:t>
      </w:r>
      <w:r w:rsidRPr="00105D56">
        <w:rPr>
          <w:rFonts w:ascii="仿宋_GB2312" w:eastAsia="仿宋_GB2312" w:hint="eastAsia"/>
          <w:sz w:val="32"/>
        </w:rPr>
        <w:t>万人，年接待游客将达到</w:t>
      </w:r>
      <w:r w:rsidRPr="00105D56">
        <w:rPr>
          <w:rFonts w:ascii="仿宋_GB2312" w:eastAsia="仿宋_GB2312" w:hint="eastAsia"/>
          <w:sz w:val="32"/>
        </w:rPr>
        <w:t>2150</w:t>
      </w:r>
      <w:r w:rsidRPr="00105D56">
        <w:rPr>
          <w:rFonts w:ascii="仿宋_GB2312" w:eastAsia="仿宋_GB2312" w:hint="eastAsia"/>
          <w:sz w:val="32"/>
        </w:rPr>
        <w:t>万人次，均较现状翻番。</w:t>
      </w:r>
    </w:p>
    <w:p w:rsidR="00D55BA8" w:rsidRPr="00105D56" w:rsidRDefault="006549CB" w:rsidP="00105D56">
      <w:pPr>
        <w:ind w:firstLineChars="200" w:firstLine="640"/>
        <w:rPr>
          <w:rFonts w:ascii="仿宋_GB2312" w:eastAsia="仿宋_GB2312" w:hint="eastAsia"/>
          <w:sz w:val="28"/>
        </w:rPr>
      </w:pPr>
      <w:r w:rsidRPr="00105D56">
        <w:rPr>
          <w:rFonts w:ascii="仿宋_GB2312" w:eastAsia="仿宋_GB2312" w:hint="eastAsia"/>
          <w:sz w:val="32"/>
        </w:rPr>
        <w:t>二是提升区域应急安全疏散能力的迫切需要。新区集中了大亚湾核电、中海油</w:t>
      </w:r>
      <w:r w:rsidRPr="00105D56">
        <w:rPr>
          <w:rFonts w:ascii="仿宋_GB2312" w:eastAsia="仿宋_GB2312" w:hint="eastAsia"/>
          <w:sz w:val="32"/>
        </w:rPr>
        <w:t>LNG</w:t>
      </w:r>
      <w:r w:rsidRPr="00105D56">
        <w:rPr>
          <w:rFonts w:ascii="仿宋_GB2312" w:eastAsia="仿宋_GB2312" w:hint="eastAsia"/>
          <w:sz w:val="32"/>
        </w:rPr>
        <w:t>等多个国家和省级能源基地，为深圳提供了</w:t>
      </w:r>
      <w:r w:rsidRPr="00105D56">
        <w:rPr>
          <w:rFonts w:ascii="仿宋_GB2312" w:eastAsia="仿宋_GB2312" w:hint="eastAsia"/>
          <w:sz w:val="32"/>
        </w:rPr>
        <w:t>76%</w:t>
      </w:r>
      <w:r w:rsidRPr="00105D56">
        <w:rPr>
          <w:rFonts w:ascii="仿宋_GB2312" w:eastAsia="仿宋_GB2312" w:hint="eastAsia"/>
          <w:sz w:val="32"/>
        </w:rPr>
        <w:t>的燃气、</w:t>
      </w:r>
      <w:r w:rsidRPr="00105D56">
        <w:rPr>
          <w:rFonts w:ascii="仿宋_GB2312" w:eastAsia="仿宋_GB2312" w:hint="eastAsia"/>
          <w:sz w:val="32"/>
        </w:rPr>
        <w:t>54%</w:t>
      </w:r>
      <w:r w:rsidRPr="00105D56">
        <w:rPr>
          <w:rFonts w:ascii="仿宋_GB2312" w:eastAsia="仿宋_GB2312" w:hint="eastAsia"/>
          <w:sz w:val="32"/>
        </w:rPr>
        <w:t>的电力和</w:t>
      </w:r>
      <w:r w:rsidRPr="00105D56">
        <w:rPr>
          <w:rFonts w:ascii="仿宋_GB2312" w:eastAsia="仿宋_GB2312" w:hint="eastAsia"/>
          <w:sz w:val="32"/>
        </w:rPr>
        <w:t>60%</w:t>
      </w:r>
      <w:r w:rsidRPr="00105D56">
        <w:rPr>
          <w:rFonts w:ascii="仿宋_GB2312" w:eastAsia="仿宋_GB2312" w:hint="eastAsia"/>
          <w:sz w:val="32"/>
        </w:rPr>
        <w:t>的石油，每天通过辖区的危化品运输车辆近</w:t>
      </w:r>
      <w:r w:rsidRPr="00105D56">
        <w:rPr>
          <w:rFonts w:ascii="仿宋_GB2312" w:eastAsia="仿宋_GB2312" w:hint="eastAsia"/>
          <w:sz w:val="32"/>
        </w:rPr>
        <w:t>1000</w:t>
      </w:r>
      <w:r w:rsidRPr="00105D56">
        <w:rPr>
          <w:rFonts w:ascii="仿宋_GB2312" w:eastAsia="仿宋_GB2312" w:hint="eastAsia"/>
          <w:sz w:val="32"/>
        </w:rPr>
        <w:t>车次，应急安全疏散面临极大压力。特别是，在核应急疏散方面，如果仅依靠道路交通，而无地铁等大运量交通，无法满足应急</w:t>
      </w:r>
      <w:r w:rsidRPr="00105D56">
        <w:rPr>
          <w:rFonts w:ascii="仿宋_GB2312" w:eastAsia="仿宋_GB2312" w:hint="eastAsia"/>
          <w:sz w:val="32"/>
        </w:rPr>
        <w:t>疏散需要。</w:t>
      </w:r>
    </w:p>
    <w:p w:rsidR="00D55BA8" w:rsidRPr="00105D56" w:rsidRDefault="006549CB" w:rsidP="00105D56">
      <w:pPr>
        <w:ind w:firstLineChars="200" w:firstLine="640"/>
        <w:rPr>
          <w:rFonts w:ascii="仿宋_GB2312" w:eastAsia="仿宋_GB2312" w:hint="eastAsia"/>
          <w:sz w:val="28"/>
        </w:rPr>
      </w:pPr>
      <w:r w:rsidRPr="00105D56">
        <w:rPr>
          <w:rFonts w:ascii="仿宋_GB2312" w:eastAsia="仿宋_GB2312" w:hint="eastAsia"/>
          <w:sz w:val="32"/>
        </w:rPr>
        <w:t>三是回应群众长期以来最关切民生诉求的迫切需要。新区党史学习教育期间，开展“我为群众办实事”调研，其中</w:t>
      </w:r>
      <w:r w:rsidRPr="00105D56">
        <w:rPr>
          <w:rFonts w:ascii="仿宋_GB2312" w:eastAsia="仿宋_GB2312" w:hint="eastAsia"/>
          <w:sz w:val="32"/>
        </w:rPr>
        <w:t>86%</w:t>
      </w:r>
      <w:r w:rsidRPr="00105D56">
        <w:rPr>
          <w:rFonts w:ascii="仿宋_GB2312" w:eastAsia="仿宋_GB2312" w:hint="eastAsia"/>
          <w:sz w:val="32"/>
        </w:rPr>
        <w:t>的受访者将交通问题列为新区最需要解决的“急难愁盼”问题，特别是节假日拥堵，游客“进不来”，居民“出不去”，老百姓意见非常大，也是每年舆情焦点。</w:t>
      </w:r>
    </w:p>
    <w:p w:rsidR="00D55BA8" w:rsidRPr="00105D56" w:rsidRDefault="006549CB" w:rsidP="00105D56">
      <w:pPr>
        <w:ind w:firstLineChars="200" w:firstLine="640"/>
        <w:rPr>
          <w:rFonts w:ascii="黑体" w:eastAsia="黑体" w:hAnsi="黑体" w:hint="eastAsia"/>
          <w:sz w:val="28"/>
        </w:rPr>
      </w:pPr>
      <w:r w:rsidRPr="00105D56">
        <w:rPr>
          <w:rFonts w:ascii="黑体" w:eastAsia="黑体" w:hAnsi="黑体" w:hint="eastAsia"/>
          <w:sz w:val="32"/>
        </w:rPr>
        <w:t>二、建议</w:t>
      </w:r>
      <w:r w:rsidRPr="00105D56">
        <w:rPr>
          <w:rFonts w:ascii="黑体" w:eastAsia="黑体" w:hAnsi="黑体" w:hint="eastAsia"/>
          <w:sz w:val="32"/>
        </w:rPr>
        <w:t>全面加快大鹏新区交通基础设施建设</w:t>
      </w:r>
    </w:p>
    <w:p w:rsidR="00D55BA8" w:rsidRPr="00105D56" w:rsidRDefault="006549CB" w:rsidP="00105D56">
      <w:pPr>
        <w:ind w:firstLineChars="200" w:firstLine="640"/>
        <w:rPr>
          <w:rFonts w:ascii="仿宋_GB2312" w:eastAsia="仿宋_GB2312" w:hint="eastAsia"/>
          <w:sz w:val="28"/>
        </w:rPr>
      </w:pPr>
      <w:r w:rsidRPr="00105D56">
        <w:rPr>
          <w:rFonts w:ascii="仿宋_GB2312" w:eastAsia="仿宋_GB2312" w:hint="eastAsia"/>
          <w:sz w:val="32"/>
        </w:rPr>
        <w:t>一是将轨道</w:t>
      </w:r>
      <w:r w:rsidRPr="00105D56">
        <w:rPr>
          <w:rFonts w:ascii="仿宋_GB2312" w:eastAsia="仿宋_GB2312" w:hint="eastAsia"/>
          <w:sz w:val="32"/>
        </w:rPr>
        <w:t>8</w:t>
      </w:r>
      <w:r w:rsidRPr="00105D56">
        <w:rPr>
          <w:rFonts w:ascii="仿宋_GB2312" w:eastAsia="仿宋_GB2312" w:hint="eastAsia"/>
          <w:sz w:val="32"/>
        </w:rPr>
        <w:t>号线沿轨道</w:t>
      </w:r>
      <w:r w:rsidRPr="00105D56">
        <w:rPr>
          <w:rFonts w:ascii="仿宋_GB2312" w:eastAsia="仿宋_GB2312" w:hint="eastAsia"/>
          <w:sz w:val="32"/>
        </w:rPr>
        <w:t>32</w:t>
      </w:r>
      <w:r w:rsidRPr="00105D56">
        <w:rPr>
          <w:rFonts w:ascii="仿宋_GB2312" w:eastAsia="仿宋_GB2312" w:hint="eastAsia"/>
          <w:sz w:val="32"/>
        </w:rPr>
        <w:t>号线走廊东延至坝光片区，并纳入《深圳市城市轨道交通第五期建设规划（</w:t>
      </w:r>
      <w:r w:rsidRPr="00105D56">
        <w:rPr>
          <w:rFonts w:ascii="仿宋_GB2312" w:eastAsia="仿宋_GB2312" w:hint="eastAsia"/>
          <w:sz w:val="32"/>
        </w:rPr>
        <w:t>2021-2026</w:t>
      </w:r>
      <w:r w:rsidRPr="00105D56">
        <w:rPr>
          <w:rFonts w:ascii="仿宋_GB2312" w:eastAsia="仿宋_GB2312" w:hint="eastAsia"/>
          <w:sz w:val="32"/>
        </w:rPr>
        <w:t>年）》</w:t>
      </w:r>
    </w:p>
    <w:p w:rsidR="00D55BA8" w:rsidRPr="00105D56" w:rsidRDefault="006549CB" w:rsidP="00105D56">
      <w:pPr>
        <w:ind w:firstLineChars="150" w:firstLine="480"/>
        <w:rPr>
          <w:rFonts w:ascii="仿宋_GB2312" w:eastAsia="仿宋_GB2312" w:hint="eastAsia"/>
          <w:sz w:val="28"/>
        </w:rPr>
      </w:pPr>
      <w:r w:rsidRPr="00105D56">
        <w:rPr>
          <w:rFonts w:ascii="仿宋_GB2312" w:eastAsia="仿宋_GB2312" w:hint="eastAsia"/>
          <w:sz w:val="32"/>
        </w:rPr>
        <w:t>二是加快推进深圳东部，特别是大鹏新区的高快速路网建设，</w:t>
      </w:r>
      <w:r w:rsidRPr="00105D56">
        <w:rPr>
          <w:rFonts w:ascii="仿宋_GB2312" w:eastAsia="仿宋_GB2312" w:hint="eastAsia"/>
          <w:sz w:val="32"/>
        </w:rPr>
        <w:lastRenderedPageBreak/>
        <w:t>重点加快外环高速东段、坪坝通道、</w:t>
      </w:r>
      <w:r w:rsidRPr="00105D56">
        <w:rPr>
          <w:rFonts w:ascii="仿宋_GB2312" w:eastAsia="仿宋_GB2312" w:hint="eastAsia"/>
          <w:sz w:val="32"/>
        </w:rPr>
        <w:t>大鹏大道等东部重大交通项目建设，推动解决东部百姓出现和假日交通拥堵问题，助推全市域高质量一体化发展。</w:t>
      </w:r>
    </w:p>
    <w:sectPr w:rsidR="00D55BA8" w:rsidRPr="00105D56" w:rsidSect="00105D56">
      <w:pgSz w:w="11906" w:h="16838"/>
      <w:pgMar w:top="1701" w:right="1474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9CB" w:rsidRDefault="006549CB" w:rsidP="00105D56">
      <w:r>
        <w:separator/>
      </w:r>
    </w:p>
  </w:endnote>
  <w:endnote w:type="continuationSeparator" w:id="0">
    <w:p w:rsidR="006549CB" w:rsidRDefault="006549CB" w:rsidP="00105D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9CB" w:rsidRDefault="006549CB" w:rsidP="00105D56">
      <w:r>
        <w:separator/>
      </w:r>
    </w:p>
  </w:footnote>
  <w:footnote w:type="continuationSeparator" w:id="0">
    <w:p w:rsidR="006549CB" w:rsidRDefault="006549CB" w:rsidP="00105D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105D56"/>
    <w:rsid w:val="00172A27"/>
    <w:rsid w:val="006549CB"/>
    <w:rsid w:val="00A26917"/>
    <w:rsid w:val="00D55BA8"/>
    <w:rsid w:val="03FA7913"/>
    <w:rsid w:val="0CA81750"/>
    <w:rsid w:val="104457BF"/>
    <w:rsid w:val="1C52129C"/>
    <w:rsid w:val="1D7E45BC"/>
    <w:rsid w:val="1E4C6E49"/>
    <w:rsid w:val="1F7774AB"/>
    <w:rsid w:val="28F64EC4"/>
    <w:rsid w:val="2A5B2BC4"/>
    <w:rsid w:val="2AC820BB"/>
    <w:rsid w:val="2DAC5DFC"/>
    <w:rsid w:val="35507787"/>
    <w:rsid w:val="3A1A2BE3"/>
    <w:rsid w:val="49FA03AF"/>
    <w:rsid w:val="4F955F9D"/>
    <w:rsid w:val="526966EA"/>
    <w:rsid w:val="56D80994"/>
    <w:rsid w:val="574C0B47"/>
    <w:rsid w:val="581F309E"/>
    <w:rsid w:val="5FD8295A"/>
    <w:rsid w:val="66135703"/>
    <w:rsid w:val="6C5816D0"/>
    <w:rsid w:val="713C1E52"/>
    <w:rsid w:val="731474DA"/>
    <w:rsid w:val="73735F79"/>
    <w:rsid w:val="79DA1477"/>
    <w:rsid w:val="7A075E2D"/>
    <w:rsid w:val="7E2F2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5BA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D55BA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105D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105D56"/>
    <w:rPr>
      <w:kern w:val="2"/>
      <w:sz w:val="18"/>
      <w:szCs w:val="18"/>
    </w:rPr>
  </w:style>
  <w:style w:type="paragraph" w:styleId="a5">
    <w:name w:val="footer"/>
    <w:basedOn w:val="a"/>
    <w:link w:val="Char0"/>
    <w:rsid w:val="00105D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105D5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157</Words>
  <Characters>896</Characters>
  <Application>Microsoft Office Word</Application>
  <DocSecurity>0</DocSecurity>
  <Lines>7</Lines>
  <Paragraphs>2</Paragraphs>
  <ScaleCrop>false</ScaleCrop>
  <Company>Microsoft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limjeon</dc:creator>
  <cp:lastModifiedBy>储ѩ</cp:lastModifiedBy>
  <cp:revision>2</cp:revision>
  <dcterms:created xsi:type="dcterms:W3CDTF">2014-10-29T12:08:00Z</dcterms:created>
  <dcterms:modified xsi:type="dcterms:W3CDTF">2021-09-24T13:14:00Z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541166959B6841688F680FB6A261768C</vt:lpwstr>
  </property>
</Properties>
</file>