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64" w:rsidRPr="007B5EC3" w:rsidRDefault="00E95764" w:rsidP="00E95764">
      <w:pPr>
        <w:rPr>
          <w:rFonts w:ascii="黑体" w:eastAsia="黑体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附件8</w:t>
      </w:r>
    </w:p>
    <w:tbl>
      <w:tblPr>
        <w:tblW w:w="0" w:type="auto"/>
        <w:tblLayout w:type="fixed"/>
        <w:tblLook w:val="0000"/>
      </w:tblPr>
      <w:tblGrid>
        <w:gridCol w:w="108"/>
        <w:gridCol w:w="1285"/>
        <w:gridCol w:w="2995"/>
        <w:gridCol w:w="6551"/>
        <w:gridCol w:w="2669"/>
      </w:tblGrid>
      <w:tr w:rsidR="006C0DFE" w:rsidTr="00BE3D88">
        <w:trPr>
          <w:gridBefore w:val="1"/>
          <w:wBefore w:w="108" w:type="dxa"/>
          <w:trHeight w:val="567"/>
        </w:trPr>
        <w:tc>
          <w:tcPr>
            <w:tcW w:w="13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DFE" w:rsidRDefault="006C0DFE" w:rsidP="00BE3D88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1</w:t>
            </w:r>
            <w:r>
              <w:rPr>
                <w:b/>
                <w:kern w:val="0"/>
                <w:sz w:val="32"/>
                <w:szCs w:val="32"/>
              </w:rPr>
              <w:t>月份非专营公交企业表扬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>前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>条</w:t>
            </w:r>
            <w:r>
              <w:rPr>
                <w:b/>
                <w:kern w:val="0"/>
                <w:sz w:val="32"/>
                <w:szCs w:val="32"/>
              </w:rPr>
              <w:t>线路</w:t>
            </w:r>
          </w:p>
        </w:tc>
      </w:tr>
      <w:tr w:rsidR="006C0DFE" w:rsidTr="00BE3D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00"/>
          <w:tblHeader/>
        </w:trPr>
        <w:tc>
          <w:tcPr>
            <w:tcW w:w="1393" w:type="dxa"/>
            <w:gridSpan w:val="2"/>
            <w:vAlign w:val="center"/>
          </w:tcPr>
          <w:p w:rsidR="006C0DFE" w:rsidRDefault="006C0DFE" w:rsidP="00BE3D8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995" w:type="dxa"/>
            <w:vAlign w:val="center"/>
          </w:tcPr>
          <w:p w:rsidR="006C0DFE" w:rsidRDefault="006C0DFE" w:rsidP="00BE3D88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宋体"/>
                <w:b/>
                <w:kern w:val="0"/>
                <w:szCs w:val="21"/>
              </w:rPr>
              <w:t>线路名称</w:t>
            </w:r>
          </w:p>
        </w:tc>
        <w:tc>
          <w:tcPr>
            <w:tcW w:w="6551" w:type="dxa"/>
            <w:vAlign w:val="center"/>
          </w:tcPr>
          <w:p w:rsidR="006C0DFE" w:rsidRDefault="006C0DFE" w:rsidP="00BE3D88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宋体"/>
                <w:b/>
                <w:kern w:val="0"/>
                <w:szCs w:val="21"/>
              </w:rPr>
              <w:t>所属公司</w:t>
            </w:r>
          </w:p>
        </w:tc>
        <w:tc>
          <w:tcPr>
            <w:tcW w:w="2669" w:type="dxa"/>
            <w:vAlign w:val="center"/>
          </w:tcPr>
          <w:p w:rsidR="006C0DFE" w:rsidRDefault="006C0DFE" w:rsidP="00BE3D88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表扬宗数</w:t>
            </w:r>
          </w:p>
        </w:tc>
      </w:tr>
      <w:tr w:rsidR="006C0DFE" w:rsidTr="00BE3D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00"/>
        </w:trPr>
        <w:tc>
          <w:tcPr>
            <w:tcW w:w="1393" w:type="dxa"/>
            <w:gridSpan w:val="2"/>
            <w:vAlign w:val="center"/>
          </w:tcPr>
          <w:p w:rsidR="006C0DFE" w:rsidRDefault="006C0DFE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995" w:type="dxa"/>
            <w:vAlign w:val="center"/>
          </w:tcPr>
          <w:p w:rsidR="006C0DFE" w:rsidRDefault="006C0DFE" w:rsidP="00BE3D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sz w:val="20"/>
                <w:szCs w:val="21"/>
              </w:rPr>
              <w:t>大鹏金沙湾旅游专线</w:t>
            </w:r>
            <w:r>
              <w:rPr>
                <w:rFonts w:ascii="宋体" w:hAnsi="宋体"/>
                <w:szCs w:val="21"/>
              </w:rPr>
              <w:t>M433</w:t>
            </w:r>
          </w:p>
        </w:tc>
        <w:tc>
          <w:tcPr>
            <w:tcW w:w="6551" w:type="dxa"/>
            <w:vAlign w:val="center"/>
          </w:tcPr>
          <w:p w:rsidR="006C0DFE" w:rsidRDefault="006C0DFE" w:rsidP="00BE3D88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 w:val="20"/>
                <w:szCs w:val="21"/>
              </w:rPr>
              <w:t>深圳市大鹏海滨汽车运输有限公司</w:t>
            </w:r>
            <w:r>
              <w:rPr>
                <w:rFonts w:ascii="宋体" w:hAnsi="宋体" w:cs="Arial"/>
                <w:szCs w:val="21"/>
              </w:rPr>
              <w:t>深圳市金华南巴士股份有限公司</w:t>
            </w:r>
          </w:p>
        </w:tc>
        <w:tc>
          <w:tcPr>
            <w:tcW w:w="2669" w:type="dxa"/>
            <w:vAlign w:val="center"/>
          </w:tcPr>
          <w:p w:rsidR="006C0DFE" w:rsidRDefault="006C0DFE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6</w:t>
            </w:r>
          </w:p>
        </w:tc>
      </w:tr>
      <w:tr w:rsidR="006C0DFE" w:rsidTr="00BE3D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00"/>
        </w:trPr>
        <w:tc>
          <w:tcPr>
            <w:tcW w:w="1393" w:type="dxa"/>
            <w:gridSpan w:val="2"/>
            <w:vAlign w:val="center"/>
          </w:tcPr>
          <w:p w:rsidR="006C0DFE" w:rsidRDefault="006C0DFE" w:rsidP="00BE3D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995" w:type="dxa"/>
            <w:vAlign w:val="center"/>
          </w:tcPr>
          <w:p w:rsidR="006C0DFE" w:rsidRDefault="006C0DFE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M428</w:t>
            </w:r>
          </w:p>
        </w:tc>
        <w:tc>
          <w:tcPr>
            <w:tcW w:w="6551" w:type="dxa"/>
            <w:vAlign w:val="center"/>
          </w:tcPr>
          <w:p w:rsidR="006C0DFE" w:rsidRDefault="006C0DFE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深圳市金华南巴士股份有限公司</w:t>
            </w:r>
          </w:p>
        </w:tc>
        <w:tc>
          <w:tcPr>
            <w:tcW w:w="2669" w:type="dxa"/>
            <w:vAlign w:val="center"/>
          </w:tcPr>
          <w:p w:rsidR="006C0DFE" w:rsidRDefault="006C0DFE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6</w:t>
            </w:r>
          </w:p>
        </w:tc>
      </w:tr>
      <w:tr w:rsidR="006C0DFE" w:rsidTr="00BE3D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00"/>
        </w:trPr>
        <w:tc>
          <w:tcPr>
            <w:tcW w:w="1393" w:type="dxa"/>
            <w:gridSpan w:val="2"/>
            <w:vAlign w:val="center"/>
          </w:tcPr>
          <w:p w:rsidR="006C0DFE" w:rsidRDefault="006C0DFE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995" w:type="dxa"/>
            <w:vAlign w:val="center"/>
          </w:tcPr>
          <w:p w:rsidR="006C0DFE" w:rsidRDefault="006C0DFE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332</w:t>
            </w:r>
            <w:r>
              <w:rPr>
                <w:szCs w:val="21"/>
              </w:rPr>
              <w:t>口岸观光线</w:t>
            </w:r>
          </w:p>
        </w:tc>
        <w:tc>
          <w:tcPr>
            <w:tcW w:w="6551" w:type="dxa"/>
            <w:vAlign w:val="center"/>
          </w:tcPr>
          <w:p w:rsidR="006C0DFE" w:rsidRDefault="006C0DFE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深圳市金华南巴士股份有限公司</w:t>
            </w:r>
          </w:p>
        </w:tc>
        <w:tc>
          <w:tcPr>
            <w:tcW w:w="2669" w:type="dxa"/>
            <w:vAlign w:val="center"/>
          </w:tcPr>
          <w:p w:rsidR="006C0DFE" w:rsidRDefault="006C0DFE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5</w:t>
            </w:r>
          </w:p>
        </w:tc>
      </w:tr>
      <w:tr w:rsidR="006C0DFE" w:rsidTr="00BE3D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00"/>
        </w:trPr>
        <w:tc>
          <w:tcPr>
            <w:tcW w:w="1393" w:type="dxa"/>
            <w:gridSpan w:val="2"/>
            <w:vAlign w:val="center"/>
          </w:tcPr>
          <w:p w:rsidR="006C0DFE" w:rsidRDefault="006C0DFE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995" w:type="dxa"/>
            <w:vAlign w:val="center"/>
          </w:tcPr>
          <w:p w:rsidR="006C0DFE" w:rsidRDefault="006C0DFE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M433</w:t>
            </w:r>
          </w:p>
        </w:tc>
        <w:tc>
          <w:tcPr>
            <w:tcW w:w="6551" w:type="dxa"/>
            <w:vAlign w:val="center"/>
          </w:tcPr>
          <w:p w:rsidR="006C0DFE" w:rsidRDefault="006C0DFE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深圳市金华南巴士股份有限公司</w:t>
            </w:r>
          </w:p>
        </w:tc>
        <w:tc>
          <w:tcPr>
            <w:tcW w:w="2669" w:type="dxa"/>
            <w:vAlign w:val="center"/>
          </w:tcPr>
          <w:p w:rsidR="006C0DFE" w:rsidRDefault="006C0DFE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5</w:t>
            </w:r>
          </w:p>
        </w:tc>
      </w:tr>
      <w:tr w:rsidR="006C0DFE" w:rsidTr="00BE3D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00"/>
        </w:trPr>
        <w:tc>
          <w:tcPr>
            <w:tcW w:w="1393" w:type="dxa"/>
            <w:gridSpan w:val="2"/>
            <w:vAlign w:val="center"/>
          </w:tcPr>
          <w:p w:rsidR="006C0DFE" w:rsidRDefault="006C0DFE" w:rsidP="00BE3D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995" w:type="dxa"/>
            <w:vAlign w:val="center"/>
          </w:tcPr>
          <w:p w:rsidR="006C0DFE" w:rsidRDefault="006C0DFE" w:rsidP="00BE3D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sz w:val="20"/>
                <w:szCs w:val="21"/>
              </w:rPr>
              <w:t>观光巴士线</w:t>
            </w:r>
            <w:r>
              <w:rPr>
                <w:rFonts w:ascii="宋体" w:hAnsi="宋体"/>
                <w:szCs w:val="21"/>
              </w:rPr>
              <w:t>M428</w:t>
            </w:r>
          </w:p>
        </w:tc>
        <w:tc>
          <w:tcPr>
            <w:tcW w:w="6551" w:type="dxa"/>
            <w:vAlign w:val="center"/>
          </w:tcPr>
          <w:p w:rsidR="006C0DFE" w:rsidRDefault="006C0DFE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深圳市鹏运国旅运输有限公司</w:t>
            </w:r>
          </w:p>
        </w:tc>
        <w:tc>
          <w:tcPr>
            <w:tcW w:w="2669" w:type="dxa"/>
            <w:vAlign w:val="center"/>
          </w:tcPr>
          <w:p w:rsidR="006C0DFE" w:rsidRDefault="006C0DFE" w:rsidP="00BE3D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F63" w:rsidRDefault="00744F63" w:rsidP="000A6E1E">
      <w:r>
        <w:separator/>
      </w:r>
    </w:p>
  </w:endnote>
  <w:endnote w:type="continuationSeparator" w:id="1">
    <w:p w:rsidR="00744F63" w:rsidRDefault="00744F63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F63" w:rsidRDefault="00744F63" w:rsidP="000A6E1E">
      <w:r>
        <w:separator/>
      </w:r>
    </w:p>
  </w:footnote>
  <w:footnote w:type="continuationSeparator" w:id="1">
    <w:p w:rsidR="00744F63" w:rsidRDefault="00744F63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41610"/>
    <w:rsid w:val="002F00DC"/>
    <w:rsid w:val="00312D94"/>
    <w:rsid w:val="00380261"/>
    <w:rsid w:val="004C5A08"/>
    <w:rsid w:val="006C0DFE"/>
    <w:rsid w:val="006C7B96"/>
    <w:rsid w:val="00744F63"/>
    <w:rsid w:val="007E2352"/>
    <w:rsid w:val="008C49B1"/>
    <w:rsid w:val="00946AD7"/>
    <w:rsid w:val="0096441C"/>
    <w:rsid w:val="00A61212"/>
    <w:rsid w:val="00B71418"/>
    <w:rsid w:val="00C023F0"/>
    <w:rsid w:val="00C15030"/>
    <w:rsid w:val="00DE4662"/>
    <w:rsid w:val="00E95764"/>
    <w:rsid w:val="00FA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8</cp:revision>
  <dcterms:created xsi:type="dcterms:W3CDTF">2014-11-24T03:18:00Z</dcterms:created>
  <dcterms:modified xsi:type="dcterms:W3CDTF">2015-03-30T06:22:00Z</dcterms:modified>
</cp:coreProperties>
</file>