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2A" w:rsidRPr="00C94DD0" w:rsidRDefault="009D402A" w:rsidP="009D402A">
      <w:pPr>
        <w:rPr>
          <w:rFonts w:ascii="黑体" w:eastAsia="黑体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附件5</w:t>
      </w:r>
    </w:p>
    <w:p w:rsidR="00570D65" w:rsidRPr="00373291" w:rsidRDefault="00570D65" w:rsidP="00570D65">
      <w:pPr>
        <w:jc w:val="center"/>
        <w:rPr>
          <w:rFonts w:ascii="宋体" w:hAnsi="宋体"/>
          <w:b/>
          <w:sz w:val="32"/>
          <w:szCs w:val="32"/>
        </w:rPr>
      </w:pPr>
      <w:r w:rsidRPr="00373291">
        <w:rPr>
          <w:rFonts w:ascii="宋体" w:hAnsi="宋体" w:hint="eastAsia"/>
          <w:b/>
          <w:sz w:val="32"/>
          <w:szCs w:val="32"/>
        </w:rPr>
        <w:t>3月份专营公交企业投诉性质分类统计表</w:t>
      </w:r>
    </w:p>
    <w:tbl>
      <w:tblPr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977"/>
        <w:gridCol w:w="777"/>
        <w:gridCol w:w="1524"/>
        <w:gridCol w:w="1524"/>
        <w:gridCol w:w="1524"/>
        <w:gridCol w:w="1524"/>
        <w:gridCol w:w="1524"/>
        <w:gridCol w:w="1525"/>
      </w:tblGrid>
      <w:tr w:rsidR="00570D65" w:rsidRPr="00373291" w:rsidTr="00662D36">
        <w:trPr>
          <w:trHeight w:val="460"/>
        </w:trPr>
        <w:tc>
          <w:tcPr>
            <w:tcW w:w="817" w:type="dxa"/>
            <w:vMerge w:val="restart"/>
            <w:vAlign w:val="center"/>
          </w:tcPr>
          <w:p w:rsidR="00570D65" w:rsidRPr="00373291" w:rsidRDefault="00570D65" w:rsidP="00662D3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37329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77" w:type="dxa"/>
            <w:vMerge w:val="restart"/>
            <w:vAlign w:val="center"/>
          </w:tcPr>
          <w:p w:rsidR="00570D65" w:rsidRPr="00373291" w:rsidRDefault="00570D65" w:rsidP="00662D3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37329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公司名称</w:t>
            </w:r>
          </w:p>
        </w:tc>
        <w:tc>
          <w:tcPr>
            <w:tcW w:w="777" w:type="dxa"/>
            <w:vMerge w:val="restart"/>
            <w:vAlign w:val="center"/>
          </w:tcPr>
          <w:p w:rsidR="00570D65" w:rsidRPr="00373291" w:rsidRDefault="00570D65" w:rsidP="00662D3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37329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投诉宗数</w:t>
            </w:r>
          </w:p>
        </w:tc>
        <w:tc>
          <w:tcPr>
            <w:tcW w:w="9145" w:type="dxa"/>
            <w:gridSpan w:val="6"/>
            <w:vAlign w:val="center"/>
          </w:tcPr>
          <w:p w:rsidR="00570D65" w:rsidRPr="00373291" w:rsidRDefault="00570D65" w:rsidP="00662D3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373291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投诉性质分类</w:t>
            </w:r>
          </w:p>
        </w:tc>
      </w:tr>
      <w:tr w:rsidR="00570D65" w:rsidRPr="00373291" w:rsidTr="00662D36">
        <w:tc>
          <w:tcPr>
            <w:tcW w:w="817" w:type="dxa"/>
            <w:vMerge/>
            <w:vAlign w:val="center"/>
          </w:tcPr>
          <w:p w:rsidR="00570D65" w:rsidRPr="00373291" w:rsidRDefault="00570D65" w:rsidP="00662D3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977" w:type="dxa"/>
            <w:vMerge/>
            <w:vAlign w:val="center"/>
          </w:tcPr>
          <w:p w:rsidR="00570D65" w:rsidRPr="00373291" w:rsidRDefault="00570D65" w:rsidP="00662D3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777" w:type="dxa"/>
            <w:vMerge/>
            <w:vAlign w:val="center"/>
          </w:tcPr>
          <w:p w:rsidR="00570D65" w:rsidRPr="00373291" w:rsidRDefault="00570D65" w:rsidP="00662D3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rFonts w:ascii="Arial" w:hAnsi="Arial" w:cs="Arial" w:hint="eastAsia"/>
                <w:b/>
                <w:szCs w:val="21"/>
              </w:rPr>
            </w:pPr>
            <w:r w:rsidRPr="00373291">
              <w:rPr>
                <w:rFonts w:ascii="Arial" w:hAnsi="Arial" w:cs="Arial"/>
                <w:b/>
                <w:szCs w:val="21"/>
              </w:rPr>
              <w:t>不按站点</w:t>
            </w:r>
          </w:p>
          <w:p w:rsidR="00570D65" w:rsidRPr="00373291" w:rsidRDefault="00570D65" w:rsidP="00662D36">
            <w:pPr>
              <w:jc w:val="center"/>
              <w:rPr>
                <w:rFonts w:ascii="Arial" w:hAnsi="Arial" w:cs="Arial" w:hint="eastAsia"/>
                <w:b/>
                <w:szCs w:val="21"/>
              </w:rPr>
            </w:pPr>
            <w:r w:rsidRPr="00373291">
              <w:rPr>
                <w:rFonts w:ascii="Arial" w:hAnsi="Arial" w:cs="Arial"/>
                <w:b/>
                <w:szCs w:val="21"/>
              </w:rPr>
              <w:t>上下客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rFonts w:eastAsia="仿宋_GB2312" w:hint="eastAsia"/>
                <w:b/>
                <w:szCs w:val="21"/>
              </w:rPr>
            </w:pPr>
            <w:r w:rsidRPr="00373291">
              <w:rPr>
                <w:rFonts w:ascii="Arial" w:hAnsi="Arial" w:cs="Arial"/>
                <w:b/>
                <w:szCs w:val="21"/>
              </w:rPr>
              <w:t>危险驾驶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rFonts w:ascii="Arial" w:hAnsi="Arial" w:cs="Arial" w:hint="eastAsia"/>
                <w:b/>
                <w:szCs w:val="21"/>
              </w:rPr>
            </w:pPr>
            <w:r w:rsidRPr="00373291">
              <w:rPr>
                <w:rFonts w:ascii="Arial" w:hAnsi="Arial" w:cs="Arial"/>
                <w:b/>
                <w:szCs w:val="21"/>
              </w:rPr>
              <w:t>服务态度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rFonts w:ascii="Arial" w:hAnsi="Arial" w:cs="Arial" w:hint="eastAsia"/>
                <w:b/>
                <w:szCs w:val="21"/>
              </w:rPr>
            </w:pPr>
            <w:r w:rsidRPr="00373291">
              <w:rPr>
                <w:rFonts w:ascii="Arial" w:hAnsi="Arial" w:cs="Arial"/>
                <w:b/>
                <w:szCs w:val="21"/>
              </w:rPr>
              <w:t>拒载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rFonts w:ascii="Arial" w:hAnsi="Arial" w:cs="Arial" w:hint="eastAsia"/>
                <w:b/>
                <w:szCs w:val="21"/>
              </w:rPr>
            </w:pPr>
            <w:r w:rsidRPr="00373291">
              <w:rPr>
                <w:rFonts w:ascii="Arial" w:hAnsi="Arial" w:cs="Arial"/>
                <w:b/>
                <w:szCs w:val="21"/>
              </w:rPr>
              <w:t>甩客</w:t>
            </w:r>
          </w:p>
        </w:tc>
        <w:tc>
          <w:tcPr>
            <w:tcW w:w="1525" w:type="dxa"/>
            <w:vAlign w:val="center"/>
          </w:tcPr>
          <w:p w:rsidR="00570D65" w:rsidRPr="00373291" w:rsidRDefault="00570D65" w:rsidP="00662D36">
            <w:pPr>
              <w:jc w:val="center"/>
              <w:rPr>
                <w:rFonts w:ascii="Arial" w:hAnsi="Arial" w:cs="Arial" w:hint="eastAsia"/>
                <w:b/>
                <w:szCs w:val="21"/>
              </w:rPr>
            </w:pPr>
            <w:r w:rsidRPr="00373291">
              <w:rPr>
                <w:rFonts w:ascii="Arial" w:hAnsi="Arial" w:cs="Arial"/>
                <w:b/>
                <w:szCs w:val="21"/>
              </w:rPr>
              <w:t>不给车票</w:t>
            </w:r>
          </w:p>
        </w:tc>
      </w:tr>
      <w:tr w:rsidR="00570D65" w:rsidRPr="00373291" w:rsidTr="00662D36">
        <w:trPr>
          <w:trHeight w:val="584"/>
        </w:trPr>
        <w:tc>
          <w:tcPr>
            <w:tcW w:w="817" w:type="dxa"/>
            <w:vAlign w:val="center"/>
          </w:tcPr>
          <w:p w:rsidR="00570D65" w:rsidRPr="00373291" w:rsidRDefault="00570D65" w:rsidP="00662D36">
            <w:pPr>
              <w:widowControl/>
              <w:jc w:val="center"/>
              <w:rPr>
                <w:kern w:val="0"/>
                <w:szCs w:val="21"/>
              </w:rPr>
            </w:pPr>
            <w:r w:rsidRPr="00373291">
              <w:rPr>
                <w:kern w:val="0"/>
                <w:szCs w:val="21"/>
              </w:rPr>
              <w:t>1</w:t>
            </w:r>
          </w:p>
        </w:tc>
        <w:tc>
          <w:tcPr>
            <w:tcW w:w="2977" w:type="dxa"/>
            <w:vAlign w:val="center"/>
          </w:tcPr>
          <w:p w:rsidR="00570D65" w:rsidRPr="00373291" w:rsidRDefault="00570D65" w:rsidP="00662D3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73291">
              <w:rPr>
                <w:rFonts w:ascii="宋体" w:hAnsi="宋体" w:cs="宋体" w:hint="eastAsia"/>
                <w:kern w:val="0"/>
                <w:szCs w:val="21"/>
              </w:rPr>
              <w:t>深圳市西部公共汽车有限公司</w:t>
            </w:r>
          </w:p>
        </w:tc>
        <w:tc>
          <w:tcPr>
            <w:tcW w:w="777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7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2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1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0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0</w:t>
            </w:r>
          </w:p>
        </w:tc>
        <w:tc>
          <w:tcPr>
            <w:tcW w:w="1525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0</w:t>
            </w:r>
          </w:p>
        </w:tc>
      </w:tr>
      <w:tr w:rsidR="00570D65" w:rsidRPr="00373291" w:rsidTr="00662D36">
        <w:trPr>
          <w:trHeight w:val="619"/>
        </w:trPr>
        <w:tc>
          <w:tcPr>
            <w:tcW w:w="817" w:type="dxa"/>
            <w:vAlign w:val="center"/>
          </w:tcPr>
          <w:p w:rsidR="00570D65" w:rsidRPr="00373291" w:rsidRDefault="00570D65" w:rsidP="00662D36">
            <w:pPr>
              <w:widowControl/>
              <w:jc w:val="center"/>
              <w:rPr>
                <w:kern w:val="0"/>
                <w:szCs w:val="21"/>
              </w:rPr>
            </w:pPr>
            <w:r w:rsidRPr="00373291">
              <w:rPr>
                <w:kern w:val="0"/>
                <w:szCs w:val="21"/>
              </w:rPr>
              <w:t>2</w:t>
            </w:r>
          </w:p>
        </w:tc>
        <w:tc>
          <w:tcPr>
            <w:tcW w:w="2977" w:type="dxa"/>
            <w:vAlign w:val="center"/>
          </w:tcPr>
          <w:p w:rsidR="00570D65" w:rsidRPr="00373291" w:rsidRDefault="00570D65" w:rsidP="00662D3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73291">
              <w:rPr>
                <w:rFonts w:ascii="宋体" w:hAnsi="宋体" w:cs="宋体" w:hint="eastAsia"/>
                <w:kern w:val="0"/>
                <w:szCs w:val="21"/>
              </w:rPr>
              <w:t>深圳市东部公共交通有限公司</w:t>
            </w:r>
          </w:p>
        </w:tc>
        <w:tc>
          <w:tcPr>
            <w:tcW w:w="777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7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3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1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1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1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0</w:t>
            </w:r>
          </w:p>
        </w:tc>
        <w:tc>
          <w:tcPr>
            <w:tcW w:w="1525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1</w:t>
            </w:r>
          </w:p>
        </w:tc>
      </w:tr>
      <w:tr w:rsidR="00570D65" w:rsidRPr="00373291" w:rsidTr="00662D36">
        <w:trPr>
          <w:trHeight w:val="614"/>
        </w:trPr>
        <w:tc>
          <w:tcPr>
            <w:tcW w:w="817" w:type="dxa"/>
            <w:vAlign w:val="center"/>
          </w:tcPr>
          <w:p w:rsidR="00570D65" w:rsidRPr="00373291" w:rsidRDefault="00570D65" w:rsidP="00662D36">
            <w:pPr>
              <w:widowControl/>
              <w:jc w:val="center"/>
              <w:rPr>
                <w:kern w:val="0"/>
                <w:szCs w:val="21"/>
              </w:rPr>
            </w:pPr>
            <w:r w:rsidRPr="00373291">
              <w:rPr>
                <w:kern w:val="0"/>
                <w:szCs w:val="21"/>
              </w:rPr>
              <w:t>3</w:t>
            </w:r>
          </w:p>
        </w:tc>
        <w:tc>
          <w:tcPr>
            <w:tcW w:w="2977" w:type="dxa"/>
            <w:vAlign w:val="center"/>
          </w:tcPr>
          <w:p w:rsidR="00570D65" w:rsidRPr="00373291" w:rsidRDefault="00570D65" w:rsidP="00662D3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373291">
              <w:rPr>
                <w:rFonts w:ascii="宋体" w:hAnsi="宋体" w:cs="宋体" w:hint="eastAsia"/>
                <w:kern w:val="0"/>
                <w:szCs w:val="21"/>
              </w:rPr>
              <w:t>深圳巴士集团股份有限公司</w:t>
            </w:r>
          </w:p>
        </w:tc>
        <w:tc>
          <w:tcPr>
            <w:tcW w:w="777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4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2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0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1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0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1</w:t>
            </w:r>
          </w:p>
        </w:tc>
        <w:tc>
          <w:tcPr>
            <w:tcW w:w="1525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szCs w:val="21"/>
              </w:rPr>
              <w:t>0</w:t>
            </w:r>
          </w:p>
        </w:tc>
      </w:tr>
      <w:tr w:rsidR="00570D65" w:rsidRPr="00373291" w:rsidTr="00662D36">
        <w:trPr>
          <w:trHeight w:val="608"/>
        </w:trPr>
        <w:tc>
          <w:tcPr>
            <w:tcW w:w="3794" w:type="dxa"/>
            <w:gridSpan w:val="2"/>
            <w:vAlign w:val="center"/>
          </w:tcPr>
          <w:p w:rsidR="00570D65" w:rsidRPr="00373291" w:rsidRDefault="00570D65" w:rsidP="00662D3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373291"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777" w:type="dxa"/>
            <w:vAlign w:val="center"/>
          </w:tcPr>
          <w:p w:rsidR="00570D65" w:rsidRPr="00373291" w:rsidRDefault="00570D65" w:rsidP="00662D36">
            <w:pPr>
              <w:jc w:val="center"/>
              <w:rPr>
                <w:rFonts w:eastAsia="仿宋_GB2312" w:hint="eastAsia"/>
                <w:szCs w:val="21"/>
              </w:rPr>
            </w:pPr>
            <w:r w:rsidRPr="00373291">
              <w:rPr>
                <w:rFonts w:eastAsia="仿宋_GB2312" w:hint="eastAsia"/>
                <w:szCs w:val="21"/>
              </w:rPr>
              <w:t>18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9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3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3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1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1</w:t>
            </w:r>
          </w:p>
        </w:tc>
        <w:tc>
          <w:tcPr>
            <w:tcW w:w="1525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1</w:t>
            </w:r>
          </w:p>
        </w:tc>
      </w:tr>
      <w:tr w:rsidR="00570D65" w:rsidRPr="00373291" w:rsidTr="00662D36">
        <w:trPr>
          <w:trHeight w:val="459"/>
        </w:trPr>
        <w:tc>
          <w:tcPr>
            <w:tcW w:w="3794" w:type="dxa"/>
            <w:gridSpan w:val="2"/>
            <w:vAlign w:val="center"/>
          </w:tcPr>
          <w:p w:rsidR="00570D65" w:rsidRPr="00373291" w:rsidRDefault="00570D65" w:rsidP="00662D3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  <w:r w:rsidRPr="00373291">
              <w:rPr>
                <w:rFonts w:ascii="宋体" w:hAnsi="宋体" w:cs="宋体" w:hint="eastAsia"/>
                <w:kern w:val="0"/>
                <w:szCs w:val="21"/>
              </w:rPr>
              <w:t>占投诉比（%）</w:t>
            </w:r>
          </w:p>
        </w:tc>
        <w:tc>
          <w:tcPr>
            <w:tcW w:w="777" w:type="dxa"/>
            <w:vAlign w:val="center"/>
          </w:tcPr>
          <w:p w:rsidR="00570D65" w:rsidRPr="00373291" w:rsidRDefault="00570D65" w:rsidP="00662D36">
            <w:pPr>
              <w:jc w:val="center"/>
              <w:rPr>
                <w:rFonts w:eastAsia="仿宋_GB2312" w:hint="eastAsia"/>
                <w:szCs w:val="21"/>
              </w:rPr>
            </w:pP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rFonts w:hint="eastAsia"/>
                <w:szCs w:val="21"/>
              </w:rPr>
            </w:pPr>
            <w:r w:rsidRPr="00373291">
              <w:rPr>
                <w:rFonts w:hint="eastAsia"/>
                <w:szCs w:val="21"/>
              </w:rPr>
              <w:t>50.00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16.67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16.67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5.56</w:t>
            </w:r>
          </w:p>
        </w:tc>
        <w:tc>
          <w:tcPr>
            <w:tcW w:w="1524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5.56</w:t>
            </w:r>
          </w:p>
        </w:tc>
        <w:tc>
          <w:tcPr>
            <w:tcW w:w="1525" w:type="dxa"/>
            <w:vAlign w:val="center"/>
          </w:tcPr>
          <w:p w:rsidR="00570D65" w:rsidRPr="00373291" w:rsidRDefault="00570D65" w:rsidP="00662D36">
            <w:pPr>
              <w:jc w:val="center"/>
              <w:rPr>
                <w:szCs w:val="21"/>
              </w:rPr>
            </w:pPr>
            <w:r w:rsidRPr="00373291">
              <w:rPr>
                <w:rFonts w:hint="eastAsia"/>
                <w:szCs w:val="21"/>
              </w:rPr>
              <w:t>5.56</w:t>
            </w:r>
          </w:p>
        </w:tc>
      </w:tr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BB8" w:rsidRDefault="00000BB8" w:rsidP="000A6E1E">
      <w:r>
        <w:separator/>
      </w:r>
    </w:p>
  </w:endnote>
  <w:endnote w:type="continuationSeparator" w:id="1">
    <w:p w:rsidR="00000BB8" w:rsidRDefault="00000BB8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BB8" w:rsidRDefault="00000BB8" w:rsidP="000A6E1E">
      <w:r>
        <w:separator/>
      </w:r>
    </w:p>
  </w:footnote>
  <w:footnote w:type="continuationSeparator" w:id="1">
    <w:p w:rsidR="00000BB8" w:rsidRDefault="00000BB8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00BB8"/>
    <w:rsid w:val="000A6E1E"/>
    <w:rsid w:val="00204BFA"/>
    <w:rsid w:val="002056C4"/>
    <w:rsid w:val="002A5E1F"/>
    <w:rsid w:val="00331B23"/>
    <w:rsid w:val="00570D65"/>
    <w:rsid w:val="00635415"/>
    <w:rsid w:val="00665FE3"/>
    <w:rsid w:val="006E2B58"/>
    <w:rsid w:val="007109A0"/>
    <w:rsid w:val="00823D3F"/>
    <w:rsid w:val="00892159"/>
    <w:rsid w:val="009D402A"/>
    <w:rsid w:val="00A435CC"/>
    <w:rsid w:val="00A515DC"/>
    <w:rsid w:val="00A517E3"/>
    <w:rsid w:val="00A63017"/>
    <w:rsid w:val="00AB725E"/>
    <w:rsid w:val="00C15030"/>
    <w:rsid w:val="00CD159B"/>
    <w:rsid w:val="00D433F6"/>
    <w:rsid w:val="00E91CAB"/>
    <w:rsid w:val="00F50D66"/>
    <w:rsid w:val="00F96912"/>
    <w:rsid w:val="00FC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Lenovo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⅘ᛕ</cp:lastModifiedBy>
  <cp:revision>10</cp:revision>
  <dcterms:created xsi:type="dcterms:W3CDTF">2014-11-24T03:18:00Z</dcterms:created>
  <dcterms:modified xsi:type="dcterms:W3CDTF">2015-05-07T01:58:00Z</dcterms:modified>
</cp:coreProperties>
</file>