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资助项目</w:t>
      </w:r>
      <w:r>
        <w:rPr>
          <w:rFonts w:hint="eastAsia" w:ascii="黑体" w:hAnsi="黑体" w:eastAsia="黑体" w:cs="黑体"/>
          <w:b w:val="0"/>
          <w:bCs w:val="0"/>
          <w:color w:val="000000"/>
          <w:sz w:val="32"/>
          <w:szCs w:val="32"/>
          <w:highlight w:val="none"/>
          <w:lang w:val="en-US" w:eastAsia="zh-CN"/>
        </w:rPr>
        <w:t>1</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sz w:val="44"/>
          <w:szCs w:val="44"/>
        </w:rPr>
      </w:pPr>
      <w:r>
        <w:rPr>
          <w:rFonts w:hint="eastAsia" w:ascii="宋体" w:hAnsi="宋体"/>
          <w:sz w:val="44"/>
          <w:szCs w:val="44"/>
        </w:rPr>
        <w:t>深圳机场国内客运新航点资助资金申请书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宋体" w:hAnsi="宋体"/>
          <w:sz w:val="44"/>
          <w:szCs w:val="44"/>
        </w:rPr>
      </w:pPr>
      <w:r>
        <w:rPr>
          <w:rFonts w:hint="eastAsia" w:ascii="宋体" w:hAnsi="宋体"/>
          <w:sz w:val="44"/>
          <w:szCs w:val="44"/>
        </w:rPr>
        <w:t>（模板）</w:t>
      </w:r>
    </w:p>
    <w:p>
      <w:pPr>
        <w:rPr>
          <w:rFonts w:ascii="仿宋" w:hAnsi="仿宋" w:eastAsia="仿宋"/>
          <w:sz w:val="32"/>
          <w:szCs w:val="32"/>
        </w:rPr>
      </w:pPr>
    </w:p>
    <w:p>
      <w:pPr>
        <w:spacing w:line="48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深圳市交通运输局：</w:t>
      </w:r>
    </w:p>
    <w:p>
      <w:pPr>
        <w:spacing w:line="4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现将有关运营情况及申请事项报告如下：</w:t>
      </w:r>
    </w:p>
    <w:p>
      <w:pPr>
        <w:spacing w:line="480" w:lineRule="exact"/>
        <w:ind w:firstLine="640" w:firstLineChars="200"/>
        <w:jc w:val="both"/>
        <w:outlineLvl w:val="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一、2022年/2023年在深运行国内客运航班情况小结</w:t>
      </w:r>
    </w:p>
    <w:p>
      <w:pPr>
        <w:spacing w:line="48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内容包括2022年/2023年在深运营客运航线情况，在深国内客运航点拓展情况及成效等，存在问题及下一步改善计划。（若申报航点资助的运营年度横跨2022年与2023年，则两年的小结均要编写）</w:t>
      </w:r>
    </w:p>
    <w:p>
      <w:pPr>
        <w:spacing w:line="480" w:lineRule="exact"/>
        <w:ind w:firstLine="640" w:firstLineChars="200"/>
        <w:jc w:val="both"/>
        <w:outlineLvl w:val="0"/>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二、</w:t>
      </w:r>
      <w:r>
        <w:rPr>
          <w:rFonts w:hint="eastAsia" w:ascii="黑体" w:hAnsi="黑体" w:eastAsia="黑体" w:cs="黑体"/>
          <w:color w:val="000000"/>
          <w:sz w:val="32"/>
          <w:szCs w:val="32"/>
          <w:highlight w:val="none"/>
          <w:lang w:val="en-US" w:eastAsia="zh-CN"/>
        </w:rPr>
        <w:t>申请事项</w:t>
      </w:r>
    </w:p>
    <w:p>
      <w:pPr>
        <w:spacing w:line="4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highlight w:val="none"/>
          <w:lang w:eastAsia="zh-CN"/>
        </w:rPr>
        <w:t>中国</w:t>
      </w:r>
      <w:r>
        <w:rPr>
          <w:rFonts w:hint="eastAsia" w:ascii="仿宋_GB2312" w:hAnsi="仿宋_GB2312" w:eastAsia="仿宋_GB2312" w:cs="仿宋_GB2312"/>
          <w:sz w:val="32"/>
          <w:szCs w:val="32"/>
          <w:highlight w:val="none"/>
        </w:rPr>
        <w:t>民航局批准，我司于</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年/2023年X月X日在</w:t>
      </w:r>
      <w:r>
        <w:rPr>
          <w:rFonts w:ascii="仿宋_GB2312" w:hAnsi="仿宋_GB2312" w:eastAsia="仿宋_GB2312" w:cs="仿宋_GB2312"/>
          <w:sz w:val="32"/>
          <w:szCs w:val="32"/>
          <w:highlight w:val="none"/>
        </w:rPr>
        <w:t>深圳机场开通</w:t>
      </w:r>
      <w:r>
        <w:rPr>
          <w:rFonts w:hint="eastAsia" w:ascii="仿宋_GB2312" w:hAnsi="仿宋_GB2312" w:eastAsia="仿宋_GB2312" w:cs="仿宋_GB2312"/>
          <w:sz w:val="32"/>
          <w:szCs w:val="32"/>
          <w:highlight w:val="none"/>
          <w:lang w:val="en-US" w:eastAsia="zh-CN"/>
        </w:rPr>
        <w:t>XX国内客运新航点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执飞机型为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val="en-US" w:eastAsia="zh-CN"/>
        </w:rPr>
        <w:t>20XX</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eastAsia="zh-CN"/>
        </w:rPr>
        <w:t>共连续执飞</w:t>
      </w:r>
      <w:r>
        <w:rPr>
          <w:rFonts w:hint="eastAsia" w:ascii="仿宋_GB2312" w:hAnsi="仿宋_GB2312" w:eastAsia="仿宋_GB2312" w:cs="仿宋_GB2312"/>
          <w:sz w:val="32"/>
          <w:szCs w:val="32"/>
          <w:highlight w:val="none"/>
          <w:lang w:val="en-US" w:eastAsia="zh-CN"/>
        </w:rPr>
        <w:t>12个月，共</w:t>
      </w:r>
      <w:r>
        <w:rPr>
          <w:rFonts w:hint="eastAsia" w:ascii="仿宋_GB2312" w:hAnsi="仿宋_GB2312" w:eastAsia="仿宋_GB2312" w:cs="仿宋_GB2312"/>
          <w:sz w:val="32"/>
          <w:szCs w:val="32"/>
          <w:highlight w:val="none"/>
        </w:rPr>
        <w:t>执行出港班次XXX班，</w:t>
      </w:r>
      <w:r>
        <w:rPr>
          <w:rFonts w:hint="eastAsia" w:ascii="仿宋_GB2312" w:hAnsi="仿宋_GB2312" w:eastAsia="仿宋_GB2312" w:cs="仿宋_GB2312"/>
          <w:sz w:val="32"/>
          <w:szCs w:val="32"/>
          <w:highlight w:val="none"/>
          <w:lang w:eastAsia="zh-CN"/>
        </w:rPr>
        <w:t>共运载</w:t>
      </w:r>
      <w:r>
        <w:rPr>
          <w:rFonts w:hint="eastAsia" w:ascii="仿宋_GB2312" w:hAnsi="仿宋_GB2312" w:eastAsia="仿宋_GB2312" w:cs="仿宋_GB2312"/>
          <w:sz w:val="32"/>
          <w:szCs w:val="32"/>
          <w:highlight w:val="none"/>
        </w:rPr>
        <w:t>（深圳至XXX）出港</w:t>
      </w:r>
      <w:r>
        <w:rPr>
          <w:rFonts w:hint="eastAsia" w:ascii="仿宋_GB2312" w:hAnsi="仿宋_GB2312" w:eastAsia="仿宋_GB2312" w:cs="仿宋_GB2312"/>
          <w:sz w:val="32"/>
          <w:szCs w:val="32"/>
          <w:highlight w:val="none"/>
          <w:lang w:eastAsia="zh-CN"/>
        </w:rPr>
        <w:t>旅客量</w:t>
      </w:r>
      <w:r>
        <w:rPr>
          <w:rFonts w:ascii="仿宋_GB2312" w:hAnsi="仿宋_GB2312" w:eastAsia="仿宋_GB2312" w:cs="仿宋_GB2312"/>
          <w:sz w:val="32"/>
          <w:szCs w:val="32"/>
          <w:highlight w:val="none"/>
        </w:rPr>
        <w:t>XXX</w:t>
      </w:r>
      <w:r>
        <w:rPr>
          <w:rFonts w:hint="eastAsia" w:ascii="仿宋_GB2312" w:hAnsi="仿宋_GB2312" w:eastAsia="仿宋_GB2312" w:cs="仿宋_GB2312"/>
          <w:sz w:val="32"/>
          <w:szCs w:val="32"/>
          <w:highlight w:val="none"/>
          <w:lang w:eastAsia="zh-CN"/>
        </w:rPr>
        <w:t>万人次，</w:t>
      </w:r>
      <w:r>
        <w:rPr>
          <w:rFonts w:hint="eastAsia" w:ascii="仿宋_GB2312" w:hAnsi="仿宋_GB2312" w:eastAsia="仿宋_GB2312" w:cs="仿宋_GB2312"/>
          <w:sz w:val="32"/>
          <w:szCs w:val="32"/>
          <w:highlight w:val="none"/>
          <w:lang w:val="en-US" w:eastAsia="zh-CN"/>
        </w:rPr>
        <w:t>共</w:t>
      </w:r>
      <w:r>
        <w:rPr>
          <w:rFonts w:hint="eastAsia" w:ascii="仿宋_GB2312" w:hAnsi="仿宋_GB2312" w:eastAsia="仿宋_GB2312" w:cs="仿宋_GB2312"/>
          <w:sz w:val="32"/>
          <w:szCs w:val="32"/>
          <w:highlight w:val="none"/>
        </w:rPr>
        <w:t>执行</w:t>
      </w:r>
      <w:r>
        <w:rPr>
          <w:rFonts w:hint="eastAsia" w:ascii="仿宋_GB2312" w:hAnsi="仿宋_GB2312" w:eastAsia="仿宋_GB2312" w:cs="仿宋_GB2312"/>
          <w:sz w:val="32"/>
          <w:szCs w:val="32"/>
          <w:highlight w:val="none"/>
          <w:lang w:eastAsia="zh-CN"/>
        </w:rPr>
        <w:t>进港</w:t>
      </w:r>
      <w:r>
        <w:rPr>
          <w:rFonts w:hint="eastAsia" w:ascii="仿宋_GB2312" w:hAnsi="仿宋_GB2312" w:eastAsia="仿宋_GB2312" w:cs="仿宋_GB2312"/>
          <w:sz w:val="32"/>
          <w:szCs w:val="32"/>
          <w:highlight w:val="none"/>
        </w:rPr>
        <w:t>班次XXX班，</w:t>
      </w:r>
      <w:r>
        <w:rPr>
          <w:rFonts w:hint="eastAsia" w:ascii="仿宋_GB2312" w:hAnsi="仿宋_GB2312" w:eastAsia="仿宋_GB2312" w:cs="仿宋_GB2312"/>
          <w:sz w:val="32"/>
          <w:szCs w:val="32"/>
          <w:highlight w:val="none"/>
          <w:lang w:eastAsia="zh-CN"/>
        </w:rPr>
        <w:t>共运载</w:t>
      </w:r>
      <w:r>
        <w:rPr>
          <w:rFonts w:hint="eastAsia" w:ascii="仿宋_GB2312" w:hAnsi="仿宋_GB2312" w:eastAsia="仿宋_GB2312" w:cs="仿宋_GB2312"/>
          <w:sz w:val="32"/>
          <w:szCs w:val="32"/>
          <w:highlight w:val="none"/>
        </w:rPr>
        <w:t>（XXX</w:t>
      </w:r>
      <w:r>
        <w:rPr>
          <w:rFonts w:hint="eastAsia" w:ascii="仿宋_GB2312" w:hAnsi="仿宋_GB2312" w:eastAsia="仿宋_GB2312" w:cs="仿宋_GB2312"/>
          <w:sz w:val="32"/>
          <w:szCs w:val="32"/>
          <w:highlight w:val="none"/>
          <w:lang w:eastAsia="zh-CN"/>
        </w:rPr>
        <w:t>至</w:t>
      </w:r>
      <w:r>
        <w:rPr>
          <w:rFonts w:hint="eastAsia" w:ascii="仿宋_GB2312" w:hAnsi="仿宋_GB2312" w:eastAsia="仿宋_GB2312" w:cs="仿宋_GB2312"/>
          <w:sz w:val="32"/>
          <w:szCs w:val="32"/>
          <w:highlight w:val="none"/>
        </w:rPr>
        <w:t>深圳）</w:t>
      </w:r>
      <w:r>
        <w:rPr>
          <w:rFonts w:hint="eastAsia" w:ascii="仿宋_GB2312" w:hAnsi="仿宋_GB2312" w:eastAsia="仿宋_GB2312" w:cs="仿宋_GB2312"/>
          <w:sz w:val="32"/>
          <w:szCs w:val="32"/>
          <w:highlight w:val="none"/>
          <w:lang w:eastAsia="zh-CN"/>
        </w:rPr>
        <w:t>进港旅客量</w:t>
      </w:r>
      <w:r>
        <w:rPr>
          <w:rFonts w:ascii="仿宋_GB2312" w:hAnsi="仿宋_GB2312" w:eastAsia="仿宋_GB2312" w:cs="仿宋_GB2312"/>
          <w:sz w:val="32"/>
          <w:szCs w:val="32"/>
          <w:highlight w:val="none"/>
        </w:rPr>
        <w:t>XXX</w:t>
      </w:r>
      <w:r>
        <w:rPr>
          <w:rFonts w:hint="eastAsia" w:ascii="仿宋_GB2312" w:hAnsi="仿宋_GB2312" w:eastAsia="仿宋_GB2312" w:cs="仿宋_GB2312"/>
          <w:sz w:val="32"/>
          <w:szCs w:val="32"/>
          <w:highlight w:val="none"/>
          <w:lang w:eastAsia="zh-CN"/>
        </w:rPr>
        <w:t>万人次，平均每班客座率为</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w:t>
      </w:r>
    </w:p>
    <w:p>
      <w:pPr>
        <w:spacing w:line="4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根据《深圳市交通运输专项资金民航业领域资助资金实施细则》（深交规〔2024〕4号）</w:t>
      </w:r>
      <w:r>
        <w:rPr>
          <w:rFonts w:hint="eastAsia" w:ascii="仿宋_GB2312" w:hAnsi="仿宋_GB2312" w:eastAsia="仿宋_GB2312" w:cs="仿宋_GB2312"/>
          <w:sz w:val="32"/>
          <w:szCs w:val="32"/>
          <w:highlight w:val="none"/>
          <w:lang w:eastAsia="zh-CN"/>
        </w:rPr>
        <w:t>等规定</w:t>
      </w:r>
      <w:r>
        <w:rPr>
          <w:rFonts w:hint="eastAsia" w:ascii="仿宋_GB2312" w:hAnsi="仿宋_GB2312" w:eastAsia="仿宋_GB2312" w:cs="仿宋_GB2312"/>
          <w:sz w:val="32"/>
          <w:szCs w:val="32"/>
          <w:highlight w:val="none"/>
        </w:rPr>
        <w:t>，现申请</w:t>
      </w:r>
      <w:r>
        <w:rPr>
          <w:rFonts w:hint="eastAsia" w:ascii="仿宋_GB2312" w:hAnsi="仿宋_GB2312" w:eastAsia="仿宋_GB2312" w:cs="仿宋_GB2312"/>
          <w:sz w:val="32"/>
          <w:szCs w:val="32"/>
          <w:highlight w:val="none"/>
          <w:lang w:val="en-US" w:eastAsia="zh-CN"/>
        </w:rPr>
        <w:t>XX国内客运新航点资助资金</w:t>
      </w:r>
      <w:r>
        <w:rPr>
          <w:rFonts w:hint="eastAsia" w:ascii="仿宋_GB2312" w:hAnsi="仿宋_GB2312" w:eastAsia="仿宋_GB2312" w:cs="仿宋_GB2312"/>
          <w:sz w:val="32"/>
          <w:szCs w:val="32"/>
          <w:highlight w:val="none"/>
        </w:rPr>
        <w:t xml:space="preserve">XXX万元。 </w:t>
      </w:r>
    </w:p>
    <w:p>
      <w:pPr>
        <w:spacing w:line="4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专此</w:t>
      </w:r>
      <w:r>
        <w:rPr>
          <w:rFonts w:hint="eastAsia" w:ascii="仿宋_GB2312" w:hAnsi="仿宋_GB2312" w:eastAsia="仿宋_GB2312" w:cs="仿宋_GB2312"/>
          <w:sz w:val="32"/>
          <w:szCs w:val="32"/>
          <w:highlight w:val="none"/>
          <w:lang w:eastAsia="zh-CN"/>
        </w:rPr>
        <w:t>申请</w:t>
      </w:r>
      <w:r>
        <w:rPr>
          <w:rFonts w:ascii="仿宋_GB2312" w:hAnsi="仿宋_GB2312" w:eastAsia="仿宋_GB2312" w:cs="仿宋_GB2312"/>
          <w:sz w:val="32"/>
          <w:szCs w:val="32"/>
          <w:highlight w:val="none"/>
        </w:rPr>
        <w:t>。</w:t>
      </w:r>
    </w:p>
    <w:p>
      <w:pPr>
        <w:spacing w:line="480" w:lineRule="exact"/>
        <w:ind w:firstLine="640" w:firstLineChars="200"/>
        <w:rPr>
          <w:rFonts w:hint="eastAsia" w:ascii="仿宋_GB2312" w:hAnsi="仿宋_GB2312" w:eastAsia="仿宋_GB2312" w:cs="仿宋_GB2312"/>
          <w:sz w:val="32"/>
          <w:szCs w:val="32"/>
          <w:highlight w:val="none"/>
        </w:rPr>
      </w:pPr>
    </w:p>
    <w:p>
      <w:pPr>
        <w:spacing w:line="480" w:lineRule="exact"/>
        <w:ind w:firstLine="640" w:firstLineChars="200"/>
        <w:jc w:val="center"/>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ascii="仿宋_GB2312" w:hAnsi="仿宋_GB2312" w:eastAsia="仿宋_GB2312" w:cs="仿宋_GB2312"/>
          <w:sz w:val="32"/>
          <w:szCs w:val="32"/>
          <w:highlight w:val="none"/>
        </w:rPr>
        <w:t>X</w:t>
      </w:r>
      <w:r>
        <w:rPr>
          <w:rFonts w:hint="eastAsia" w:ascii="仿宋_GB2312" w:hAnsi="仿宋_GB2312" w:eastAsia="仿宋_GB2312" w:cs="仿宋_GB2312"/>
          <w:sz w:val="32"/>
          <w:szCs w:val="32"/>
          <w:highlight w:val="none"/>
        </w:rPr>
        <w:t>XXX公司（盖章）</w:t>
      </w:r>
    </w:p>
    <w:p>
      <w:pPr>
        <w:spacing w:line="480" w:lineRule="exact"/>
        <w:ind w:firstLine="640" w:firstLineChars="200"/>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月X日</w:t>
      </w:r>
    </w:p>
    <w:p>
      <w:pPr>
        <w:spacing w:line="480" w:lineRule="exact"/>
        <w:ind w:firstLine="640" w:firstLineChars="200"/>
        <w:jc w:val="right"/>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，联系电话：</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w:t>
      </w:r>
    </w:p>
    <w:p>
      <w:pPr>
        <w:spacing w:line="560" w:lineRule="exact"/>
        <w:jc w:val="left"/>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资助项目</w:t>
      </w:r>
      <w:r>
        <w:rPr>
          <w:rFonts w:hint="eastAsia" w:ascii="黑体" w:hAnsi="黑体" w:eastAsia="黑体" w:cs="黑体"/>
          <w:b w:val="0"/>
          <w:bCs w:val="0"/>
          <w:color w:val="000000"/>
          <w:sz w:val="32"/>
          <w:szCs w:val="32"/>
          <w:highlight w:val="none"/>
          <w:lang w:val="en-US" w:eastAsia="zh-CN"/>
        </w:rPr>
        <w:t>1</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b/>
          <w:bCs/>
          <w:sz w:val="32"/>
          <w:szCs w:val="32"/>
        </w:rPr>
      </w:pPr>
      <w:r>
        <w:rPr>
          <w:rFonts w:hint="eastAsia"/>
          <w:b/>
          <w:bCs/>
          <w:sz w:val="32"/>
          <w:szCs w:val="32"/>
        </w:rPr>
        <w:t>深圳机场国内客运新航点资助资金申请表</w:t>
      </w:r>
    </w:p>
    <w:tbl>
      <w:tblPr>
        <w:tblStyle w:val="7"/>
        <w:tblW w:w="8349" w:type="dxa"/>
        <w:jc w:val="center"/>
        <w:tblLayout w:type="fixed"/>
        <w:tblCellMar>
          <w:top w:w="0" w:type="dxa"/>
          <w:left w:w="108" w:type="dxa"/>
          <w:bottom w:w="0" w:type="dxa"/>
          <w:right w:w="108" w:type="dxa"/>
        </w:tblCellMar>
      </w:tblPr>
      <w:tblGrid>
        <w:gridCol w:w="1938"/>
        <w:gridCol w:w="2775"/>
        <w:gridCol w:w="3636"/>
      </w:tblGrid>
      <w:tr>
        <w:tblPrEx>
          <w:tblCellMar>
            <w:top w:w="0" w:type="dxa"/>
            <w:left w:w="108" w:type="dxa"/>
            <w:bottom w:w="0" w:type="dxa"/>
            <w:right w:w="108" w:type="dxa"/>
          </w:tblCellMar>
        </w:tblPrEx>
        <w:trPr>
          <w:trHeight w:val="525"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lang w:eastAsia="zh-CN"/>
              </w:rPr>
              <w:t>申报企业</w:t>
            </w:r>
            <w:r>
              <w:rPr>
                <w:rFonts w:hint="eastAsia"/>
                <w:sz w:val="21"/>
                <w:szCs w:val="21"/>
              </w:rPr>
              <w:t>名称</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8" w:space="0"/>
              <w:right w:val="single" w:color="auto" w:sz="4" w:space="0"/>
            </w:tcBorders>
            <w:noWrap w:val="0"/>
            <w:vAlign w:val="center"/>
          </w:tcPr>
          <w:p>
            <w:pPr>
              <w:jc w:val="center"/>
              <w:rPr>
                <w:sz w:val="21"/>
                <w:szCs w:val="21"/>
              </w:rPr>
            </w:pPr>
          </w:p>
        </w:tc>
        <w:tc>
          <w:tcPr>
            <w:tcW w:w="6411" w:type="dxa"/>
            <w:gridSpan w:val="2"/>
            <w:vMerge w:val="continue"/>
            <w:tcBorders>
              <w:top w:val="single" w:color="auto" w:sz="8" w:space="0"/>
              <w:left w:val="single" w:color="auto" w:sz="4" w:space="0"/>
              <w:bottom w:val="single" w:color="auto" w:sz="8"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lang w:eastAsia="zh-CN"/>
              </w:rPr>
              <w:t>申报企业类别</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r>
              <w:rPr>
                <w:rFonts w:hint="eastAsia"/>
                <w:sz w:val="21"/>
                <w:szCs w:val="21"/>
              </w:rPr>
              <w:t>□</w:t>
            </w:r>
            <w:r>
              <w:rPr>
                <w:rFonts w:hint="eastAsia"/>
                <w:sz w:val="21"/>
                <w:szCs w:val="21"/>
                <w:lang w:eastAsia="zh-CN"/>
              </w:rPr>
              <w:t>国内</w:t>
            </w:r>
            <w:r>
              <w:rPr>
                <w:rFonts w:hint="eastAsia"/>
                <w:sz w:val="21"/>
                <w:szCs w:val="21"/>
              </w:rPr>
              <w:t>航空公司/□外籍航空公司</w:t>
            </w: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4" w:space="0"/>
              <w:right w:val="single" w:color="auto" w:sz="4" w:space="0"/>
            </w:tcBorders>
            <w:noWrap w:val="0"/>
            <w:vAlign w:val="center"/>
          </w:tcPr>
          <w:p>
            <w:pPr>
              <w:rPr>
                <w:szCs w:val="21"/>
              </w:rPr>
            </w:pPr>
          </w:p>
        </w:tc>
        <w:tc>
          <w:tcPr>
            <w:tcW w:w="6411" w:type="dxa"/>
            <w:gridSpan w:val="2"/>
            <w:vMerge w:val="continue"/>
            <w:tcBorders>
              <w:top w:val="single" w:color="auto" w:sz="8" w:space="0"/>
              <w:left w:val="single" w:color="auto" w:sz="4" w:space="0"/>
              <w:bottom w:val="single" w:color="auto" w:sz="4" w:space="0"/>
              <w:right w:val="single" w:color="000000" w:sz="8" w:space="0"/>
            </w:tcBorders>
            <w:noWrap w:val="0"/>
            <w:vAlign w:val="center"/>
          </w:tcPr>
          <w:p>
            <w:pPr>
              <w:rPr>
                <w:szCs w:val="21"/>
              </w:rPr>
            </w:pPr>
          </w:p>
        </w:tc>
      </w:tr>
      <w:tr>
        <w:tblPrEx>
          <w:tblCellMar>
            <w:top w:w="0" w:type="dxa"/>
            <w:left w:w="108" w:type="dxa"/>
            <w:bottom w:w="0" w:type="dxa"/>
            <w:right w:w="108" w:type="dxa"/>
          </w:tblCellMar>
        </w:tblPrEx>
        <w:trPr>
          <w:trHeight w:val="611"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申请资助的</w:t>
            </w:r>
            <w:r>
              <w:rPr>
                <w:rStyle w:val="11"/>
                <w:rFonts w:hint="eastAsia" w:ascii="宋体" w:hAnsi="宋体" w:eastAsia="宋体" w:cs="Times New Roman"/>
                <w:kern w:val="2"/>
                <w:sz w:val="21"/>
                <w:szCs w:val="21"/>
                <w:lang w:val="en-US" w:eastAsia="zh-CN"/>
              </w:rPr>
              <w:t>国内</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客运新航点</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11"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申请资助资金</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（万元）</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列出申请资助资金及其计算过程</w:t>
            </w:r>
          </w:p>
        </w:tc>
      </w:tr>
      <w:tr>
        <w:tblPrEx>
          <w:tblCellMar>
            <w:top w:w="0" w:type="dxa"/>
            <w:left w:w="108" w:type="dxa"/>
            <w:bottom w:w="0" w:type="dxa"/>
            <w:right w:w="108" w:type="dxa"/>
          </w:tblCellMar>
        </w:tblPrEx>
        <w:trPr>
          <w:trHeight w:val="758"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航点涉及资助条件的承运</w:t>
            </w:r>
            <w:r>
              <w:rPr>
                <w:rStyle w:val="11"/>
                <w:rFonts w:hint="eastAsia" w:ascii="宋体" w:hAnsi="宋体" w:eastAsia="宋体" w:cs="Times New Roman"/>
                <w:kern w:val="2"/>
                <w:sz w:val="21"/>
                <w:szCs w:val="21"/>
                <w:lang w:val="en-US" w:eastAsia="zh-CN"/>
              </w:rPr>
              <w:t>情况</w:t>
            </w: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新开通国内客运航点是否符合</w:t>
            </w:r>
            <w:r>
              <w:rPr>
                <w:rFonts w:hint="eastAsia"/>
              </w:rPr>
              <w:t>客运新航点</w:t>
            </w:r>
            <w:r>
              <w:rPr>
                <w:rFonts w:hint="eastAsia"/>
                <w:lang w:eastAsia="zh-CN"/>
              </w:rPr>
              <w:t>定义</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58"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新开通</w:t>
            </w:r>
            <w:r>
              <w:rPr>
                <w:rStyle w:val="11"/>
                <w:rFonts w:hint="eastAsia" w:ascii="宋体" w:hAnsi="宋体" w:cs="Times New Roman"/>
                <w:kern w:val="2"/>
                <w:sz w:val="21"/>
                <w:szCs w:val="21"/>
                <w:lang w:val="en-US" w:eastAsia="zh-CN"/>
              </w:rPr>
              <w:t>至持续运营满一年的</w:t>
            </w:r>
            <w:r>
              <w:rPr>
                <w:rStyle w:val="11"/>
                <w:rFonts w:hint="eastAsia" w:ascii="宋体" w:hAnsi="宋体" w:eastAsia="宋体" w:cs="Times New Roman"/>
                <w:kern w:val="2"/>
                <w:sz w:val="21"/>
                <w:szCs w:val="21"/>
                <w:lang w:val="en-US" w:eastAsia="zh-CN"/>
              </w:rPr>
              <w:t>时间</w:t>
            </w:r>
            <w:r>
              <w:rPr>
                <w:rStyle w:val="11"/>
                <w:rFonts w:hint="eastAsia" w:ascii="宋体" w:hAnsi="宋体" w:cs="Times New Roman"/>
                <w:kern w:val="2"/>
                <w:sz w:val="21"/>
                <w:szCs w:val="21"/>
                <w:lang w:val="en-US" w:eastAsia="zh-CN"/>
              </w:rPr>
              <w:t>段</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default" w:ascii="宋体" w:hAnsi="宋体" w:eastAsia="宋体" w:cs="Times New Roman"/>
                <w:kern w:val="2"/>
                <w:sz w:val="21"/>
                <w:szCs w:val="21"/>
                <w:lang w:val="en-US" w:eastAsia="zh-CN"/>
              </w:rPr>
            </w:pP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r>
              <w:rPr>
                <w:rStyle w:val="11"/>
                <w:rFonts w:hint="eastAsia" w:ascii="宋体" w:hAnsi="宋体" w:cs="Times New Roman"/>
                <w:kern w:val="2"/>
                <w:sz w:val="21"/>
                <w:szCs w:val="21"/>
                <w:lang w:val="en-US" w:eastAsia="zh-CN"/>
              </w:rPr>
              <w:t>-</w:t>
            </w: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p>
        </w:tc>
      </w:tr>
      <w:tr>
        <w:tblPrEx>
          <w:tblCellMar>
            <w:top w:w="0" w:type="dxa"/>
            <w:left w:w="108" w:type="dxa"/>
            <w:bottom w:w="0" w:type="dxa"/>
            <w:right w:w="108" w:type="dxa"/>
          </w:tblCellMar>
        </w:tblPrEx>
        <w:trPr>
          <w:trHeight w:val="636"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运营年度内在深圳机场出港航班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04"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运营性质</w:t>
            </w:r>
            <w:r>
              <w:rPr>
                <w:rStyle w:val="11"/>
                <w:rFonts w:hint="eastAsia" w:ascii="宋体" w:hAnsi="宋体" w:cs="Times New Roman"/>
                <w:kern w:val="2"/>
                <w:sz w:val="21"/>
                <w:szCs w:val="21"/>
                <w:lang w:val="en-US" w:eastAsia="zh-CN"/>
              </w:rPr>
              <w:t>是否</w:t>
            </w:r>
            <w:r>
              <w:rPr>
                <w:rStyle w:val="11"/>
                <w:rFonts w:hint="eastAsia" w:ascii="宋体" w:hAnsi="宋体" w:eastAsia="宋体" w:cs="Times New Roman"/>
                <w:kern w:val="2"/>
                <w:sz w:val="21"/>
                <w:szCs w:val="21"/>
                <w:lang w:val="en-US" w:eastAsia="zh-CN"/>
              </w:rPr>
              <w:t>为“定期航班”</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559"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航点</w:t>
            </w:r>
            <w:r>
              <w:rPr>
                <w:rStyle w:val="11"/>
                <w:rFonts w:hint="eastAsia" w:ascii="宋体" w:hAnsi="宋体" w:eastAsia="宋体" w:cs="Times New Roman"/>
                <w:kern w:val="2"/>
                <w:sz w:val="21"/>
                <w:szCs w:val="21"/>
                <w:lang w:val="en-US" w:eastAsia="zh-CN"/>
              </w:rPr>
              <w:t>从开通之日起至持续运营满一年</w:t>
            </w:r>
            <w:r>
              <w:rPr>
                <w:rStyle w:val="11"/>
                <w:rFonts w:hint="eastAsia" w:ascii="宋体" w:hAnsi="宋体" w:cs="Times New Roman"/>
                <w:kern w:val="2"/>
                <w:sz w:val="21"/>
                <w:szCs w:val="21"/>
                <w:lang w:val="en-US" w:eastAsia="zh-CN"/>
              </w:rPr>
              <w:t>的其他</w:t>
            </w:r>
            <w:r>
              <w:rPr>
                <w:rStyle w:val="11"/>
                <w:rFonts w:hint="eastAsia" w:ascii="宋体" w:hAnsi="宋体" w:eastAsia="宋体" w:cs="Times New Roman"/>
                <w:kern w:val="2"/>
                <w:sz w:val="21"/>
                <w:szCs w:val="21"/>
                <w:lang w:val="en-US" w:eastAsia="zh-CN"/>
              </w:rPr>
              <w:t>承运情况</w:t>
            </w:r>
          </w:p>
        </w:tc>
        <w:tc>
          <w:tcPr>
            <w:tcW w:w="2775" w:type="dxa"/>
            <w:tcBorders>
              <w:top w:val="single" w:color="auto" w:sz="4" w:space="0"/>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执飞机型</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32"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出港旅客量（</w:t>
            </w:r>
            <w:r>
              <w:rPr>
                <w:rStyle w:val="11"/>
                <w:rFonts w:hint="eastAsia" w:cs="Times New Roman"/>
                <w:kern w:val="2"/>
                <w:sz w:val="21"/>
                <w:szCs w:val="21"/>
                <w:lang w:val="en-US" w:eastAsia="zh-CN"/>
              </w:rPr>
              <w:t>万人次</w:t>
            </w:r>
            <w:r>
              <w:rPr>
                <w:rStyle w:val="11"/>
                <w:rFonts w:hint="eastAsia" w:ascii="宋体" w:hAnsi="宋体" w:eastAsia="宋体" w:cs="Times New Roman"/>
                <w:kern w:val="2"/>
                <w:sz w:val="21"/>
                <w:szCs w:val="21"/>
                <w:lang w:val="en-US" w:eastAsia="zh-CN"/>
              </w:rPr>
              <w:t>）</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4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w:t>
            </w:r>
            <w:r>
              <w:rPr>
                <w:rStyle w:val="11"/>
                <w:rFonts w:hint="eastAsia" w:ascii="宋体" w:hAnsi="宋体" w:cs="Times New Roman"/>
                <w:kern w:val="2"/>
                <w:sz w:val="21"/>
                <w:szCs w:val="21"/>
                <w:lang w:val="en-US" w:eastAsia="zh-CN"/>
              </w:rPr>
              <w:t>航班</w:t>
            </w:r>
            <w:r>
              <w:rPr>
                <w:rStyle w:val="11"/>
                <w:rFonts w:hint="eastAsia" w:ascii="宋体" w:hAnsi="宋体" w:eastAsia="宋体" w:cs="Times New Roman"/>
                <w:kern w:val="2"/>
                <w:sz w:val="21"/>
                <w:szCs w:val="21"/>
                <w:lang w:val="en-US" w:eastAsia="zh-CN"/>
              </w:rPr>
              <w:t>班次</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4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进港旅客量（</w:t>
            </w:r>
            <w:r>
              <w:rPr>
                <w:rStyle w:val="11"/>
                <w:rFonts w:hint="eastAsia" w:cs="Times New Roman"/>
                <w:kern w:val="2"/>
                <w:sz w:val="21"/>
                <w:szCs w:val="21"/>
                <w:lang w:val="en-US" w:eastAsia="zh-CN"/>
              </w:rPr>
              <w:t>万人次</w:t>
            </w:r>
            <w:r>
              <w:rPr>
                <w:rStyle w:val="11"/>
                <w:rFonts w:hint="eastAsia" w:ascii="宋体" w:hAnsi="宋体" w:eastAsia="宋体" w:cs="Times New Roman"/>
                <w:kern w:val="2"/>
                <w:sz w:val="21"/>
                <w:szCs w:val="21"/>
                <w:lang w:val="en-US" w:eastAsia="zh-CN"/>
              </w:rPr>
              <w:t>）</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45"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进出港航班平均每班</w:t>
            </w:r>
            <w:r>
              <w:rPr>
                <w:rStyle w:val="11"/>
                <w:rFonts w:hint="eastAsia" w:cs="Times New Roman"/>
                <w:kern w:val="2"/>
                <w:sz w:val="21"/>
                <w:szCs w:val="21"/>
                <w:lang w:val="en-US" w:eastAsia="zh-CN"/>
              </w:rPr>
              <w:t>客座</w:t>
            </w:r>
            <w:r>
              <w:rPr>
                <w:rStyle w:val="11"/>
                <w:rFonts w:hint="eastAsia" w:ascii="宋体" w:hAnsi="宋体" w:eastAsia="宋体" w:cs="Times New Roman"/>
                <w:kern w:val="2"/>
                <w:sz w:val="21"/>
                <w:szCs w:val="21"/>
                <w:lang w:val="en-US" w:eastAsia="zh-CN"/>
              </w:rPr>
              <w:t>率</w:t>
            </w:r>
          </w:p>
        </w:tc>
        <w:tc>
          <w:tcPr>
            <w:tcW w:w="3636" w:type="dxa"/>
            <w:tcBorders>
              <w:top w:val="single" w:color="auto" w:sz="4" w:space="0"/>
              <w:left w:val="nil"/>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31"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新开通国内客运航点</w:t>
            </w:r>
            <w:r>
              <w:rPr>
                <w:rStyle w:val="11"/>
                <w:rFonts w:hint="eastAsia" w:ascii="宋体" w:hAnsi="宋体" w:cs="Times New Roman"/>
                <w:kern w:val="2"/>
                <w:sz w:val="21"/>
                <w:szCs w:val="21"/>
                <w:lang w:val="en-US" w:eastAsia="zh-CN"/>
              </w:rPr>
              <w:t>已获</w:t>
            </w:r>
            <w:r>
              <w:rPr>
                <w:rStyle w:val="11"/>
                <w:rFonts w:hint="eastAsia" w:ascii="宋体" w:hAnsi="宋体" w:eastAsia="宋体" w:cs="Times New Roman"/>
                <w:kern w:val="2"/>
                <w:sz w:val="21"/>
                <w:szCs w:val="21"/>
                <w:lang w:val="en-US" w:eastAsia="zh-CN"/>
              </w:rPr>
              <w:t>资助</w:t>
            </w:r>
            <w:r>
              <w:rPr>
                <w:rStyle w:val="11"/>
                <w:rFonts w:hint="eastAsia" w:ascii="宋体" w:hAnsi="宋体" w:cs="Times New Roman"/>
                <w:kern w:val="2"/>
                <w:sz w:val="21"/>
                <w:szCs w:val="21"/>
                <w:lang w:val="en-US" w:eastAsia="zh-CN"/>
              </w:rPr>
              <w:t>情况</w:t>
            </w: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已申请并获得《关于落实市政府帮助市场主体纾困解难若干措施 提升航空运力和机场集货能力资助方案》（深交规〔2022〕7号）新开通国内定期客运航线资助资金</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若申请并获得了该资助，请根据2022年资助情况据实填写获得的资助金额；若未申请并获得该资助，请填写0。</w:t>
            </w:r>
          </w:p>
        </w:tc>
      </w:tr>
      <w:tr>
        <w:tblPrEx>
          <w:tblCellMar>
            <w:top w:w="0" w:type="dxa"/>
            <w:left w:w="108" w:type="dxa"/>
            <w:bottom w:w="0" w:type="dxa"/>
            <w:right w:w="108" w:type="dxa"/>
          </w:tblCellMar>
        </w:tblPrEx>
        <w:trPr>
          <w:trHeight w:val="306"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已申请并获得《关于落实市政府扎实推动经济稳定增长若干措施 促进民航业加快恢复补助方案》（深交规〔2022〕11号）国内航空公司运营宽体机补助金额</w:t>
            </w:r>
          </w:p>
        </w:tc>
        <w:tc>
          <w:tcPr>
            <w:tcW w:w="3636" w:type="dxa"/>
            <w:tcBorders>
              <w:top w:val="single" w:color="auto" w:sz="4" w:space="0"/>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若申请并获得了该补助，请填写新开通国内客运航点在2022年7月6日-12月31日期间的出港</w:t>
            </w:r>
            <w:r>
              <w:rPr>
                <w:rFonts w:hint="eastAsia"/>
                <w:highlight w:val="none"/>
                <w:lang w:eastAsia="zh-CN"/>
              </w:rPr>
              <w:t>宽体机</w:t>
            </w:r>
            <w:r>
              <w:rPr>
                <w:rStyle w:val="11"/>
                <w:rFonts w:hint="eastAsia" w:ascii="宋体" w:hAnsi="宋体" w:eastAsia="宋体" w:cs="Times New Roman"/>
                <w:kern w:val="2"/>
                <w:sz w:val="21"/>
                <w:szCs w:val="21"/>
                <w:lang w:val="en-US" w:eastAsia="zh-CN"/>
              </w:rPr>
              <w:t>班次，</w:t>
            </w:r>
            <w:r>
              <w:rPr>
                <w:rStyle w:val="11"/>
                <w:rFonts w:hint="eastAsia" w:ascii="宋体" w:hAnsi="宋体" w:eastAsia="宋体" w:cs="Times New Roman"/>
                <w:kern w:val="2"/>
                <w:sz w:val="21"/>
                <w:szCs w:val="21"/>
                <w:highlight w:val="none"/>
                <w:lang w:val="en-US" w:eastAsia="zh-CN"/>
              </w:rPr>
              <w:t>并按“在补助期内按在深圳机场每正常起飞1架次给予1000元补助”的标准</w:t>
            </w:r>
            <w:r>
              <w:rPr>
                <w:rStyle w:val="11"/>
                <w:rFonts w:hint="eastAsia" w:ascii="宋体" w:hAnsi="宋体" w:eastAsia="宋体" w:cs="Times New Roman"/>
                <w:kern w:val="2"/>
                <w:sz w:val="21"/>
                <w:szCs w:val="21"/>
                <w:lang w:val="en-US" w:eastAsia="zh-CN"/>
              </w:rPr>
              <w:t>计算出港</w:t>
            </w:r>
            <w:r>
              <w:rPr>
                <w:rFonts w:hint="eastAsia"/>
                <w:highlight w:val="none"/>
                <w:lang w:eastAsia="zh-CN"/>
              </w:rPr>
              <w:t>宽体机</w:t>
            </w:r>
            <w:r>
              <w:rPr>
                <w:rStyle w:val="11"/>
                <w:rFonts w:hint="eastAsia" w:ascii="宋体" w:hAnsi="宋体" w:eastAsia="宋体" w:cs="Times New Roman"/>
                <w:kern w:val="2"/>
                <w:sz w:val="21"/>
                <w:szCs w:val="21"/>
                <w:lang w:val="en-US" w:eastAsia="zh-CN"/>
              </w:rPr>
              <w:t>班次补助金额；若未申请并获得该补助，请填写0。</w:t>
            </w:r>
          </w:p>
        </w:tc>
      </w:tr>
      <w:tr>
        <w:tblPrEx>
          <w:tblCellMar>
            <w:top w:w="0" w:type="dxa"/>
            <w:left w:w="108" w:type="dxa"/>
            <w:bottom w:w="0" w:type="dxa"/>
            <w:right w:w="108" w:type="dxa"/>
          </w:tblCellMar>
        </w:tblPrEx>
        <w:trPr>
          <w:trHeight w:val="712"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eastAsia="zh-CN" w:bidi="ar"/>
              </w:rPr>
              <w:t>市机场集团复核</w:t>
            </w: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r>
              <w:rPr>
                <w:rFonts w:hint="eastAsia" w:ascii="宋体" w:hAnsi="宋体" w:cs="宋体"/>
                <w:color w:val="000000"/>
                <w:kern w:val="0"/>
                <w:sz w:val="21"/>
                <w:szCs w:val="21"/>
                <w:highlight w:val="none"/>
                <w:lang w:eastAsia="zh-CN" w:bidi="ar"/>
              </w:rPr>
              <w:t>以上申报企业、</w:t>
            </w:r>
            <w:r>
              <w:rPr>
                <w:rStyle w:val="11"/>
                <w:rFonts w:hint="eastAsia" w:ascii="宋体" w:hAnsi="宋体" w:eastAsia="宋体" w:cs="Times New Roman"/>
                <w:kern w:val="2"/>
                <w:sz w:val="21"/>
                <w:szCs w:val="21"/>
                <w:highlight w:val="none"/>
                <w:lang w:val="en-US" w:eastAsia="zh-CN"/>
              </w:rPr>
              <w:t>航点</w:t>
            </w:r>
            <w:r>
              <w:rPr>
                <w:rFonts w:hint="eastAsia" w:ascii="宋体" w:hAnsi="宋体" w:cs="宋体"/>
                <w:color w:val="000000"/>
                <w:kern w:val="0"/>
                <w:sz w:val="21"/>
                <w:szCs w:val="21"/>
                <w:highlight w:val="none"/>
                <w:lang w:eastAsia="zh-CN" w:bidi="ar"/>
              </w:rPr>
              <w:t>、承运数据及已获资助相关信息</w:t>
            </w:r>
          </w:p>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eastAsia="zh-CN" w:bidi="ar"/>
              </w:rPr>
              <w:t>是否准确</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12" w:hRule="atLeast"/>
          <w:jc w:val="center"/>
        </w:trPr>
        <w:tc>
          <w:tcPr>
            <w:tcW w:w="1938" w:type="dxa"/>
            <w:vMerge w:val="continue"/>
            <w:tcBorders>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822" w:hRule="atLeast"/>
          <w:jc w:val="center"/>
        </w:trPr>
        <w:tc>
          <w:tcPr>
            <w:tcW w:w="1938" w:type="dxa"/>
            <w:vMerge w:val="continue"/>
            <w:tcBorders>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签发人（盖章）</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58" w:hRule="atLeast"/>
          <w:jc w:val="center"/>
        </w:trPr>
        <w:tc>
          <w:tcPr>
            <w:tcW w:w="1938" w:type="dxa"/>
            <w:vMerge w:val="continue"/>
            <w:tcBorders>
              <w:left w:val="single" w:color="auto" w:sz="8" w:space="0"/>
              <w:bottom w:val="single" w:color="auto" w:sz="2"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 xml:space="preserve">年 </w:t>
            </w:r>
            <w:r>
              <w:rPr>
                <w:rFonts w:hint="eastAsia"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767" w:hRule="atLeast"/>
          <w:jc w:val="center"/>
        </w:trPr>
        <w:tc>
          <w:tcPr>
            <w:tcW w:w="1938" w:type="dxa"/>
            <w:vMerge w:val="restart"/>
            <w:tcBorders>
              <w:top w:val="single" w:color="auto" w:sz="2" w:space="0"/>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sz w:val="21"/>
                <w:szCs w:val="21"/>
                <w:lang w:eastAsia="zh-CN"/>
              </w:rPr>
              <w:t>申报企业</w:t>
            </w:r>
            <w:r>
              <w:rPr>
                <w:rStyle w:val="11"/>
                <w:rFonts w:hint="eastAsia" w:ascii="宋体" w:hAnsi="宋体" w:eastAsia="宋体" w:cs="Times New Roman"/>
                <w:kern w:val="2"/>
                <w:sz w:val="21"/>
                <w:szCs w:val="21"/>
                <w:lang w:val="en-US" w:eastAsia="zh-CN"/>
              </w:rPr>
              <w:t>银行账号信息</w:t>
            </w:r>
          </w:p>
        </w:tc>
        <w:tc>
          <w:tcPr>
            <w:tcW w:w="2775" w:type="dxa"/>
            <w:tcBorders>
              <w:top w:val="single" w:color="auto" w:sz="2"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开户行</w:t>
            </w:r>
          </w:p>
        </w:tc>
        <w:tc>
          <w:tcPr>
            <w:tcW w:w="3636" w:type="dxa"/>
            <w:tcBorders>
              <w:top w:val="single" w:color="auto" w:sz="2"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33" w:hRule="atLeast"/>
          <w:jc w:val="center"/>
        </w:trPr>
        <w:tc>
          <w:tcPr>
            <w:tcW w:w="1938" w:type="dxa"/>
            <w:vMerge w:val="continue"/>
            <w:tcBorders>
              <w:left w:val="single" w:color="auto" w:sz="8"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户名</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收款账号</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8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开户地址</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398" w:hRule="atLeast"/>
          <w:jc w:val="center"/>
        </w:trPr>
        <w:tc>
          <w:tcPr>
            <w:tcW w:w="8349" w:type="dxa"/>
            <w:gridSpan w:val="3"/>
            <w:tcBorders>
              <w:top w:val="single" w:color="auto" w:sz="8" w:space="0"/>
              <w:left w:val="single" w:color="auto" w:sz="8" w:space="0"/>
              <w:bottom w:val="single" w:color="000000" w:sz="8" w:space="0"/>
              <w:right w:val="single" w:color="000000" w:sz="8" w:space="0"/>
            </w:tcBorders>
            <w:noWrap w:val="0"/>
            <w:vAlign w:val="center"/>
          </w:tcPr>
          <w:p>
            <w:pPr>
              <w:spacing w:line="360" w:lineRule="auto"/>
              <w:jc w:val="center"/>
              <w:rPr>
                <w:sz w:val="21"/>
                <w:szCs w:val="21"/>
              </w:rPr>
            </w:pPr>
            <w:r>
              <w:rPr>
                <w:rFonts w:hint="eastAsia"/>
                <w:sz w:val="21"/>
                <w:szCs w:val="21"/>
                <w:lang w:eastAsia="zh-CN"/>
              </w:rPr>
              <w:t>申报</w:t>
            </w:r>
            <w:r>
              <w:rPr>
                <w:rFonts w:hint="eastAsia"/>
                <w:sz w:val="21"/>
                <w:szCs w:val="21"/>
              </w:rPr>
              <w:t>企业诚信声明</w:t>
            </w:r>
          </w:p>
          <w:p>
            <w:pPr>
              <w:spacing w:line="360" w:lineRule="auto"/>
              <w:ind w:firstLine="420" w:firstLineChars="200"/>
              <w:rPr>
                <w:sz w:val="21"/>
                <w:szCs w:val="21"/>
              </w:rPr>
            </w:pPr>
            <w:r>
              <w:rPr>
                <w:rFonts w:hint="eastAsia"/>
                <w:sz w:val="21"/>
                <w:szCs w:val="21"/>
              </w:rPr>
              <w:t>为</w:t>
            </w:r>
            <w:r>
              <w:rPr>
                <w:sz w:val="21"/>
                <w:szCs w:val="21"/>
              </w:rPr>
              <w:t>申请</w:t>
            </w:r>
            <w:r>
              <w:rPr>
                <w:rFonts w:hint="eastAsia"/>
                <w:sz w:val="21"/>
                <w:szCs w:val="21"/>
              </w:rPr>
              <w:t>深圳机场国内客运新航点资助资金，自愿</w:t>
            </w:r>
            <w:r>
              <w:rPr>
                <w:sz w:val="21"/>
                <w:szCs w:val="21"/>
              </w:rPr>
              <w:t>将本</w:t>
            </w:r>
            <w:r>
              <w:rPr>
                <w:rFonts w:hint="eastAsia"/>
                <w:sz w:val="21"/>
                <w:szCs w:val="21"/>
                <w:lang w:eastAsia="zh-CN"/>
              </w:rPr>
              <w:t>公司</w:t>
            </w:r>
            <w:r>
              <w:rPr>
                <w:sz w:val="21"/>
                <w:szCs w:val="21"/>
              </w:rPr>
              <w:t>相关信息提交给</w:t>
            </w:r>
            <w:r>
              <w:rPr>
                <w:rFonts w:hint="eastAsia"/>
                <w:sz w:val="21"/>
                <w:szCs w:val="21"/>
              </w:rPr>
              <w:t>深圳</w:t>
            </w:r>
            <w:r>
              <w:rPr>
                <w:sz w:val="21"/>
                <w:szCs w:val="21"/>
              </w:rPr>
              <w:t>市</w:t>
            </w:r>
            <w:r>
              <w:rPr>
                <w:rFonts w:hint="eastAsia"/>
                <w:sz w:val="21"/>
                <w:szCs w:val="21"/>
              </w:rPr>
              <w:t>交通</w:t>
            </w:r>
            <w:r>
              <w:rPr>
                <w:sz w:val="21"/>
                <w:szCs w:val="21"/>
              </w:rPr>
              <w:t>运输</w:t>
            </w:r>
            <w:r>
              <w:rPr>
                <w:rFonts w:hint="eastAsia"/>
                <w:sz w:val="21"/>
                <w:szCs w:val="21"/>
              </w:rPr>
              <w:t>局，</w:t>
            </w:r>
            <w:r>
              <w:rPr>
                <w:sz w:val="21"/>
                <w:szCs w:val="21"/>
              </w:rPr>
              <w:t>相关信息均经我</w:t>
            </w:r>
            <w:r>
              <w:rPr>
                <w:rFonts w:hint="eastAsia"/>
                <w:sz w:val="21"/>
                <w:szCs w:val="21"/>
                <w:lang w:eastAsia="zh-CN"/>
              </w:rPr>
              <w:t>公司</w:t>
            </w:r>
            <w:r>
              <w:rPr>
                <w:rFonts w:hint="eastAsia"/>
                <w:sz w:val="21"/>
                <w:szCs w:val="21"/>
              </w:rPr>
              <w:t>确认</w:t>
            </w:r>
            <w:r>
              <w:rPr>
                <w:sz w:val="21"/>
                <w:szCs w:val="21"/>
              </w:rPr>
              <w:t>无误，对此郑重承诺如下：</w:t>
            </w:r>
          </w:p>
          <w:p>
            <w:pPr>
              <w:spacing w:line="360" w:lineRule="auto"/>
              <w:ind w:firstLine="420" w:firstLineChars="200"/>
              <w:rPr>
                <w:sz w:val="21"/>
                <w:szCs w:val="21"/>
              </w:rPr>
            </w:pPr>
            <w:r>
              <w:rPr>
                <w:rFonts w:hint="eastAsia"/>
                <w:sz w:val="21"/>
                <w:szCs w:val="21"/>
              </w:rPr>
              <w:t>一</w:t>
            </w:r>
            <w:r>
              <w:rPr>
                <w:sz w:val="21"/>
                <w:szCs w:val="21"/>
              </w:rPr>
              <w:t>、</w:t>
            </w:r>
            <w:r>
              <w:rPr>
                <w:rFonts w:hint="eastAsia"/>
                <w:sz w:val="21"/>
                <w:szCs w:val="21"/>
              </w:rPr>
              <w:t>我</w:t>
            </w:r>
            <w:r>
              <w:rPr>
                <w:rFonts w:hint="eastAsia"/>
                <w:sz w:val="21"/>
                <w:szCs w:val="21"/>
                <w:lang w:eastAsia="zh-CN"/>
              </w:rPr>
              <w:t>公司</w:t>
            </w:r>
            <w:r>
              <w:rPr>
                <w:sz w:val="21"/>
                <w:szCs w:val="21"/>
              </w:rPr>
              <w:t>提交</w:t>
            </w:r>
            <w:r>
              <w:rPr>
                <w:rFonts w:hint="eastAsia"/>
                <w:sz w:val="21"/>
                <w:szCs w:val="21"/>
              </w:rPr>
              <w:t>申报材料</w:t>
            </w:r>
            <w:r>
              <w:rPr>
                <w:sz w:val="21"/>
                <w:szCs w:val="21"/>
              </w:rPr>
              <w:t>中的相关信息均真实合法有效，</w:t>
            </w:r>
            <w:r>
              <w:rPr>
                <w:rFonts w:hint="eastAsia"/>
                <w:sz w:val="21"/>
                <w:szCs w:val="21"/>
              </w:rPr>
              <w:t>无任何伪造、修改、虚假成分。若违反本承诺，一经查实，本</w:t>
            </w:r>
            <w:r>
              <w:rPr>
                <w:rFonts w:hint="eastAsia"/>
                <w:sz w:val="21"/>
                <w:szCs w:val="21"/>
                <w:lang w:eastAsia="zh-CN"/>
              </w:rPr>
              <w:t>公司</w:t>
            </w:r>
            <w:r>
              <w:rPr>
                <w:rFonts w:hint="eastAsia"/>
                <w:sz w:val="21"/>
                <w:szCs w:val="21"/>
              </w:rPr>
              <w:t>自愿退出深圳机场国内客运新航点资助资金申报，</w:t>
            </w:r>
            <w:r>
              <w:rPr>
                <w:rFonts w:hint="eastAsia"/>
                <w:sz w:val="21"/>
                <w:szCs w:val="21"/>
                <w:lang w:eastAsia="zh-CN"/>
              </w:rPr>
              <w:t>并</w:t>
            </w:r>
            <w:r>
              <w:rPr>
                <w:rFonts w:hint="eastAsia"/>
                <w:sz w:val="21"/>
                <w:szCs w:val="21"/>
              </w:rPr>
              <w:t>愿意承担因此造成的一切后果及法律责任</w:t>
            </w:r>
            <w:r>
              <w:rPr>
                <w:sz w:val="21"/>
                <w:szCs w:val="21"/>
              </w:rPr>
              <w:t>。</w:t>
            </w:r>
            <w:r>
              <w:rPr>
                <w:rFonts w:hint="eastAsia"/>
                <w:sz w:val="21"/>
                <w:szCs w:val="21"/>
              </w:rPr>
              <w:t xml:space="preserve"> </w:t>
            </w:r>
          </w:p>
          <w:p>
            <w:pPr>
              <w:spacing w:line="360" w:lineRule="auto"/>
              <w:ind w:firstLine="420" w:firstLineChars="200"/>
              <w:rPr>
                <w:sz w:val="21"/>
                <w:szCs w:val="21"/>
              </w:rPr>
            </w:pPr>
            <w:r>
              <w:rPr>
                <w:rFonts w:hint="eastAsia"/>
                <w:sz w:val="21"/>
                <w:szCs w:val="21"/>
              </w:rPr>
              <w:t>二、我</w:t>
            </w:r>
            <w:r>
              <w:rPr>
                <w:rFonts w:hint="eastAsia"/>
                <w:sz w:val="21"/>
                <w:szCs w:val="21"/>
                <w:lang w:eastAsia="zh-CN"/>
              </w:rPr>
              <w:t>公司</w:t>
            </w:r>
            <w:r>
              <w:rPr>
                <w:sz w:val="21"/>
                <w:szCs w:val="21"/>
              </w:rPr>
              <w:t>在申请</w:t>
            </w:r>
            <w:r>
              <w:rPr>
                <w:rFonts w:hint="eastAsia"/>
                <w:sz w:val="21"/>
                <w:szCs w:val="21"/>
              </w:rPr>
              <w:t>资助</w:t>
            </w:r>
            <w:r>
              <w:rPr>
                <w:sz w:val="21"/>
                <w:szCs w:val="21"/>
              </w:rPr>
              <w:t>资金过程中，严格遵守各项廉政制度，如有违法</w:t>
            </w:r>
            <w:r>
              <w:rPr>
                <w:rFonts w:hint="eastAsia"/>
                <w:sz w:val="21"/>
                <w:szCs w:val="21"/>
              </w:rPr>
              <w:t>，</w:t>
            </w:r>
            <w:r>
              <w:rPr>
                <w:sz w:val="21"/>
                <w:szCs w:val="21"/>
              </w:rPr>
              <w:t>自愿按照有关规定接受处罚。</w:t>
            </w:r>
          </w:p>
          <w:p>
            <w:pPr>
              <w:spacing w:line="360" w:lineRule="auto"/>
              <w:ind w:left="5670" w:right="1680" w:hanging="5670" w:hangingChars="2700"/>
              <w:rPr>
                <w:rFonts w:hint="eastAsia"/>
                <w:sz w:val="21"/>
                <w:szCs w:val="21"/>
                <w:lang w:val="en-US" w:eastAsia="zh-CN"/>
              </w:rPr>
            </w:pPr>
            <w:r>
              <w:rPr>
                <w:rFonts w:hint="eastAsia"/>
                <w:sz w:val="21"/>
                <w:szCs w:val="21"/>
              </w:rPr>
              <w:t xml:space="preserve">                                    </w:t>
            </w:r>
            <w:r>
              <w:rPr>
                <w:rFonts w:hint="eastAsia"/>
                <w:sz w:val="21"/>
                <w:szCs w:val="21"/>
                <w:lang w:val="en-US" w:eastAsia="zh-CN"/>
              </w:rPr>
              <w:t xml:space="preserve">          </w:t>
            </w:r>
          </w:p>
          <w:p>
            <w:pPr>
              <w:spacing w:line="360" w:lineRule="auto"/>
              <w:ind w:left="5670" w:leftChars="2200" w:right="1680" w:hanging="1050" w:hangingChars="500"/>
              <w:rPr>
                <w:rFonts w:hint="eastAsia"/>
                <w:sz w:val="21"/>
                <w:szCs w:val="21"/>
              </w:rPr>
            </w:pPr>
            <w:r>
              <w:rPr>
                <w:rFonts w:hint="eastAsia"/>
                <w:sz w:val="21"/>
                <w:szCs w:val="21"/>
              </w:rPr>
              <w:t>承诺</w:t>
            </w:r>
            <w:r>
              <w:rPr>
                <w:rFonts w:hint="eastAsia"/>
                <w:sz w:val="21"/>
                <w:szCs w:val="21"/>
                <w:lang w:eastAsia="zh-CN"/>
              </w:rPr>
              <w:t>企业（盖章）</w:t>
            </w:r>
            <w:r>
              <w:rPr>
                <w:rFonts w:hint="eastAsia"/>
                <w:sz w:val="21"/>
                <w:szCs w:val="21"/>
              </w:rPr>
              <w:t xml:space="preserve">:                                             </w:t>
            </w:r>
          </w:p>
          <w:p>
            <w:pPr>
              <w:spacing w:line="360" w:lineRule="auto"/>
              <w:ind w:left="5670" w:leftChars="2700" w:right="1680" w:firstLine="0" w:firstLineChars="0"/>
              <w:rPr>
                <w:sz w:val="21"/>
                <w:szCs w:val="21"/>
              </w:rPr>
            </w:pPr>
            <w:r>
              <w:rPr>
                <w:rFonts w:hint="eastAsia"/>
                <w:sz w:val="21"/>
                <w:szCs w:val="21"/>
              </w:rPr>
              <w:t>承诺人：</w:t>
            </w:r>
          </w:p>
          <w:p>
            <w:pPr>
              <w:spacing w:line="360" w:lineRule="auto"/>
              <w:ind w:right="1575"/>
              <w:jc w:val="center"/>
              <w:rPr>
                <w:sz w:val="21"/>
                <w:szCs w:val="21"/>
              </w:rPr>
            </w:pPr>
            <w:r>
              <w:rPr>
                <w:rFonts w:hint="eastAsia"/>
                <w:sz w:val="21"/>
                <w:szCs w:val="21"/>
                <w:lang w:val="en-US" w:eastAsia="zh-CN"/>
              </w:rPr>
              <w:t xml:space="preserve">                                                       </w:t>
            </w:r>
            <w:r>
              <w:rPr>
                <w:rFonts w:hint="eastAsia"/>
                <w:sz w:val="21"/>
                <w:szCs w:val="21"/>
              </w:rPr>
              <w:t>电话</w:t>
            </w:r>
            <w:r>
              <w:rPr>
                <w:sz w:val="21"/>
                <w:szCs w:val="21"/>
              </w:rPr>
              <w:t>：</w:t>
            </w:r>
            <w:r>
              <w:rPr>
                <w:rFonts w:hint="eastAsia"/>
                <w:sz w:val="21"/>
                <w:szCs w:val="21"/>
              </w:rPr>
              <w:t xml:space="preserve">                                  </w:t>
            </w:r>
          </w:p>
          <w:p>
            <w:pPr>
              <w:jc w:val="center"/>
              <w:rPr>
                <w:szCs w:val="21"/>
              </w:rPr>
            </w:pPr>
            <w:r>
              <w:rPr>
                <w:rFonts w:hint="eastAsia"/>
                <w:sz w:val="21"/>
                <w:szCs w:val="21"/>
              </w:rPr>
              <w:t xml:space="preserve">                </w:t>
            </w:r>
            <w:r>
              <w:rPr>
                <w:rFonts w:hint="eastAsia"/>
                <w:sz w:val="21"/>
                <w:szCs w:val="21"/>
                <w:lang w:val="en-US" w:eastAsia="zh-CN"/>
              </w:rPr>
              <w:t xml:space="preserve">      2024</w:t>
            </w:r>
            <w:r>
              <w:rPr>
                <w:rFonts w:hint="eastAsia"/>
                <w:sz w:val="21"/>
                <w:szCs w:val="21"/>
              </w:rPr>
              <w:t xml:space="preserve">年     月   </w:t>
            </w:r>
            <w:r>
              <w:rPr>
                <w:rFonts w:hint="eastAsia"/>
                <w:sz w:val="21"/>
                <w:szCs w:val="21"/>
                <w:lang w:val="en-US" w:eastAsia="zh-CN"/>
              </w:rPr>
              <w:t xml:space="preserve">  </w:t>
            </w:r>
            <w:r>
              <w:rPr>
                <w:rFonts w:hint="eastAsia"/>
                <w:sz w:val="21"/>
                <w:szCs w:val="21"/>
              </w:rPr>
              <w:t>日</w:t>
            </w:r>
          </w:p>
        </w:tc>
      </w:tr>
    </w:tbl>
    <w:p>
      <w:pPr>
        <w:pStyle w:val="2"/>
        <w:rPr>
          <w:rFonts w:hint="eastAsia"/>
          <w:sz w:val="21"/>
          <w:szCs w:val="21"/>
          <w:lang w:eastAsia="zh-CN"/>
        </w:rPr>
      </w:pPr>
    </w:p>
    <w:p>
      <w:pPr>
        <w:pStyle w:val="2"/>
        <w:rPr>
          <w:rFonts w:hint="eastAsia"/>
          <w:sz w:val="21"/>
          <w:szCs w:val="21"/>
          <w:lang w:eastAsia="zh-CN"/>
        </w:rPr>
      </w:pPr>
      <w:r>
        <w:rPr>
          <w:rFonts w:hint="eastAsia"/>
          <w:sz w:val="21"/>
          <w:szCs w:val="21"/>
          <w:lang w:eastAsia="zh-CN"/>
        </w:rPr>
        <w:t>备注：</w:t>
      </w:r>
    </w:p>
    <w:p>
      <w:pPr>
        <w:pStyle w:val="2"/>
        <w:rPr>
          <w:rFonts w:hint="eastAsia"/>
        </w:rPr>
      </w:pPr>
      <w:r>
        <w:rPr>
          <w:rFonts w:hint="eastAsia"/>
          <w:sz w:val="21"/>
          <w:szCs w:val="21"/>
          <w:lang w:val="en-US" w:eastAsia="zh-CN"/>
        </w:rPr>
        <w:t>1.</w:t>
      </w:r>
      <w:r>
        <w:rPr>
          <w:rFonts w:hint="eastAsia"/>
        </w:rPr>
        <w:t>客运新航点</w:t>
      </w:r>
      <w:r>
        <w:rPr>
          <w:rFonts w:hint="eastAsia"/>
          <w:lang w:eastAsia="zh-CN"/>
        </w:rPr>
        <w:t>定义。</w:t>
      </w:r>
      <w:r>
        <w:rPr>
          <w:rFonts w:hint="default"/>
          <w:sz w:val="21"/>
          <w:szCs w:val="21"/>
          <w:lang w:val="en" w:eastAsia="zh-CN"/>
        </w:rPr>
        <w:t>《深圳市交通运输专项资金民航业领域资助资金实施细则》（深交规〔2024〕4号）</w:t>
      </w:r>
      <w:r>
        <w:rPr>
          <w:rFonts w:hint="eastAsia"/>
          <w:sz w:val="21"/>
          <w:szCs w:val="21"/>
          <w:lang w:val="en-US" w:eastAsia="zh-CN"/>
        </w:rPr>
        <w:t>（以下简称《实施细则》）</w:t>
      </w:r>
      <w:r>
        <w:rPr>
          <w:rFonts w:hint="eastAsia"/>
        </w:rPr>
        <w:t>所称的客运新航点是指《实施细则》有效期（2022年1月1日-2024年12月31日）内满足以下条件之一的城市：</w:t>
      </w:r>
      <w:r>
        <w:rPr>
          <w:rFonts w:hint="eastAsia"/>
          <w:lang w:eastAsia="zh-CN"/>
        </w:rPr>
        <w:t>（</w:t>
      </w:r>
      <w:r>
        <w:rPr>
          <w:rFonts w:hint="eastAsia"/>
          <w:lang w:val="en-US" w:eastAsia="zh-CN"/>
        </w:rPr>
        <w:t>1</w:t>
      </w:r>
      <w:r>
        <w:rPr>
          <w:rFonts w:hint="eastAsia"/>
          <w:lang w:eastAsia="zh-CN"/>
        </w:rPr>
        <w:t>）</w:t>
      </w:r>
      <w:r>
        <w:rPr>
          <w:rFonts w:hint="eastAsia"/>
        </w:rPr>
        <w:t>开航之日起前3年内深圳机场无通往该城市的定期客运航班；</w:t>
      </w:r>
      <w:r>
        <w:rPr>
          <w:rFonts w:hint="eastAsia"/>
          <w:lang w:eastAsia="zh-CN"/>
        </w:rPr>
        <w:t>（</w:t>
      </w:r>
      <w:r>
        <w:rPr>
          <w:rFonts w:hint="eastAsia"/>
          <w:lang w:val="en-US" w:eastAsia="zh-CN"/>
        </w:rPr>
        <w:t>2</w:t>
      </w:r>
      <w:r>
        <w:rPr>
          <w:rFonts w:hint="eastAsia"/>
          <w:lang w:eastAsia="zh-CN"/>
        </w:rPr>
        <w:t>）</w:t>
      </w:r>
      <w:r>
        <w:rPr>
          <w:rFonts w:hint="eastAsia"/>
        </w:rPr>
        <w:t>开航之日起前3年内深圳机场虽有通往该城市的定期客运航班，但该航班已停航半年（含）以上，且3年内任一航空公司每个运营年度完成的出港航班班次不足50班。</w:t>
      </w:r>
    </w:p>
    <w:p>
      <w:pPr>
        <w:pStyle w:val="2"/>
        <w:rPr>
          <w:rFonts w:hint="eastAsia"/>
        </w:rPr>
      </w:pPr>
      <w:r>
        <w:rPr>
          <w:rFonts w:hint="eastAsia"/>
          <w:lang w:val="en-US" w:eastAsia="zh-CN"/>
        </w:rPr>
        <w:t>2.</w:t>
      </w:r>
      <w:r>
        <w:rPr>
          <w:rFonts w:hint="eastAsia"/>
        </w:rPr>
        <w:t>客运新航点</w:t>
      </w:r>
      <w:r>
        <w:rPr>
          <w:rFonts w:hint="eastAsia"/>
          <w:lang w:eastAsia="zh-CN"/>
        </w:rPr>
        <w:t>释义。</w:t>
      </w:r>
      <w:r>
        <w:rPr>
          <w:rFonts w:hint="eastAsia"/>
        </w:rPr>
        <w:t>《实施细则》明确客运新航点是指满足上述两个条件之一的城市，航空公司开通深圳机场至同一城市的不同机场算作同一个航点；《实施细则》明确客运新航点是深圳机场的客运新航点，若已有航空公司运营某客运航点，另一航空公司再开通此客运航点时不算作客运新航点。</w:t>
      </w:r>
    </w:p>
    <w:p>
      <w:pPr>
        <w:pStyle w:val="2"/>
        <w:rPr>
          <w:rFonts w:hint="eastAsia"/>
        </w:rPr>
      </w:pPr>
      <w:r>
        <w:rPr>
          <w:rFonts w:hint="eastAsia"/>
          <w:lang w:val="en-US" w:eastAsia="zh-CN"/>
        </w:rPr>
        <w:t>3.</w:t>
      </w:r>
      <w:r>
        <w:rPr>
          <w:rFonts w:hint="eastAsia"/>
          <w:sz w:val="21"/>
          <w:szCs w:val="21"/>
          <w:lang w:val="en-US" w:eastAsia="zh-CN"/>
        </w:rPr>
        <w:t>部分表述释义。</w:t>
      </w:r>
      <w:r>
        <w:rPr>
          <w:rFonts w:hint="eastAsia"/>
        </w:rPr>
        <w:t>《实施细则》明确</w:t>
      </w:r>
      <w:r>
        <w:rPr>
          <w:rFonts w:hint="eastAsia"/>
          <w:b/>
          <w:bCs/>
        </w:rPr>
        <w:t>持续运营满一年</w:t>
      </w:r>
      <w:r>
        <w:rPr>
          <w:rFonts w:hint="eastAsia"/>
        </w:rPr>
        <w:t>是指连续12个月内每个月都至少有一班航班往返深圳机场，《实施细则》明确</w:t>
      </w:r>
      <w:r>
        <w:rPr>
          <w:rFonts w:hint="eastAsia"/>
          <w:b/>
          <w:bCs/>
        </w:rPr>
        <w:t>运营年度</w:t>
      </w:r>
      <w:r>
        <w:rPr>
          <w:rFonts w:hint="eastAsia"/>
        </w:rPr>
        <w:t>是指客货运航线自开航或加密之日当月起算每持续运营12个月为一个运营年度，例如客货运航线自2022年9月27日开航或加密，则2022年9月-2023年8月期间持续运营则为一个运营年度。</w:t>
      </w:r>
    </w:p>
    <w:p>
      <w:pPr>
        <w:pStyle w:val="2"/>
        <w:rPr>
          <w:rFonts w:hint="default"/>
          <w:lang w:val="en-US" w:eastAsia="zh-CN"/>
        </w:rPr>
      </w:pPr>
      <w:r>
        <w:rPr>
          <w:rFonts w:hint="eastAsia"/>
          <w:lang w:val="en-US" w:eastAsia="zh-CN"/>
        </w:rPr>
        <w:t>4.关于申报时间要求。客货运航线自开航或加密之日当月起算，第12个月后，若符合资助条件，再申请资助；若航线在某一次申请期内运营时间不满12个月，则在满12个月后的下一次申请期内再提出资助申请。</w:t>
      </w:r>
    </w:p>
    <w:p>
      <w:pPr>
        <w:pStyle w:val="2"/>
        <w:rPr>
          <w:rFonts w:hint="default" w:eastAsia="宋体"/>
          <w:lang w:val="en-US" w:eastAsia="zh-CN"/>
        </w:rPr>
      </w:pPr>
      <w:r>
        <w:rPr>
          <w:rFonts w:hint="eastAsia"/>
          <w:lang w:val="en-US" w:eastAsia="zh-CN"/>
        </w:rPr>
        <w:t>5.关于避免重复资助要求。已申请并获得《关于落实市政府帮助市场主体纾困解难若干措施 提升航空运力和机场集货能力资助方案》（深交规〔2022〕7号）资助和《关于落实市政府扎实推动经济稳定增长若干措施 促进民航业加快恢复补助方案》（深交规〔2022〕11号）补助的客货运航线，在申请并获得本《实施细则》资助资金时，须核减已获得相同资助内容的资金。</w:t>
      </w:r>
    </w:p>
    <w:p>
      <w:pPr>
        <w:ind w:firstLine="315" w:firstLineChars="150"/>
        <w:rPr>
          <w:rFonts w:hint="eastAsia" w:eastAsia="宋体"/>
          <w:sz w:val="21"/>
          <w:szCs w:val="21"/>
          <w:lang w:eastAsia="zh-CN"/>
        </w:rPr>
      </w:pPr>
    </w:p>
    <w:p/>
    <w:p>
      <w:pPr>
        <w:pStyle w:val="3"/>
      </w:pPr>
    </w:p>
    <w:p>
      <w:pPr>
        <w:pStyle w:val="3"/>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default"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eastAsia="zh-CN"/>
        </w:rPr>
        <w:t>资助项目</w:t>
      </w:r>
      <w:r>
        <w:rPr>
          <w:rFonts w:hint="eastAsia" w:ascii="黑体" w:hAnsi="黑体" w:eastAsia="黑体" w:cs="黑体"/>
          <w:b w:val="0"/>
          <w:bCs w:val="0"/>
          <w:color w:val="000000"/>
          <w:sz w:val="32"/>
          <w:szCs w:val="32"/>
          <w:highlight w:val="none"/>
          <w:lang w:val="en-US" w:eastAsia="zh-CN"/>
        </w:rPr>
        <w:t>2-1</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宋体" w:hAnsi="宋体"/>
          <w:sz w:val="44"/>
          <w:szCs w:val="44"/>
        </w:rPr>
      </w:pPr>
      <w:r>
        <w:rPr>
          <w:rFonts w:hint="eastAsia" w:ascii="宋体" w:hAnsi="宋体"/>
          <w:sz w:val="44"/>
          <w:szCs w:val="44"/>
        </w:rPr>
        <w:t>全货机新航线资助资金申请书（模板）</w:t>
      </w:r>
    </w:p>
    <w:p>
      <w:pPr>
        <w:jc w:val="center"/>
        <w:outlineLvl w:val="0"/>
        <w:rPr>
          <w:rFonts w:ascii="仿宋" w:hAnsi="仿宋" w:eastAsia="仿宋"/>
          <w:sz w:val="32"/>
          <w:szCs w:val="32"/>
        </w:rPr>
      </w:pPr>
      <w:r>
        <w:rPr>
          <w:rFonts w:hint="eastAsia"/>
          <w:sz w:val="32"/>
          <w:szCs w:val="32"/>
        </w:rPr>
        <w:t>（航空公司</w:t>
      </w:r>
      <w:r>
        <w:rPr>
          <w:rFonts w:hint="default"/>
          <w:sz w:val="32"/>
          <w:szCs w:val="32"/>
          <w:lang w:val="en"/>
        </w:rPr>
        <w:t>/包机人</w:t>
      </w:r>
      <w:r>
        <w:rPr>
          <w:rFonts w:hint="eastAsia"/>
          <w:sz w:val="32"/>
          <w:szCs w:val="32"/>
          <w:lang w:eastAsia="zh-CN"/>
        </w:rPr>
        <w:t>使用</w:t>
      </w:r>
      <w:r>
        <w:rPr>
          <w:rFonts w:hint="eastAsia"/>
          <w:sz w:val="32"/>
          <w:szCs w:val="32"/>
        </w:rPr>
        <w:t>）</w:t>
      </w: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深圳市交通运输局：</w:t>
      </w:r>
    </w:p>
    <w:p>
      <w:pPr>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现将有关运营情况及申请事项报告如下：</w:t>
      </w:r>
    </w:p>
    <w:p>
      <w:pPr>
        <w:spacing w:line="440" w:lineRule="exact"/>
        <w:ind w:firstLine="640" w:firstLineChars="200"/>
        <w:jc w:val="both"/>
        <w:outlineLvl w:val="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一、2022年/2023年在深运行航班情况小结</w:t>
      </w:r>
    </w:p>
    <w:p>
      <w:pPr>
        <w:spacing w:line="4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内容包括2022年/2023年在深运营货运航线情况，所有全货机航线航班班次总量、总量增减情况及原因分析，总体货机运力投入情况，</w:t>
      </w:r>
      <w:r>
        <w:rPr>
          <w:rFonts w:hint="eastAsia" w:ascii="仿宋_GB2312" w:hAnsi="仿宋_GB2312" w:eastAsia="仿宋_GB2312" w:cs="仿宋_GB2312"/>
          <w:sz w:val="32"/>
          <w:szCs w:val="32"/>
          <w:highlight w:val="none"/>
          <w:lang w:eastAsia="zh-CN"/>
        </w:rPr>
        <w:t>在深全货机新航线拓展情况及成效等，</w:t>
      </w:r>
      <w:r>
        <w:rPr>
          <w:rFonts w:hint="eastAsia" w:ascii="仿宋_GB2312" w:hAnsi="仿宋_GB2312" w:eastAsia="仿宋_GB2312" w:cs="仿宋_GB2312"/>
          <w:sz w:val="32"/>
          <w:szCs w:val="32"/>
          <w:lang w:eastAsia="zh-CN"/>
        </w:rPr>
        <w:t>存在问题及下一步改善计划。（若申报航线资助的运营年度横跨2022年与2023年，则两年的小结均要编写）</w:t>
      </w:r>
    </w:p>
    <w:p>
      <w:pPr>
        <w:spacing w:line="440" w:lineRule="exact"/>
        <w:ind w:firstLine="640" w:firstLineChars="200"/>
        <w:jc w:val="both"/>
        <w:outlineLvl w:val="0"/>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二、</w:t>
      </w:r>
      <w:r>
        <w:rPr>
          <w:rFonts w:hint="eastAsia" w:ascii="黑体" w:hAnsi="黑体" w:eastAsia="黑体" w:cs="黑体"/>
          <w:color w:val="000000"/>
          <w:sz w:val="32"/>
          <w:szCs w:val="32"/>
          <w:highlight w:val="none"/>
          <w:lang w:val="en-US" w:eastAsia="zh-CN"/>
        </w:rPr>
        <w:t>申请事项</w:t>
      </w:r>
    </w:p>
    <w:p>
      <w:pPr>
        <w:spacing w:line="4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highlight w:val="none"/>
          <w:lang w:eastAsia="zh-CN"/>
        </w:rPr>
        <w:t>中国</w:t>
      </w:r>
      <w:r>
        <w:rPr>
          <w:rFonts w:hint="eastAsia" w:ascii="仿宋_GB2312" w:hAnsi="仿宋_GB2312" w:eastAsia="仿宋_GB2312" w:cs="仿宋_GB2312"/>
          <w:sz w:val="32"/>
          <w:szCs w:val="32"/>
          <w:highlight w:val="none"/>
        </w:rPr>
        <w:t>民航局批准，我司于</w:t>
      </w:r>
      <w:r>
        <w:rPr>
          <w:rFonts w:hint="eastAsia" w:ascii="仿宋_GB2312" w:hAnsi="仿宋_GB2312" w:eastAsia="仿宋_GB2312" w:cs="仿宋_GB2312"/>
          <w:sz w:val="32"/>
          <w:szCs w:val="32"/>
          <w:highlight w:val="none"/>
          <w:lang w:val="en-US" w:eastAsia="zh-CN"/>
        </w:rPr>
        <w:t>20XX</w:t>
      </w:r>
      <w:r>
        <w:rPr>
          <w:rFonts w:hint="eastAsia" w:ascii="仿宋_GB2312" w:hAnsi="仿宋_GB2312" w:eastAsia="仿宋_GB2312" w:cs="仿宋_GB2312"/>
          <w:sz w:val="32"/>
          <w:szCs w:val="32"/>
          <w:highlight w:val="none"/>
        </w:rPr>
        <w:t>年X月X日在</w:t>
      </w:r>
      <w:r>
        <w:rPr>
          <w:rFonts w:ascii="仿宋_GB2312" w:hAnsi="仿宋_GB2312" w:eastAsia="仿宋_GB2312" w:cs="仿宋_GB2312"/>
          <w:sz w:val="32"/>
          <w:szCs w:val="32"/>
          <w:highlight w:val="none"/>
        </w:rPr>
        <w:t>深圳机场开通</w:t>
      </w:r>
      <w:r>
        <w:rPr>
          <w:rFonts w:hint="eastAsia" w:ascii="仿宋_GB2312" w:hAnsi="仿宋_GB2312" w:eastAsia="仿宋_GB2312" w:cs="仿宋_GB2312"/>
          <w:sz w:val="32"/>
          <w:szCs w:val="32"/>
          <w:highlight w:val="none"/>
          <w:lang w:val="en-US" w:eastAsia="zh-CN"/>
        </w:rPr>
        <w:t>XX全货机新航线/XX航空公司</w:t>
      </w:r>
      <w:r>
        <w:rPr>
          <w:rFonts w:hint="eastAsia" w:ascii="仿宋_GB2312" w:hAnsi="仿宋_GB2312" w:eastAsia="仿宋_GB2312" w:cs="仿宋_GB2312"/>
          <w:sz w:val="32"/>
          <w:szCs w:val="32"/>
          <w:highlight w:val="none"/>
        </w:rPr>
        <w:t>于</w:t>
      </w:r>
      <w:r>
        <w:rPr>
          <w:rFonts w:hint="eastAsia" w:ascii="仿宋_GB2312" w:hAnsi="仿宋_GB2312" w:eastAsia="仿宋_GB2312" w:cs="仿宋_GB2312"/>
          <w:sz w:val="32"/>
          <w:szCs w:val="32"/>
          <w:highlight w:val="none"/>
          <w:lang w:val="en-US" w:eastAsia="zh-CN"/>
        </w:rPr>
        <w:t>20XX</w:t>
      </w:r>
      <w:r>
        <w:rPr>
          <w:rFonts w:hint="eastAsia" w:ascii="仿宋_GB2312" w:hAnsi="仿宋_GB2312" w:eastAsia="仿宋_GB2312" w:cs="仿宋_GB2312"/>
          <w:sz w:val="32"/>
          <w:szCs w:val="32"/>
          <w:highlight w:val="none"/>
        </w:rPr>
        <w:t>年X月X日在</w:t>
      </w:r>
      <w:r>
        <w:rPr>
          <w:rFonts w:ascii="仿宋_GB2312" w:hAnsi="仿宋_GB2312" w:eastAsia="仿宋_GB2312" w:cs="仿宋_GB2312"/>
          <w:sz w:val="32"/>
          <w:szCs w:val="32"/>
          <w:highlight w:val="none"/>
        </w:rPr>
        <w:t>深圳机场开通</w:t>
      </w:r>
      <w:r>
        <w:rPr>
          <w:rFonts w:hint="eastAsia" w:ascii="仿宋_GB2312" w:hAnsi="仿宋_GB2312" w:eastAsia="仿宋_GB2312" w:cs="仿宋_GB2312"/>
          <w:sz w:val="32"/>
          <w:szCs w:val="32"/>
          <w:highlight w:val="none"/>
          <w:lang w:val="en-US" w:eastAsia="zh-CN"/>
        </w:rPr>
        <w:t>XX全货机新航线，我司为该航线的包机人。该航线</w:t>
      </w:r>
      <w:r>
        <w:rPr>
          <w:rFonts w:hint="eastAsia" w:ascii="仿宋_GB2312" w:hAnsi="仿宋_GB2312" w:eastAsia="仿宋_GB2312" w:cs="仿宋_GB2312"/>
          <w:sz w:val="32"/>
          <w:szCs w:val="32"/>
          <w:highlight w:val="none"/>
          <w:lang w:eastAsia="zh-CN"/>
        </w:rPr>
        <w:t>执飞机型为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val="en-US" w:eastAsia="zh-CN"/>
        </w:rPr>
        <w:t>20XX</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eastAsia="zh-CN"/>
        </w:rPr>
        <w:t>共连续执飞12个月，共</w:t>
      </w:r>
      <w:r>
        <w:rPr>
          <w:rFonts w:hint="eastAsia" w:ascii="仿宋_GB2312" w:hAnsi="仿宋_GB2312" w:eastAsia="仿宋_GB2312" w:cs="仿宋_GB2312"/>
          <w:sz w:val="32"/>
          <w:szCs w:val="32"/>
          <w:highlight w:val="none"/>
        </w:rPr>
        <w:t>执行出港班次XX班，</w:t>
      </w:r>
      <w:r>
        <w:rPr>
          <w:rFonts w:hint="eastAsia" w:ascii="仿宋_GB2312" w:hAnsi="仿宋_GB2312" w:eastAsia="仿宋_GB2312" w:cs="仿宋_GB2312"/>
          <w:sz w:val="32"/>
          <w:szCs w:val="32"/>
          <w:highlight w:val="none"/>
          <w:lang w:eastAsia="zh-CN"/>
        </w:rPr>
        <w:t>共运载</w:t>
      </w:r>
      <w:r>
        <w:rPr>
          <w:rFonts w:hint="eastAsia" w:ascii="仿宋_GB2312" w:hAnsi="仿宋_GB2312" w:eastAsia="仿宋_GB2312" w:cs="仿宋_GB2312"/>
          <w:sz w:val="32"/>
          <w:szCs w:val="32"/>
          <w:highlight w:val="none"/>
        </w:rPr>
        <w:t>（深圳至XXX）出港</w:t>
      </w:r>
      <w:r>
        <w:rPr>
          <w:rFonts w:ascii="仿宋_GB2312" w:hAnsi="仿宋_GB2312" w:eastAsia="仿宋_GB2312" w:cs="仿宋_GB2312"/>
          <w:sz w:val="32"/>
          <w:szCs w:val="32"/>
          <w:highlight w:val="none"/>
        </w:rPr>
        <w:t>货量XXX</w:t>
      </w:r>
      <w:r>
        <w:rPr>
          <w:rFonts w:hint="eastAsia" w:ascii="仿宋_GB2312" w:hAnsi="仿宋_GB2312" w:eastAsia="仿宋_GB2312" w:cs="仿宋_GB2312"/>
          <w:sz w:val="32"/>
          <w:szCs w:val="32"/>
          <w:highlight w:val="none"/>
        </w:rPr>
        <w:t>吨</w:t>
      </w:r>
      <w:r>
        <w:rPr>
          <w:rFonts w:hint="eastAsia" w:ascii="仿宋_GB2312" w:hAnsi="仿宋_GB2312" w:eastAsia="仿宋_GB2312" w:cs="仿宋_GB2312"/>
          <w:sz w:val="32"/>
          <w:szCs w:val="32"/>
          <w:highlight w:val="none"/>
          <w:lang w:eastAsia="zh-CN"/>
        </w:rPr>
        <w:t>，其中运载出港生产原材料</w:t>
      </w:r>
      <w:r>
        <w:rPr>
          <w:rFonts w:hint="eastAsia" w:ascii="仿宋_GB2312" w:hAnsi="仿宋_GB2312" w:eastAsia="仿宋_GB2312" w:cs="仿宋_GB2312"/>
          <w:sz w:val="32"/>
          <w:szCs w:val="32"/>
          <w:highlight w:val="none"/>
          <w:lang w:val="en-US" w:eastAsia="zh-CN"/>
        </w:rPr>
        <w:t>XX吨、出口产品XX吨（结合实际编写货物品类），</w:t>
      </w:r>
      <w:r>
        <w:rPr>
          <w:rFonts w:hint="eastAsia" w:ascii="仿宋_GB2312" w:hAnsi="仿宋_GB2312" w:eastAsia="仿宋_GB2312" w:cs="仿宋_GB2312"/>
          <w:sz w:val="32"/>
          <w:szCs w:val="32"/>
          <w:highlight w:val="none"/>
          <w:lang w:eastAsia="zh-CN"/>
        </w:rPr>
        <w:t>平均每班出港载运率为</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w:t>
      </w:r>
    </w:p>
    <w:p>
      <w:pPr>
        <w:spacing w:line="4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w:t>
      </w:r>
      <w:r>
        <w:rPr>
          <w:rFonts w:hint="default" w:ascii="仿宋_GB2312" w:hAnsi="仿宋_GB2312" w:eastAsia="仿宋_GB2312" w:cs="仿宋_GB2312"/>
          <w:sz w:val="32"/>
          <w:szCs w:val="32"/>
          <w:highlight w:val="none"/>
          <w:lang w:val="en"/>
        </w:rPr>
        <w:t>《深圳市交通运输专项资金民航业领域资助资金实施细则》（深交规〔2024〕4号）</w:t>
      </w:r>
      <w:r>
        <w:rPr>
          <w:rFonts w:hint="eastAsia" w:ascii="仿宋_GB2312" w:hAnsi="仿宋_GB2312" w:eastAsia="仿宋_GB2312" w:cs="仿宋_GB2312"/>
          <w:sz w:val="32"/>
          <w:szCs w:val="32"/>
          <w:highlight w:val="none"/>
        </w:rPr>
        <w:t>等规定，现申请XX全货机新航线出港</w:t>
      </w:r>
      <w:r>
        <w:rPr>
          <w:rFonts w:hint="eastAsia" w:ascii="仿宋_GB2312" w:hAnsi="仿宋_GB2312" w:eastAsia="仿宋_GB2312" w:cs="仿宋_GB2312"/>
          <w:sz w:val="32"/>
          <w:szCs w:val="32"/>
          <w:highlight w:val="none"/>
          <w:lang w:eastAsia="zh-CN"/>
        </w:rPr>
        <w:t>班次</w:t>
      </w:r>
      <w:r>
        <w:rPr>
          <w:rFonts w:ascii="仿宋_GB2312" w:hAnsi="仿宋_GB2312" w:eastAsia="仿宋_GB2312" w:cs="仿宋_GB2312"/>
          <w:sz w:val="32"/>
          <w:szCs w:val="32"/>
          <w:highlight w:val="none"/>
        </w:rPr>
        <w:t>资助资金</w:t>
      </w:r>
      <w:r>
        <w:rPr>
          <w:rFonts w:hint="eastAsia" w:ascii="仿宋_GB2312" w:hAnsi="仿宋_GB2312" w:eastAsia="仿宋_GB2312" w:cs="仿宋_GB2312"/>
          <w:sz w:val="32"/>
          <w:szCs w:val="32"/>
          <w:highlight w:val="none"/>
        </w:rPr>
        <w:t>XXX万元</w:t>
      </w:r>
      <w:r>
        <w:rPr>
          <w:rFonts w:hint="eastAsia" w:ascii="仿宋_GB2312" w:hAnsi="仿宋_GB2312" w:eastAsia="仿宋_GB2312" w:cs="仿宋_GB2312"/>
          <w:sz w:val="32"/>
          <w:szCs w:val="32"/>
          <w:highlight w:val="none"/>
          <w:lang w:eastAsia="zh-CN"/>
        </w:rPr>
        <w:t>，申请出港货量资助资金</w:t>
      </w:r>
      <w:r>
        <w:rPr>
          <w:rFonts w:hint="eastAsia" w:ascii="仿宋_GB2312" w:hAnsi="仿宋_GB2312" w:eastAsia="仿宋_GB2312" w:cs="仿宋_GB2312"/>
          <w:sz w:val="32"/>
          <w:szCs w:val="32"/>
          <w:highlight w:val="none"/>
          <w:lang w:val="en-US" w:eastAsia="zh-CN"/>
        </w:rPr>
        <w:t>XXX万元，合计申请资助资金XXX万元</w:t>
      </w:r>
      <w:r>
        <w:rPr>
          <w:rFonts w:hint="eastAsia" w:ascii="仿宋_GB2312" w:hAnsi="仿宋_GB2312" w:eastAsia="仿宋_GB2312" w:cs="仿宋_GB2312"/>
          <w:sz w:val="32"/>
          <w:szCs w:val="32"/>
          <w:highlight w:val="none"/>
        </w:rPr>
        <w:t xml:space="preserve">。 </w:t>
      </w:r>
    </w:p>
    <w:p>
      <w:pPr>
        <w:spacing w:line="4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专此</w:t>
      </w:r>
      <w:r>
        <w:rPr>
          <w:rFonts w:hint="eastAsia" w:ascii="仿宋_GB2312" w:hAnsi="仿宋_GB2312" w:eastAsia="仿宋_GB2312" w:cs="仿宋_GB2312"/>
          <w:sz w:val="32"/>
          <w:szCs w:val="32"/>
          <w:highlight w:val="none"/>
          <w:lang w:eastAsia="zh-CN"/>
        </w:rPr>
        <w:t>申请</w:t>
      </w:r>
      <w:r>
        <w:rPr>
          <w:rFonts w:ascii="仿宋_GB2312" w:hAnsi="仿宋_GB2312" w:eastAsia="仿宋_GB2312" w:cs="仿宋_GB2312"/>
          <w:sz w:val="32"/>
          <w:szCs w:val="32"/>
          <w:highlight w:val="none"/>
        </w:rPr>
        <w:t>。</w:t>
      </w:r>
    </w:p>
    <w:p>
      <w:pPr>
        <w:spacing w:line="440" w:lineRule="exact"/>
        <w:ind w:firstLine="640" w:firstLineChars="200"/>
        <w:rPr>
          <w:rFonts w:hint="eastAsia" w:ascii="仿宋_GB2312" w:hAnsi="仿宋_GB2312" w:eastAsia="仿宋_GB2312" w:cs="仿宋_GB2312"/>
          <w:sz w:val="32"/>
          <w:szCs w:val="32"/>
        </w:rPr>
      </w:pPr>
    </w:p>
    <w:p>
      <w:pPr>
        <w:spacing w:line="440" w:lineRule="exact"/>
        <w:ind w:firstLine="640" w:firstLineChars="200"/>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X</w:t>
      </w:r>
      <w:r>
        <w:rPr>
          <w:rFonts w:hint="eastAsia" w:ascii="仿宋_GB2312" w:hAnsi="仿宋_GB2312" w:eastAsia="仿宋_GB2312" w:cs="仿宋_GB2312"/>
          <w:sz w:val="32"/>
          <w:szCs w:val="32"/>
        </w:rPr>
        <w:t>XXX公司（盖章）</w:t>
      </w:r>
    </w:p>
    <w:p>
      <w:pPr>
        <w:spacing w:line="44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月X日</w:t>
      </w:r>
    </w:p>
    <w:p>
      <w:pPr>
        <w:spacing w:line="440" w:lineRule="exact"/>
        <w:ind w:firstLine="640" w:firstLineChars="200"/>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lang w:eastAsia="zh-CN"/>
        </w:rPr>
        <w:t>）</w:t>
      </w:r>
    </w:p>
    <w:p>
      <w:pPr>
        <w:spacing w:line="560" w:lineRule="exact"/>
        <w:jc w:val="left"/>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资助项目2-1</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b/>
          <w:bCs/>
          <w:sz w:val="32"/>
          <w:szCs w:val="32"/>
        </w:rPr>
      </w:pPr>
      <w:r>
        <w:rPr>
          <w:rFonts w:hint="eastAsia"/>
          <w:b/>
          <w:bCs/>
          <w:sz w:val="32"/>
          <w:szCs w:val="32"/>
        </w:rPr>
        <w:t>全货机新航线资助资金申请表</w:t>
      </w:r>
    </w:p>
    <w:p>
      <w:pPr>
        <w:widowControl/>
        <w:spacing w:line="560" w:lineRule="exact"/>
        <w:jc w:val="center"/>
        <w:outlineLvl w:val="0"/>
        <w:rPr>
          <w:rFonts w:hint="eastAsia"/>
        </w:rPr>
      </w:pPr>
      <w:r>
        <w:rPr>
          <w:rFonts w:hint="eastAsia"/>
          <w:sz w:val="32"/>
          <w:szCs w:val="32"/>
        </w:rPr>
        <w:t>（航空公司</w:t>
      </w:r>
      <w:r>
        <w:rPr>
          <w:rFonts w:hint="eastAsia"/>
          <w:sz w:val="32"/>
          <w:szCs w:val="32"/>
          <w:lang w:eastAsia="zh-CN"/>
        </w:rPr>
        <w:t>使用</w:t>
      </w:r>
      <w:r>
        <w:rPr>
          <w:rFonts w:hint="eastAsia"/>
          <w:sz w:val="32"/>
          <w:szCs w:val="32"/>
        </w:rPr>
        <w:t xml:space="preserve">） </w:t>
      </w:r>
    </w:p>
    <w:tbl>
      <w:tblPr>
        <w:tblStyle w:val="7"/>
        <w:tblW w:w="8349" w:type="dxa"/>
        <w:jc w:val="center"/>
        <w:tblLayout w:type="fixed"/>
        <w:tblCellMar>
          <w:top w:w="0" w:type="dxa"/>
          <w:left w:w="108" w:type="dxa"/>
          <w:bottom w:w="0" w:type="dxa"/>
          <w:right w:w="108" w:type="dxa"/>
        </w:tblCellMar>
      </w:tblPr>
      <w:tblGrid>
        <w:gridCol w:w="1938"/>
        <w:gridCol w:w="2775"/>
        <w:gridCol w:w="3636"/>
      </w:tblGrid>
      <w:tr>
        <w:tblPrEx>
          <w:tblCellMar>
            <w:top w:w="0" w:type="dxa"/>
            <w:left w:w="108" w:type="dxa"/>
            <w:bottom w:w="0" w:type="dxa"/>
            <w:right w:w="108" w:type="dxa"/>
          </w:tblCellMar>
        </w:tblPrEx>
        <w:trPr>
          <w:trHeight w:val="525"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lang w:eastAsia="zh-CN"/>
              </w:rPr>
              <w:t>申报企业</w:t>
            </w:r>
            <w:r>
              <w:rPr>
                <w:rFonts w:hint="eastAsia"/>
                <w:sz w:val="21"/>
                <w:szCs w:val="21"/>
              </w:rPr>
              <w:t>名称</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8" w:space="0"/>
              <w:right w:val="single" w:color="auto" w:sz="4" w:space="0"/>
            </w:tcBorders>
            <w:noWrap w:val="0"/>
            <w:vAlign w:val="center"/>
          </w:tcPr>
          <w:p>
            <w:pPr>
              <w:jc w:val="center"/>
              <w:rPr>
                <w:sz w:val="21"/>
                <w:szCs w:val="21"/>
              </w:rPr>
            </w:pPr>
          </w:p>
        </w:tc>
        <w:tc>
          <w:tcPr>
            <w:tcW w:w="6411" w:type="dxa"/>
            <w:gridSpan w:val="2"/>
            <w:vMerge w:val="continue"/>
            <w:tcBorders>
              <w:top w:val="single" w:color="auto" w:sz="8" w:space="0"/>
              <w:left w:val="single" w:color="auto" w:sz="4" w:space="0"/>
              <w:bottom w:val="single" w:color="auto" w:sz="8"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rPr>
              <w:t>申报企业类别</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r>
              <w:rPr>
                <w:rFonts w:hint="eastAsia"/>
                <w:sz w:val="21"/>
                <w:szCs w:val="21"/>
              </w:rPr>
              <w:t>□</w:t>
            </w:r>
            <w:r>
              <w:rPr>
                <w:rFonts w:hint="eastAsia"/>
                <w:sz w:val="21"/>
                <w:szCs w:val="21"/>
                <w:lang w:eastAsia="zh-CN"/>
              </w:rPr>
              <w:t>国内</w:t>
            </w:r>
            <w:r>
              <w:rPr>
                <w:rFonts w:hint="eastAsia"/>
                <w:sz w:val="21"/>
                <w:szCs w:val="21"/>
              </w:rPr>
              <w:t>航空公司/□外籍航空公司</w:t>
            </w: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4" w:space="0"/>
              <w:right w:val="single" w:color="auto" w:sz="4" w:space="0"/>
            </w:tcBorders>
            <w:noWrap w:val="0"/>
            <w:vAlign w:val="center"/>
          </w:tcPr>
          <w:p>
            <w:pPr>
              <w:rPr>
                <w:szCs w:val="21"/>
              </w:rPr>
            </w:pPr>
          </w:p>
        </w:tc>
        <w:tc>
          <w:tcPr>
            <w:tcW w:w="6411" w:type="dxa"/>
            <w:gridSpan w:val="2"/>
            <w:vMerge w:val="continue"/>
            <w:tcBorders>
              <w:top w:val="single" w:color="auto" w:sz="8" w:space="0"/>
              <w:left w:val="single" w:color="auto" w:sz="4" w:space="0"/>
              <w:bottom w:val="single" w:color="auto" w:sz="4" w:space="0"/>
              <w:right w:val="single" w:color="000000" w:sz="8" w:space="0"/>
            </w:tcBorders>
            <w:noWrap w:val="0"/>
            <w:vAlign w:val="center"/>
          </w:tcPr>
          <w:p>
            <w:pPr>
              <w:rPr>
                <w:szCs w:val="21"/>
              </w:rPr>
            </w:pPr>
          </w:p>
        </w:tc>
      </w:tr>
      <w:tr>
        <w:tblPrEx>
          <w:tblCellMar>
            <w:top w:w="0" w:type="dxa"/>
            <w:left w:w="108" w:type="dxa"/>
            <w:bottom w:w="0" w:type="dxa"/>
            <w:right w:w="108" w:type="dxa"/>
          </w:tblCellMar>
        </w:tblPrEx>
        <w:trPr>
          <w:trHeight w:val="623"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申请资助的全货机新航线</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62"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申请资助资金</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（万元）</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列出申请资助资金及其计算过程</w:t>
            </w:r>
          </w:p>
        </w:tc>
      </w:tr>
      <w:tr>
        <w:tblPrEx>
          <w:tblCellMar>
            <w:top w:w="0" w:type="dxa"/>
            <w:left w:w="108" w:type="dxa"/>
            <w:bottom w:w="0" w:type="dxa"/>
            <w:right w:w="108" w:type="dxa"/>
          </w:tblCellMar>
        </w:tblPrEx>
        <w:trPr>
          <w:trHeight w:val="632"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w:t>
            </w:r>
            <w:r>
              <w:rPr>
                <w:rStyle w:val="11"/>
                <w:rFonts w:hint="eastAsia" w:ascii="宋体" w:hAnsi="宋体" w:cs="Times New Roman"/>
                <w:kern w:val="2"/>
                <w:sz w:val="21"/>
                <w:szCs w:val="21"/>
                <w:lang w:val="en-US" w:eastAsia="zh-CN"/>
              </w:rPr>
              <w:t>涉及</w:t>
            </w:r>
            <w:r>
              <w:rPr>
                <w:rStyle w:val="11"/>
                <w:rFonts w:hint="eastAsia" w:ascii="宋体" w:hAnsi="宋体" w:eastAsia="宋体" w:cs="Times New Roman"/>
                <w:kern w:val="2"/>
                <w:sz w:val="21"/>
                <w:szCs w:val="21"/>
                <w:lang w:val="en-US" w:eastAsia="zh-CN"/>
              </w:rPr>
              <w:t>资助条件</w:t>
            </w:r>
            <w:r>
              <w:rPr>
                <w:rStyle w:val="11"/>
                <w:rFonts w:hint="eastAsia" w:ascii="宋体" w:hAnsi="宋体" w:cs="Times New Roman"/>
                <w:kern w:val="2"/>
                <w:sz w:val="21"/>
                <w:szCs w:val="21"/>
                <w:lang w:val="en-US" w:eastAsia="zh-CN"/>
              </w:rPr>
              <w:t>的承运</w:t>
            </w:r>
            <w:r>
              <w:rPr>
                <w:rStyle w:val="11"/>
                <w:rFonts w:hint="eastAsia" w:ascii="宋体" w:hAnsi="宋体" w:eastAsia="宋体" w:cs="Times New Roman"/>
                <w:kern w:val="2"/>
                <w:sz w:val="21"/>
                <w:szCs w:val="21"/>
                <w:lang w:val="en-US" w:eastAsia="zh-CN"/>
              </w:rPr>
              <w:t>情况</w:t>
            </w: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新</w:t>
            </w:r>
            <w:r>
              <w:rPr>
                <w:rFonts w:hint="eastAsia"/>
              </w:rPr>
              <w:t>开通的全货机航线</w:t>
            </w:r>
            <w:r>
              <w:rPr>
                <w:rFonts w:hint="eastAsia"/>
                <w:lang w:eastAsia="zh-CN"/>
              </w:rPr>
              <w:t>是否</w:t>
            </w:r>
            <w:r>
              <w:rPr>
                <w:rFonts w:hint="eastAsia"/>
              </w:rPr>
              <w:t>符合货运新航线定义</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3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新开通至持续运营满一年的时间段</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r>
              <w:rPr>
                <w:rStyle w:val="11"/>
                <w:rFonts w:hint="eastAsia" w:ascii="宋体" w:hAnsi="宋体" w:cs="Times New Roman"/>
                <w:kern w:val="2"/>
                <w:sz w:val="21"/>
                <w:szCs w:val="21"/>
                <w:lang w:val="en-US" w:eastAsia="zh-CN"/>
              </w:rPr>
              <w:t>-</w:t>
            </w: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航线性质</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□洲际（不含技术经停的第一目的地为亚洲外）及阿拉伯半岛地区</w:t>
            </w:r>
            <w:r>
              <w:rPr>
                <w:rStyle w:val="11"/>
                <w:rFonts w:hint="eastAsia" w:cs="Times New Roman"/>
                <w:kern w:val="2"/>
                <w:sz w:val="21"/>
                <w:szCs w:val="21"/>
                <w:lang w:val="en-US" w:eastAsia="zh-CN"/>
              </w:rPr>
              <w:t xml:space="preserve">      </w:t>
            </w:r>
            <w:r>
              <w:rPr>
                <w:rStyle w:val="11"/>
                <w:rFonts w:hint="eastAsia" w:ascii="宋体" w:hAnsi="宋体" w:eastAsia="宋体" w:cs="Times New Roman"/>
                <w:kern w:val="2"/>
                <w:sz w:val="21"/>
                <w:szCs w:val="21"/>
                <w:lang w:val="en-US" w:eastAsia="zh-CN"/>
              </w:rPr>
              <w:t>□亚洲（不含阿拉伯半岛地区）及台湾地区</w:t>
            </w:r>
            <w:r>
              <w:rPr>
                <w:rStyle w:val="11"/>
                <w:rFonts w:hint="eastAsia" w:cs="Times New Roman"/>
                <w:kern w:val="2"/>
                <w:sz w:val="21"/>
                <w:szCs w:val="21"/>
                <w:lang w:val="en-US" w:eastAsia="zh-CN"/>
              </w:rPr>
              <w:t xml:space="preserve">                           </w:t>
            </w:r>
            <w:r>
              <w:rPr>
                <w:rStyle w:val="11"/>
                <w:rFonts w:hint="eastAsia" w:ascii="宋体" w:hAnsi="宋体" w:eastAsia="宋体" w:cs="Times New Roman"/>
                <w:kern w:val="2"/>
                <w:sz w:val="21"/>
                <w:szCs w:val="21"/>
                <w:lang w:val="en-US" w:eastAsia="zh-CN"/>
              </w:rPr>
              <w:t>□国内</w:t>
            </w:r>
          </w:p>
        </w:tc>
      </w:tr>
      <w:tr>
        <w:tblPrEx>
          <w:tblCellMar>
            <w:top w:w="0" w:type="dxa"/>
            <w:left w:w="108" w:type="dxa"/>
            <w:bottom w:w="0" w:type="dxa"/>
            <w:right w:w="108" w:type="dxa"/>
          </w:tblCellMar>
        </w:tblPrEx>
        <w:trPr>
          <w:trHeight w:val="649"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申请资助的运营年度内在深圳机场出港航班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44"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出港货量（吨）</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842"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pStyle w:val="2"/>
              <w:rPr>
                <w:rStyle w:val="11"/>
                <w:rFonts w:hint="eastAsia" w:ascii="宋体" w:hAnsi="宋体" w:eastAsia="宋体" w:cs="Times New Roman"/>
                <w:kern w:val="2"/>
                <w:sz w:val="21"/>
                <w:szCs w:val="21"/>
                <w:highlight w:val="none"/>
                <w:lang w:val="en-US" w:eastAsia="zh-CN"/>
              </w:rPr>
            </w:pPr>
            <w:r>
              <w:rPr>
                <w:rFonts w:hint="eastAsia"/>
                <w:highlight w:val="none"/>
              </w:rPr>
              <w:t>申请资助的运营年度内，航空公司</w:t>
            </w:r>
            <w:r>
              <w:rPr>
                <w:rFonts w:hint="eastAsia"/>
                <w:highlight w:val="none"/>
                <w:lang w:eastAsia="zh-CN"/>
              </w:rPr>
              <w:t>在深</w:t>
            </w:r>
            <w:r>
              <w:rPr>
                <w:rFonts w:hint="eastAsia"/>
                <w:highlight w:val="none"/>
              </w:rPr>
              <w:t>所有全货机航线航班班次总量或货邮运输总量</w:t>
            </w:r>
            <w:r>
              <w:rPr>
                <w:rFonts w:hint="eastAsia"/>
                <w:highlight w:val="none"/>
                <w:lang w:eastAsia="zh-CN"/>
              </w:rPr>
              <w:t>是否</w:t>
            </w:r>
            <w:r>
              <w:rPr>
                <w:rFonts w:hint="eastAsia"/>
                <w:highlight w:val="none"/>
              </w:rPr>
              <w:t>不低于上一年同期的航班班次总量或货邮运输总量</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highlight w:val="none"/>
                <w:lang w:val="en-US" w:eastAsia="zh-CN"/>
              </w:rPr>
            </w:pPr>
            <w:r>
              <w:rPr>
                <w:rStyle w:val="11"/>
                <w:rFonts w:hint="eastAsia" w:ascii="宋体" w:hAnsi="宋体" w:cs="Times New Roman"/>
                <w:kern w:val="2"/>
                <w:sz w:val="21"/>
                <w:szCs w:val="21"/>
                <w:highlight w:val="none"/>
                <w:lang w:val="en-US" w:eastAsia="zh-CN"/>
              </w:rPr>
              <w:t>填是/否，并列出</w:t>
            </w:r>
            <w:r>
              <w:rPr>
                <w:rFonts w:hint="eastAsia"/>
                <w:highlight w:val="none"/>
              </w:rPr>
              <w:t>申请资助的运营年度内航空公司</w:t>
            </w:r>
            <w:r>
              <w:rPr>
                <w:rFonts w:hint="eastAsia"/>
                <w:highlight w:val="none"/>
                <w:lang w:eastAsia="zh-CN"/>
              </w:rPr>
              <w:t>在深</w:t>
            </w:r>
            <w:r>
              <w:rPr>
                <w:rFonts w:hint="eastAsia"/>
                <w:highlight w:val="none"/>
              </w:rPr>
              <w:t>所有全货机航线航班班次总量或货邮运输总量</w:t>
            </w:r>
            <w:r>
              <w:rPr>
                <w:rFonts w:hint="eastAsia"/>
                <w:highlight w:val="none"/>
                <w:lang w:eastAsia="zh-CN"/>
              </w:rPr>
              <w:t>以及</w:t>
            </w:r>
            <w:r>
              <w:rPr>
                <w:rFonts w:hint="eastAsia"/>
                <w:highlight w:val="none"/>
              </w:rPr>
              <w:t>上一年同期的航班班次总量或货邮运输总量</w:t>
            </w:r>
          </w:p>
        </w:tc>
      </w:tr>
      <w:tr>
        <w:tblPrEx>
          <w:tblCellMar>
            <w:top w:w="0" w:type="dxa"/>
            <w:left w:w="108" w:type="dxa"/>
            <w:bottom w:w="0" w:type="dxa"/>
            <w:right w:w="108" w:type="dxa"/>
          </w:tblCellMar>
        </w:tblPrEx>
        <w:trPr>
          <w:trHeight w:val="61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rPr>
              <w:t>申请资助的运营年度内，航线出港平均载运率</w:t>
            </w:r>
            <w:r>
              <w:rPr>
                <w:rFonts w:hint="eastAsia"/>
                <w:lang w:eastAsia="zh-CN"/>
              </w:rPr>
              <w:t>（</w:t>
            </w:r>
            <w:r>
              <w:rPr>
                <w:rFonts w:hint="eastAsia"/>
                <w:lang w:val="en-US" w:eastAsia="zh-CN"/>
              </w:rPr>
              <w:t>%</w:t>
            </w:r>
            <w:r>
              <w:rPr>
                <w:rFonts w:hint="eastAsia"/>
                <w:lang w:eastAsia="zh-CN"/>
              </w:rPr>
              <w:t>）</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524"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运营性质</w:t>
            </w:r>
            <w:r>
              <w:rPr>
                <w:rStyle w:val="11"/>
                <w:rFonts w:hint="eastAsia" w:ascii="宋体" w:hAnsi="宋体" w:cs="Times New Roman"/>
                <w:kern w:val="2"/>
                <w:sz w:val="21"/>
                <w:szCs w:val="21"/>
                <w:lang w:val="en-US" w:eastAsia="zh-CN"/>
              </w:rPr>
              <w:t>是否</w:t>
            </w:r>
            <w:r>
              <w:rPr>
                <w:rStyle w:val="11"/>
                <w:rFonts w:hint="eastAsia" w:ascii="宋体" w:hAnsi="宋体" w:eastAsia="宋体" w:cs="Times New Roman"/>
                <w:kern w:val="2"/>
                <w:sz w:val="21"/>
                <w:szCs w:val="21"/>
                <w:lang w:val="en-US" w:eastAsia="zh-CN"/>
              </w:rPr>
              <w:t>为“全货运”</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312"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Fonts w:hint="eastAsia"/>
                <w:highlight w:val="none"/>
              </w:rPr>
              <w:t>在申请资助的运营年度之后到资助申请受理截止日期间</w:t>
            </w:r>
            <w:r>
              <w:rPr>
                <w:rFonts w:hint="eastAsia"/>
                <w:highlight w:val="none"/>
                <w:lang w:eastAsia="zh-CN"/>
              </w:rPr>
              <w:t>（以深圳市民航业领域资助申报工作通知要求的时间为准）</w:t>
            </w:r>
            <w:r>
              <w:rPr>
                <w:rFonts w:hint="eastAsia"/>
                <w:highlight w:val="none"/>
              </w:rPr>
              <w:t>，该航线</w:t>
            </w:r>
            <w:r>
              <w:rPr>
                <w:rFonts w:hint="eastAsia"/>
                <w:highlight w:val="none"/>
                <w:lang w:eastAsia="zh-CN"/>
              </w:rPr>
              <w:t>是否</w:t>
            </w:r>
            <w:r>
              <w:rPr>
                <w:rFonts w:hint="eastAsia"/>
                <w:highlight w:val="none"/>
              </w:rPr>
              <w:t>持续营运未停航</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22"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航线从开通之日起至持续运营满一年</w:t>
            </w:r>
            <w:r>
              <w:rPr>
                <w:rStyle w:val="11"/>
                <w:rFonts w:hint="eastAsia" w:ascii="宋体" w:hAnsi="宋体" w:cs="Times New Roman"/>
                <w:kern w:val="2"/>
                <w:sz w:val="21"/>
                <w:szCs w:val="21"/>
                <w:lang w:val="en-US" w:eastAsia="zh-CN"/>
              </w:rPr>
              <w:t>的其他</w:t>
            </w:r>
            <w:r>
              <w:rPr>
                <w:rStyle w:val="11"/>
                <w:rFonts w:hint="eastAsia" w:ascii="宋体" w:hAnsi="宋体" w:eastAsia="宋体" w:cs="Times New Roman"/>
                <w:kern w:val="2"/>
                <w:sz w:val="21"/>
                <w:szCs w:val="21"/>
                <w:lang w:val="en-US" w:eastAsia="zh-CN"/>
              </w:rPr>
              <w:t>承运情况</w:t>
            </w:r>
          </w:p>
        </w:tc>
        <w:tc>
          <w:tcPr>
            <w:tcW w:w="2775" w:type="dxa"/>
            <w:tcBorders>
              <w:top w:val="single" w:color="auto" w:sz="4" w:space="0"/>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执飞机型</w:t>
            </w:r>
          </w:p>
        </w:tc>
        <w:tc>
          <w:tcPr>
            <w:tcW w:w="3636" w:type="dxa"/>
            <w:tcBorders>
              <w:top w:val="single" w:color="auto" w:sz="4" w:space="0"/>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43" w:hRule="atLeast"/>
          <w:jc w:val="center"/>
        </w:trPr>
        <w:tc>
          <w:tcPr>
            <w:tcW w:w="1938" w:type="dxa"/>
            <w:vMerge w:val="continue"/>
            <w:tcBorders>
              <w:left w:val="single" w:color="auto" w:sz="8"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37" w:hRule="atLeast"/>
          <w:jc w:val="center"/>
        </w:trPr>
        <w:tc>
          <w:tcPr>
            <w:tcW w:w="1938" w:type="dxa"/>
            <w:vMerge w:val="continue"/>
            <w:tcBorders>
              <w:left w:val="single" w:color="auto" w:sz="8"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进港货量（吨）</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57"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进港航班</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65" w:hRule="atLeast"/>
          <w:jc w:val="center"/>
        </w:trPr>
        <w:tc>
          <w:tcPr>
            <w:tcW w:w="1938" w:type="dxa"/>
            <w:vMerge w:val="restart"/>
            <w:tcBorders>
              <w:left w:val="single" w:color="auto" w:sz="8" w:space="0"/>
              <w:right w:val="single" w:color="auto" w:sz="4" w:space="0"/>
            </w:tcBorders>
            <w:noWrap w:val="0"/>
            <w:vAlign w:val="center"/>
          </w:tcPr>
          <w:p>
            <w:pPr>
              <w:jc w:val="center"/>
              <w:textAlignment w:val="center"/>
              <w:rPr>
                <w:rFonts w:hint="eastAsia" w:ascii="宋体" w:hAnsi="宋体" w:cs="宋体"/>
                <w:color w:val="000000"/>
                <w:kern w:val="0"/>
                <w:sz w:val="21"/>
                <w:szCs w:val="21"/>
                <w:lang w:eastAsia="zh-CN" w:bidi="ar"/>
              </w:rPr>
            </w:pPr>
            <w:r>
              <w:rPr>
                <w:rStyle w:val="11"/>
                <w:rFonts w:hint="eastAsia" w:ascii="宋体" w:hAnsi="宋体" w:eastAsia="宋体" w:cs="Times New Roman"/>
                <w:kern w:val="2"/>
                <w:sz w:val="21"/>
                <w:szCs w:val="21"/>
                <w:lang w:val="en-US" w:eastAsia="zh-CN"/>
              </w:rPr>
              <w:t>新开通全货机航线已获资助</w:t>
            </w:r>
            <w:r>
              <w:rPr>
                <w:rStyle w:val="11"/>
                <w:rFonts w:hint="eastAsia" w:ascii="宋体" w:hAnsi="宋体" w:cs="Times New Roman"/>
                <w:kern w:val="2"/>
                <w:sz w:val="21"/>
                <w:szCs w:val="21"/>
                <w:lang w:val="en-US" w:eastAsia="zh-CN"/>
              </w:rPr>
              <w:t>情况</w:t>
            </w:r>
          </w:p>
        </w:tc>
        <w:tc>
          <w:tcPr>
            <w:tcW w:w="2775" w:type="dxa"/>
            <w:tcBorders>
              <w:top w:val="single" w:color="auto" w:sz="4" w:space="0"/>
              <w:left w:val="nil"/>
              <w:right w:val="single" w:color="auto" w:sz="4" w:space="0"/>
            </w:tcBorders>
            <w:noWrap w:val="0"/>
            <w:vAlign w:val="center"/>
          </w:tcPr>
          <w:p>
            <w:pPr>
              <w:widowControl w:val="0"/>
              <w:jc w:val="left"/>
              <w:rPr>
                <w:rFonts w:hint="eastAsia" w:ascii="宋体" w:hAnsi="宋体" w:cs="宋体"/>
                <w:color w:val="000000"/>
                <w:kern w:val="0"/>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已申请并获得《关于落实市政府帮助市场主体纾困解难若干措施 提升航空运力和机场集货能力资助方案》（深交规〔2022〕7号）新开通定期货运航线或新开通短期货运航线（含包机航线）资助资金</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若申请并获得了该资助，请根据2022年资助情况据实填写获得的资助金额；若未申请并获得该资助，请填写0。</w:t>
            </w:r>
          </w:p>
        </w:tc>
      </w:tr>
      <w:tr>
        <w:tblPrEx>
          <w:tblCellMar>
            <w:top w:w="0" w:type="dxa"/>
            <w:left w:w="108" w:type="dxa"/>
            <w:bottom w:w="0" w:type="dxa"/>
            <w:right w:w="108" w:type="dxa"/>
          </w:tblCellMar>
        </w:tblPrEx>
        <w:trPr>
          <w:trHeight w:val="1716"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lang w:eastAsia="zh-CN" w:bidi="ar"/>
              </w:rPr>
            </w:pPr>
          </w:p>
        </w:tc>
        <w:tc>
          <w:tcPr>
            <w:tcW w:w="2775" w:type="dxa"/>
            <w:vMerge w:val="restart"/>
            <w:tcBorders>
              <w:top w:val="single" w:color="auto" w:sz="4" w:space="0"/>
              <w:left w:val="nil"/>
              <w:right w:val="single" w:color="auto" w:sz="4" w:space="0"/>
            </w:tcBorders>
            <w:noWrap w:val="0"/>
            <w:vAlign w:val="center"/>
          </w:tcPr>
          <w:p>
            <w:pPr>
              <w:widowControl w:val="0"/>
              <w:jc w:val="left"/>
              <w:rPr>
                <w:rStyle w:val="11"/>
                <w:rFonts w:ascii="宋体" w:hAnsi="宋体" w:eastAsia="宋体" w:cs="Times New Roman"/>
                <w:kern w:val="2"/>
                <w:highlight w:val="none"/>
              </w:rPr>
            </w:pPr>
            <w:r>
              <w:rPr>
                <w:rStyle w:val="11"/>
                <w:rFonts w:hint="eastAsia" w:ascii="宋体" w:hAnsi="宋体" w:eastAsia="宋体" w:cs="Times New Roman"/>
                <w:kern w:val="2"/>
                <w:sz w:val="21"/>
                <w:szCs w:val="21"/>
                <w:highlight w:val="none"/>
                <w:lang w:val="en-US" w:eastAsia="zh-CN"/>
              </w:rPr>
              <w:t>已申请并获得《关于落实市政府扎实推动经济稳定增长若干措施 促进民航业加快恢复补助方案》（深交规〔2022〕11号）基地航空公司客货运量补助或国内航空公司运营宽体机补助金额</w:t>
            </w:r>
          </w:p>
        </w:tc>
        <w:tc>
          <w:tcPr>
            <w:tcW w:w="3636" w:type="dxa"/>
            <w:tcBorders>
              <w:top w:val="single" w:color="auto" w:sz="4" w:space="0"/>
              <w:left w:val="nil"/>
              <w:right w:val="single" w:color="auto" w:sz="8" w:space="0"/>
            </w:tcBorders>
            <w:noWrap w:val="0"/>
            <w:vAlign w:val="center"/>
          </w:tcPr>
          <w:p>
            <w:pPr>
              <w:widowControl w:val="0"/>
              <w:jc w:val="left"/>
              <w:rPr>
                <w:rStyle w:val="11"/>
                <w:rFonts w:hint="default"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1.若申请并获得了基地航空公司客货运量补助，请填写新开通全货机航线在2022年7月6日-12月31日期间的出港货邮运量，并按“在补助期内对基地航空公司在深圳机场承运的出港货邮运量按每吨100元给予补助”的标准计算出港货邮运量补助金额；若未申请并获得该补助，请填写0。</w:t>
            </w:r>
          </w:p>
        </w:tc>
      </w:tr>
      <w:tr>
        <w:tblPrEx>
          <w:tblCellMar>
            <w:top w:w="0" w:type="dxa"/>
            <w:left w:w="108" w:type="dxa"/>
            <w:bottom w:w="0" w:type="dxa"/>
            <w:right w:w="108" w:type="dxa"/>
          </w:tblCellMar>
        </w:tblPrEx>
        <w:trPr>
          <w:trHeight w:val="1716"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pPr>
          </w:p>
        </w:tc>
        <w:tc>
          <w:tcPr>
            <w:tcW w:w="2775" w:type="dxa"/>
            <w:vMerge w:val="continue"/>
            <w:tcBorders>
              <w:left w:val="nil"/>
              <w:right w:val="single" w:color="auto" w:sz="4" w:space="0"/>
            </w:tcBorders>
            <w:noWrap w:val="0"/>
            <w:vAlign w:val="center"/>
          </w:tcPr>
          <w:p>
            <w:pPr>
              <w:widowControl w:val="0"/>
              <w:jc w:val="left"/>
              <w:rPr>
                <w:rStyle w:val="11"/>
                <w:rFonts w:hint="eastAsia" w:ascii="宋体" w:hAnsi="宋体" w:eastAsia="宋体"/>
                <w:szCs w:val="21"/>
                <w:highlight w:val="none"/>
              </w:rPr>
            </w:pP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2.若申请并获得了国内航空公司运营宽体机补助，请填写新开通全货机航线在2022年7月6日-12月31日期间的出港</w:t>
            </w:r>
            <w:r>
              <w:rPr>
                <w:rFonts w:hint="eastAsia"/>
                <w:highlight w:val="none"/>
                <w:lang w:eastAsia="zh-CN"/>
              </w:rPr>
              <w:t>宽体机</w:t>
            </w:r>
            <w:r>
              <w:rPr>
                <w:rStyle w:val="11"/>
                <w:rFonts w:hint="eastAsia" w:ascii="宋体" w:hAnsi="宋体" w:eastAsia="宋体" w:cs="Times New Roman"/>
                <w:kern w:val="2"/>
                <w:sz w:val="21"/>
                <w:szCs w:val="21"/>
                <w:highlight w:val="none"/>
                <w:lang w:val="en-US" w:eastAsia="zh-CN"/>
              </w:rPr>
              <w:t>班次，并按“在补助期内按在深圳机场每正常起飞1架次给予1000元补助”的标准计算出港</w:t>
            </w:r>
            <w:r>
              <w:rPr>
                <w:rFonts w:hint="eastAsia"/>
                <w:highlight w:val="none"/>
                <w:lang w:eastAsia="zh-CN"/>
              </w:rPr>
              <w:t>宽体机</w:t>
            </w:r>
            <w:r>
              <w:rPr>
                <w:rStyle w:val="11"/>
                <w:rFonts w:hint="eastAsia" w:ascii="宋体" w:hAnsi="宋体" w:eastAsia="宋体" w:cs="Times New Roman"/>
                <w:kern w:val="2"/>
                <w:sz w:val="21"/>
                <w:szCs w:val="21"/>
                <w:highlight w:val="none"/>
                <w:lang w:val="en-US" w:eastAsia="zh-CN"/>
              </w:rPr>
              <w:t>班次补助金额；若未申请并获得该补助，请填写0。</w:t>
            </w:r>
          </w:p>
        </w:tc>
      </w:tr>
      <w:tr>
        <w:tblPrEx>
          <w:tblCellMar>
            <w:top w:w="0" w:type="dxa"/>
            <w:left w:w="108" w:type="dxa"/>
            <w:bottom w:w="0" w:type="dxa"/>
            <w:right w:w="108" w:type="dxa"/>
          </w:tblCellMar>
        </w:tblPrEx>
        <w:trPr>
          <w:trHeight w:val="325"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eastAsia="zh-CN" w:bidi="ar"/>
              </w:rPr>
              <w:t>市机场集团复核</w:t>
            </w: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r>
              <w:rPr>
                <w:rFonts w:hint="eastAsia" w:ascii="宋体" w:hAnsi="宋体" w:cs="宋体"/>
                <w:color w:val="000000"/>
                <w:kern w:val="0"/>
                <w:sz w:val="21"/>
                <w:szCs w:val="21"/>
                <w:highlight w:val="none"/>
                <w:lang w:eastAsia="zh-CN" w:bidi="ar"/>
              </w:rPr>
              <w:t>以上申报企业、</w:t>
            </w:r>
            <w:r>
              <w:rPr>
                <w:rStyle w:val="11"/>
                <w:rFonts w:hint="eastAsia" w:ascii="宋体" w:hAnsi="宋体" w:eastAsia="宋体" w:cs="Times New Roman"/>
                <w:kern w:val="2"/>
                <w:sz w:val="21"/>
                <w:szCs w:val="21"/>
                <w:highlight w:val="none"/>
                <w:lang w:val="en-US" w:eastAsia="zh-CN"/>
              </w:rPr>
              <w:t>航线</w:t>
            </w:r>
            <w:r>
              <w:rPr>
                <w:rFonts w:hint="eastAsia" w:ascii="宋体" w:hAnsi="宋体" w:cs="宋体"/>
                <w:color w:val="000000"/>
                <w:kern w:val="0"/>
                <w:sz w:val="21"/>
                <w:szCs w:val="21"/>
                <w:highlight w:val="none"/>
                <w:lang w:eastAsia="zh-CN" w:bidi="ar"/>
              </w:rPr>
              <w:t>、承运数据及已获资助相关信息</w:t>
            </w:r>
          </w:p>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eastAsia="zh-CN" w:bidi="ar"/>
              </w:rPr>
              <w:t>是否准确</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510" w:hRule="atLeast"/>
          <w:jc w:val="center"/>
        </w:trPr>
        <w:tc>
          <w:tcPr>
            <w:tcW w:w="1938" w:type="dxa"/>
            <w:vMerge w:val="continue"/>
            <w:tcBorders>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468" w:hRule="atLeast"/>
          <w:jc w:val="center"/>
        </w:trPr>
        <w:tc>
          <w:tcPr>
            <w:tcW w:w="1938" w:type="dxa"/>
            <w:vMerge w:val="continue"/>
            <w:tcBorders>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签发人（盖章）</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499"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 xml:space="preserve">年 </w:t>
            </w:r>
            <w:r>
              <w:rPr>
                <w:rFonts w:hint="eastAsia"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767"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Fonts w:hint="eastAsia"/>
                <w:sz w:val="21"/>
                <w:szCs w:val="21"/>
                <w:lang w:eastAsia="zh-CN"/>
              </w:rPr>
              <w:t>申报企业</w:t>
            </w:r>
            <w:r>
              <w:rPr>
                <w:rStyle w:val="11"/>
                <w:rFonts w:hint="eastAsia" w:ascii="宋体" w:hAnsi="宋体" w:eastAsia="宋体" w:cs="Times New Roman"/>
                <w:kern w:val="2"/>
                <w:sz w:val="21"/>
                <w:szCs w:val="21"/>
                <w:lang w:val="en-US" w:eastAsia="zh-CN"/>
              </w:rPr>
              <w:t>银行账号信息</w:t>
            </w:r>
            <w:r>
              <w:rPr>
                <w:rStyle w:val="11"/>
                <w:rFonts w:hint="eastAsia" w:ascii="宋体" w:hAnsi="宋体" w:cs="Times New Roman"/>
                <w:kern w:val="2"/>
                <w:sz w:val="21"/>
                <w:szCs w:val="21"/>
                <w:lang w:val="en-US" w:eastAsia="zh-CN"/>
              </w:rPr>
              <w:t xml:space="preserve">          （外籍航空公司需填写其国内代表处或办事处的境内银行开户账号信息，并提交委托收款书，模板附后）</w:t>
            </w:r>
          </w:p>
        </w:tc>
        <w:tc>
          <w:tcPr>
            <w:tcW w:w="2775" w:type="dxa"/>
            <w:tcBorders>
              <w:top w:val="single" w:color="auto" w:sz="2"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开户行</w:t>
            </w:r>
          </w:p>
        </w:tc>
        <w:tc>
          <w:tcPr>
            <w:tcW w:w="3636" w:type="dxa"/>
            <w:tcBorders>
              <w:top w:val="single" w:color="auto" w:sz="2"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33"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户名</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收款账号</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开户地址</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823" w:hRule="atLeast"/>
          <w:jc w:val="center"/>
        </w:trPr>
        <w:tc>
          <w:tcPr>
            <w:tcW w:w="8349" w:type="dxa"/>
            <w:gridSpan w:val="3"/>
            <w:tcBorders>
              <w:top w:val="single" w:color="auto" w:sz="8" w:space="0"/>
              <w:left w:val="single" w:color="auto" w:sz="8" w:space="0"/>
              <w:bottom w:val="single" w:color="000000" w:sz="8" w:space="0"/>
              <w:right w:val="single" w:color="000000" w:sz="8" w:space="0"/>
            </w:tcBorders>
            <w:noWrap w:val="0"/>
            <w:vAlign w:val="center"/>
          </w:tcPr>
          <w:p>
            <w:pPr>
              <w:spacing w:line="360" w:lineRule="auto"/>
              <w:jc w:val="center"/>
              <w:rPr>
                <w:sz w:val="21"/>
                <w:szCs w:val="21"/>
              </w:rPr>
            </w:pPr>
            <w:r>
              <w:rPr>
                <w:rFonts w:hint="eastAsia"/>
                <w:sz w:val="21"/>
                <w:szCs w:val="21"/>
                <w:lang w:eastAsia="zh-CN"/>
              </w:rPr>
              <w:t>申报</w:t>
            </w:r>
            <w:r>
              <w:rPr>
                <w:rFonts w:hint="eastAsia"/>
                <w:sz w:val="21"/>
                <w:szCs w:val="21"/>
              </w:rPr>
              <w:t>企业诚信声明</w:t>
            </w:r>
          </w:p>
          <w:p>
            <w:pPr>
              <w:spacing w:line="360" w:lineRule="auto"/>
              <w:ind w:firstLine="420" w:firstLineChars="200"/>
              <w:rPr>
                <w:sz w:val="21"/>
                <w:szCs w:val="21"/>
              </w:rPr>
            </w:pPr>
            <w:r>
              <w:rPr>
                <w:rFonts w:hint="eastAsia"/>
                <w:sz w:val="21"/>
                <w:szCs w:val="21"/>
              </w:rPr>
              <w:t>为</w:t>
            </w:r>
            <w:r>
              <w:rPr>
                <w:sz w:val="21"/>
                <w:szCs w:val="21"/>
              </w:rPr>
              <w:t>申请</w:t>
            </w:r>
            <w:r>
              <w:rPr>
                <w:rFonts w:hint="eastAsia"/>
                <w:sz w:val="21"/>
                <w:szCs w:val="21"/>
              </w:rPr>
              <w:t>全货机新航线资助资金，自愿</w:t>
            </w:r>
            <w:r>
              <w:rPr>
                <w:sz w:val="21"/>
                <w:szCs w:val="21"/>
              </w:rPr>
              <w:t>将本</w:t>
            </w:r>
            <w:r>
              <w:rPr>
                <w:rFonts w:hint="eastAsia"/>
                <w:sz w:val="21"/>
                <w:szCs w:val="21"/>
                <w:lang w:eastAsia="zh-CN"/>
              </w:rPr>
              <w:t>公司</w:t>
            </w:r>
            <w:r>
              <w:rPr>
                <w:sz w:val="21"/>
                <w:szCs w:val="21"/>
              </w:rPr>
              <w:t>相关信息提交给</w:t>
            </w:r>
            <w:r>
              <w:rPr>
                <w:rFonts w:hint="eastAsia"/>
                <w:sz w:val="21"/>
                <w:szCs w:val="21"/>
              </w:rPr>
              <w:t>深圳</w:t>
            </w:r>
            <w:r>
              <w:rPr>
                <w:sz w:val="21"/>
                <w:szCs w:val="21"/>
              </w:rPr>
              <w:t>市</w:t>
            </w:r>
            <w:r>
              <w:rPr>
                <w:rFonts w:hint="eastAsia"/>
                <w:sz w:val="21"/>
                <w:szCs w:val="21"/>
              </w:rPr>
              <w:t>交通</w:t>
            </w:r>
            <w:r>
              <w:rPr>
                <w:sz w:val="21"/>
                <w:szCs w:val="21"/>
              </w:rPr>
              <w:t>运输</w:t>
            </w:r>
            <w:r>
              <w:rPr>
                <w:rFonts w:hint="eastAsia"/>
                <w:sz w:val="21"/>
                <w:szCs w:val="21"/>
              </w:rPr>
              <w:t>局，</w:t>
            </w:r>
            <w:r>
              <w:rPr>
                <w:sz w:val="21"/>
                <w:szCs w:val="21"/>
              </w:rPr>
              <w:t>相关信息均经我</w:t>
            </w:r>
            <w:r>
              <w:rPr>
                <w:rFonts w:hint="eastAsia"/>
                <w:sz w:val="21"/>
                <w:szCs w:val="21"/>
                <w:lang w:eastAsia="zh-CN"/>
              </w:rPr>
              <w:t>公司</w:t>
            </w:r>
            <w:r>
              <w:rPr>
                <w:rFonts w:hint="eastAsia"/>
                <w:sz w:val="21"/>
                <w:szCs w:val="21"/>
              </w:rPr>
              <w:t>确认</w:t>
            </w:r>
            <w:r>
              <w:rPr>
                <w:sz w:val="21"/>
                <w:szCs w:val="21"/>
              </w:rPr>
              <w:t>无误，对此郑重承诺如下：</w:t>
            </w:r>
          </w:p>
          <w:p>
            <w:pPr>
              <w:spacing w:line="360" w:lineRule="auto"/>
              <w:ind w:firstLine="420" w:firstLineChars="200"/>
              <w:rPr>
                <w:sz w:val="21"/>
                <w:szCs w:val="21"/>
              </w:rPr>
            </w:pPr>
            <w:r>
              <w:rPr>
                <w:rFonts w:hint="eastAsia"/>
                <w:sz w:val="21"/>
                <w:szCs w:val="21"/>
              </w:rPr>
              <w:t>一</w:t>
            </w:r>
            <w:r>
              <w:rPr>
                <w:sz w:val="21"/>
                <w:szCs w:val="21"/>
              </w:rPr>
              <w:t>、</w:t>
            </w:r>
            <w:r>
              <w:rPr>
                <w:rFonts w:hint="eastAsia"/>
                <w:sz w:val="21"/>
                <w:szCs w:val="21"/>
              </w:rPr>
              <w:t>我</w:t>
            </w:r>
            <w:r>
              <w:rPr>
                <w:rFonts w:hint="eastAsia"/>
                <w:sz w:val="21"/>
                <w:szCs w:val="21"/>
                <w:lang w:eastAsia="zh-CN"/>
              </w:rPr>
              <w:t>公司</w:t>
            </w:r>
            <w:r>
              <w:rPr>
                <w:sz w:val="21"/>
                <w:szCs w:val="21"/>
              </w:rPr>
              <w:t>提交</w:t>
            </w:r>
            <w:r>
              <w:rPr>
                <w:rFonts w:hint="eastAsia"/>
                <w:sz w:val="21"/>
                <w:szCs w:val="21"/>
              </w:rPr>
              <w:t>申报材料</w:t>
            </w:r>
            <w:r>
              <w:rPr>
                <w:sz w:val="21"/>
                <w:szCs w:val="21"/>
              </w:rPr>
              <w:t>中的相关信息均真实合法有效，</w:t>
            </w:r>
            <w:r>
              <w:rPr>
                <w:rFonts w:hint="eastAsia"/>
                <w:sz w:val="21"/>
                <w:szCs w:val="21"/>
              </w:rPr>
              <w:t>无任何伪造、修改、虚假成分。若违反本承诺，一经查实，本</w:t>
            </w:r>
            <w:r>
              <w:rPr>
                <w:rFonts w:hint="eastAsia"/>
                <w:sz w:val="21"/>
                <w:szCs w:val="21"/>
                <w:lang w:eastAsia="zh-CN"/>
              </w:rPr>
              <w:t>公司</w:t>
            </w:r>
            <w:r>
              <w:rPr>
                <w:rFonts w:hint="eastAsia"/>
                <w:sz w:val="21"/>
                <w:szCs w:val="21"/>
              </w:rPr>
              <w:t>自愿退出全货机新航线资助资金申报，</w:t>
            </w:r>
            <w:r>
              <w:rPr>
                <w:rFonts w:hint="eastAsia"/>
                <w:sz w:val="21"/>
                <w:szCs w:val="21"/>
                <w:lang w:eastAsia="zh-CN"/>
              </w:rPr>
              <w:t>并</w:t>
            </w:r>
            <w:r>
              <w:rPr>
                <w:rFonts w:hint="eastAsia"/>
                <w:sz w:val="21"/>
                <w:szCs w:val="21"/>
              </w:rPr>
              <w:t>愿意承担因此造成的一切后果及法律责任</w:t>
            </w:r>
            <w:r>
              <w:rPr>
                <w:sz w:val="21"/>
                <w:szCs w:val="21"/>
              </w:rPr>
              <w:t>。</w:t>
            </w:r>
            <w:r>
              <w:rPr>
                <w:rFonts w:hint="eastAsia"/>
                <w:sz w:val="21"/>
                <w:szCs w:val="21"/>
              </w:rPr>
              <w:t xml:space="preserve"> </w:t>
            </w:r>
          </w:p>
          <w:p>
            <w:pPr>
              <w:spacing w:line="360" w:lineRule="auto"/>
              <w:ind w:firstLine="420" w:firstLineChars="200"/>
              <w:rPr>
                <w:sz w:val="21"/>
                <w:szCs w:val="21"/>
              </w:rPr>
            </w:pPr>
            <w:r>
              <w:rPr>
                <w:rFonts w:hint="eastAsia"/>
                <w:sz w:val="21"/>
                <w:szCs w:val="21"/>
              </w:rPr>
              <w:t>二、我</w:t>
            </w:r>
            <w:r>
              <w:rPr>
                <w:rFonts w:hint="eastAsia"/>
                <w:sz w:val="21"/>
                <w:szCs w:val="21"/>
                <w:lang w:eastAsia="zh-CN"/>
              </w:rPr>
              <w:t>公司</w:t>
            </w:r>
            <w:r>
              <w:rPr>
                <w:sz w:val="21"/>
                <w:szCs w:val="21"/>
              </w:rPr>
              <w:t>在申请</w:t>
            </w:r>
            <w:r>
              <w:rPr>
                <w:rFonts w:hint="eastAsia"/>
                <w:sz w:val="21"/>
                <w:szCs w:val="21"/>
              </w:rPr>
              <w:t>资助</w:t>
            </w:r>
            <w:r>
              <w:rPr>
                <w:sz w:val="21"/>
                <w:szCs w:val="21"/>
              </w:rPr>
              <w:t>资金过程中，严格遵守各项廉政制度，如有违法</w:t>
            </w:r>
            <w:r>
              <w:rPr>
                <w:rFonts w:hint="eastAsia"/>
                <w:sz w:val="21"/>
                <w:szCs w:val="21"/>
              </w:rPr>
              <w:t>，</w:t>
            </w:r>
            <w:r>
              <w:rPr>
                <w:sz w:val="21"/>
                <w:szCs w:val="21"/>
              </w:rPr>
              <w:t>自愿按照有关规定接受处罚。</w:t>
            </w:r>
          </w:p>
          <w:p>
            <w:pPr>
              <w:pStyle w:val="2"/>
              <w:rPr>
                <w:rFonts w:hint="eastAsia"/>
                <w:sz w:val="21"/>
                <w:szCs w:val="21"/>
                <w:lang w:eastAsia="zh-CN"/>
              </w:rPr>
            </w:pPr>
          </w:p>
          <w:p>
            <w:pPr>
              <w:spacing w:line="360" w:lineRule="auto"/>
              <w:ind w:left="5670" w:right="1680" w:hanging="5670" w:hangingChars="2700"/>
              <w:rPr>
                <w:rFonts w:hint="eastAsia"/>
                <w:sz w:val="21"/>
                <w:szCs w:val="21"/>
                <w:lang w:val="en-US" w:eastAsia="zh-CN"/>
              </w:rPr>
            </w:pPr>
            <w:r>
              <w:rPr>
                <w:rFonts w:hint="eastAsia"/>
                <w:sz w:val="21"/>
                <w:szCs w:val="21"/>
              </w:rPr>
              <w:t xml:space="preserve">                                    </w:t>
            </w:r>
            <w:r>
              <w:rPr>
                <w:rFonts w:hint="eastAsia"/>
                <w:sz w:val="21"/>
                <w:szCs w:val="21"/>
                <w:lang w:val="en-US" w:eastAsia="zh-CN"/>
              </w:rPr>
              <w:t xml:space="preserve">         </w:t>
            </w:r>
          </w:p>
          <w:p>
            <w:pPr>
              <w:spacing w:line="360" w:lineRule="auto"/>
              <w:ind w:left="5670" w:leftChars="2200" w:right="1680" w:hanging="1050" w:hangingChars="500"/>
              <w:rPr>
                <w:rFonts w:hint="eastAsia"/>
                <w:sz w:val="21"/>
                <w:szCs w:val="21"/>
              </w:rPr>
            </w:pPr>
            <w:r>
              <w:rPr>
                <w:rFonts w:hint="eastAsia"/>
                <w:sz w:val="21"/>
                <w:szCs w:val="21"/>
              </w:rPr>
              <w:t>承诺</w:t>
            </w:r>
            <w:r>
              <w:rPr>
                <w:rFonts w:hint="eastAsia"/>
                <w:sz w:val="21"/>
                <w:szCs w:val="21"/>
                <w:lang w:eastAsia="zh-CN"/>
              </w:rPr>
              <w:t>企业（盖章）</w:t>
            </w:r>
            <w:r>
              <w:rPr>
                <w:rFonts w:hint="eastAsia"/>
                <w:sz w:val="21"/>
                <w:szCs w:val="21"/>
              </w:rPr>
              <w:t xml:space="preserve">:                                             </w:t>
            </w:r>
          </w:p>
          <w:p>
            <w:pPr>
              <w:spacing w:line="360" w:lineRule="auto"/>
              <w:ind w:right="1680" w:firstLine="5670" w:firstLineChars="2700"/>
              <w:rPr>
                <w:sz w:val="21"/>
                <w:szCs w:val="21"/>
              </w:rPr>
            </w:pPr>
            <w:r>
              <w:rPr>
                <w:rFonts w:hint="eastAsia"/>
                <w:sz w:val="21"/>
                <w:szCs w:val="21"/>
              </w:rPr>
              <w:t>承诺人：</w:t>
            </w:r>
          </w:p>
          <w:p>
            <w:pPr>
              <w:spacing w:line="360" w:lineRule="auto"/>
              <w:ind w:right="1575"/>
              <w:jc w:val="center"/>
              <w:rPr>
                <w:sz w:val="21"/>
                <w:szCs w:val="21"/>
              </w:rPr>
            </w:pPr>
            <w:r>
              <w:rPr>
                <w:rFonts w:hint="eastAsia"/>
                <w:sz w:val="21"/>
                <w:szCs w:val="21"/>
                <w:lang w:val="en-US" w:eastAsia="zh-CN"/>
              </w:rPr>
              <w:t xml:space="preserve">                                                       </w:t>
            </w:r>
            <w:r>
              <w:rPr>
                <w:rFonts w:hint="eastAsia"/>
                <w:sz w:val="21"/>
                <w:szCs w:val="21"/>
              </w:rPr>
              <w:t>电话</w:t>
            </w:r>
            <w:r>
              <w:rPr>
                <w:sz w:val="21"/>
                <w:szCs w:val="21"/>
              </w:rPr>
              <w:t>：</w:t>
            </w:r>
            <w:r>
              <w:rPr>
                <w:rFonts w:hint="eastAsia"/>
                <w:sz w:val="21"/>
                <w:szCs w:val="21"/>
              </w:rPr>
              <w:t xml:space="preserve">                                  </w:t>
            </w:r>
          </w:p>
          <w:p>
            <w:pPr>
              <w:jc w:val="center"/>
              <w:rPr>
                <w:szCs w:val="21"/>
              </w:rPr>
            </w:pPr>
            <w:r>
              <w:rPr>
                <w:rFonts w:hint="eastAsia"/>
                <w:sz w:val="21"/>
                <w:szCs w:val="21"/>
              </w:rPr>
              <w:t xml:space="preserve">                 </w:t>
            </w:r>
            <w:r>
              <w:rPr>
                <w:rFonts w:hint="eastAsia"/>
                <w:sz w:val="21"/>
                <w:szCs w:val="21"/>
                <w:lang w:val="en-US" w:eastAsia="zh-CN"/>
              </w:rPr>
              <w:t xml:space="preserve">     2024</w:t>
            </w:r>
            <w:r>
              <w:rPr>
                <w:rFonts w:hint="eastAsia"/>
                <w:sz w:val="21"/>
                <w:szCs w:val="21"/>
              </w:rPr>
              <w:t xml:space="preserve">年     月   </w:t>
            </w:r>
            <w:r>
              <w:rPr>
                <w:rFonts w:hint="eastAsia"/>
                <w:sz w:val="21"/>
                <w:szCs w:val="21"/>
                <w:lang w:val="en-US" w:eastAsia="zh-CN"/>
              </w:rPr>
              <w:t xml:space="preserve">  </w:t>
            </w:r>
            <w:r>
              <w:rPr>
                <w:rFonts w:hint="eastAsia"/>
                <w:sz w:val="21"/>
                <w:szCs w:val="21"/>
              </w:rPr>
              <w:t>日</w:t>
            </w:r>
          </w:p>
        </w:tc>
      </w:tr>
    </w:tbl>
    <w:p>
      <w:pPr>
        <w:ind w:firstLine="0" w:firstLineChars="0"/>
        <w:rPr>
          <w:rFonts w:hint="eastAsia"/>
          <w:sz w:val="21"/>
          <w:szCs w:val="21"/>
          <w:lang w:eastAsia="zh-CN"/>
        </w:rPr>
      </w:pPr>
      <w:r>
        <w:rPr>
          <w:rFonts w:hint="eastAsia"/>
          <w:sz w:val="21"/>
          <w:szCs w:val="21"/>
          <w:lang w:eastAsia="zh-CN"/>
        </w:rPr>
        <w:t>备注：</w:t>
      </w:r>
    </w:p>
    <w:p>
      <w:pPr>
        <w:spacing w:after="120"/>
        <w:ind w:firstLine="0" w:firstLineChars="0"/>
        <w:rPr>
          <w:rFonts w:hint="eastAsia"/>
          <w:sz w:val="21"/>
          <w:szCs w:val="21"/>
          <w:lang w:eastAsia="zh-CN"/>
        </w:rPr>
      </w:pPr>
      <w:r>
        <w:rPr>
          <w:rFonts w:hint="eastAsia"/>
          <w:sz w:val="21"/>
          <w:szCs w:val="21"/>
          <w:lang w:val="en-US" w:eastAsia="zh-CN"/>
        </w:rPr>
        <w:t>1.</w:t>
      </w:r>
      <w:r>
        <w:rPr>
          <w:rFonts w:hint="eastAsia"/>
          <w:b/>
          <w:bCs/>
          <w:sz w:val="21"/>
          <w:szCs w:val="21"/>
          <w:lang w:eastAsia="zh-CN"/>
        </w:rPr>
        <w:t>货运新航线定义</w:t>
      </w:r>
      <w:r>
        <w:rPr>
          <w:rFonts w:hint="eastAsia"/>
          <w:sz w:val="21"/>
          <w:szCs w:val="21"/>
          <w:lang w:eastAsia="zh-CN"/>
        </w:rPr>
        <w:t>及释义。</w:t>
      </w:r>
      <w:r>
        <w:rPr>
          <w:rFonts w:hint="default"/>
          <w:sz w:val="21"/>
          <w:szCs w:val="21"/>
          <w:lang w:val="en" w:eastAsia="zh-CN"/>
        </w:rPr>
        <w:t>《深圳市交通运输专项资金民航业领域资助资金实施细则》（深交规〔2024〕4号）</w:t>
      </w:r>
      <w:r>
        <w:rPr>
          <w:rFonts w:hint="eastAsia"/>
          <w:sz w:val="21"/>
          <w:szCs w:val="21"/>
          <w:lang w:eastAsia="zh-CN"/>
        </w:rPr>
        <w:t>（以下简称《实施细则》）所称货运新航线（包括全货机新航线及客改货新航线）是指《实施细则》有效期（2022年1月1日-2024年12月31日）内航空公司在深圳机场开通自开航之日起前3年内该公司未运营过的国内和以深圳机场为出境地的国际及台湾地区货运航线，或虽运营过但该航线已停航半年（含）以上，且过往每个运营年度出港航班班次均不足50班。释义：货运新航线是航空公司的新航线，若已有航空公司运营某货运新航线，另一航空公司开通相同的货运新航线，在满足定义情况下，也可算作货运新航线。</w:t>
      </w:r>
    </w:p>
    <w:p>
      <w:pPr>
        <w:spacing w:after="120"/>
        <w:ind w:firstLine="0" w:firstLineChars="0"/>
        <w:rPr>
          <w:rFonts w:hint="eastAsia"/>
          <w:sz w:val="21"/>
          <w:szCs w:val="21"/>
          <w:lang w:val="en-US" w:eastAsia="zh-CN"/>
        </w:rPr>
      </w:pPr>
      <w:r>
        <w:rPr>
          <w:rFonts w:hint="eastAsia"/>
          <w:sz w:val="21"/>
          <w:szCs w:val="21"/>
          <w:lang w:val="en-US" w:eastAsia="zh-CN"/>
        </w:rPr>
        <w:t>2.资助条件部分内容释义。</w:t>
      </w:r>
      <w:r>
        <w:rPr>
          <w:rFonts w:hint="eastAsia"/>
          <w:b/>
          <w:bCs/>
          <w:sz w:val="21"/>
          <w:szCs w:val="21"/>
          <w:lang w:val="en-US" w:eastAsia="zh-CN"/>
        </w:rPr>
        <w:t>“航空公司所有全货机航线航班班次总量或货邮运输总量不低于上一年同期的航班班次总量或货邮运输总量”</w:t>
      </w:r>
      <w:r>
        <w:rPr>
          <w:rFonts w:hint="eastAsia"/>
          <w:sz w:val="21"/>
          <w:szCs w:val="21"/>
          <w:lang w:val="en-US" w:eastAsia="zh-CN"/>
        </w:rPr>
        <w:t>是指在全货机新航线每个运营年度内，该航空公司在深所有全货机航线航班班次总量或货邮运输总量不低于上一年同期，其中在第一个运营年度内，按全货机新航线开通月份算起，至其持续运营至第12个月的一年时间内，航空公司在深所有全货机航线航班班次总量或货邮运输总量不低于上一年同期；在第二个运营年度内，按全货机新航线开通第13个月份算起，至其持续运营至第24个月的一年时间内，航空公司在深所有全货机航线航班班次总量或货邮运输总量不低于上一年同期；在第三个运营年度内，按全货机新航线开通第25个月份算起，至其持续运营至第36个月的一年时间内，航空公司在深所有全货机航线航班班次总量或货邮运输总量不低于上一年同期。例如某航空公司于2022年3月27日开通一条洲际全货机新航线，则在其第一个运营年度内，该航空公司2022年3月-2023年2月期间在深所有全货机航线航班班次总量或货邮运输总量不低于2021年3月-2022年2月期间的航班班次总量或货邮运输总量，在其第二个、第三个运营年度内，同比算法按上述类推方法执行。</w:t>
      </w:r>
    </w:p>
    <w:p>
      <w:pPr>
        <w:spacing w:after="120"/>
        <w:ind w:firstLine="0" w:firstLineChars="0"/>
        <w:rPr>
          <w:rFonts w:hint="eastAsia"/>
          <w:sz w:val="21"/>
          <w:szCs w:val="21"/>
          <w:lang w:val="en-US" w:eastAsia="zh-CN"/>
        </w:rPr>
      </w:pPr>
      <w:r>
        <w:rPr>
          <w:rFonts w:hint="eastAsia"/>
          <w:sz w:val="21"/>
          <w:szCs w:val="21"/>
          <w:lang w:val="en-US" w:eastAsia="zh-CN"/>
        </w:rPr>
        <w:t>3.资助条件部分内容释义。</w:t>
      </w:r>
      <w:r>
        <w:rPr>
          <w:rFonts w:hint="eastAsia"/>
          <w:b/>
          <w:bCs/>
          <w:sz w:val="21"/>
          <w:szCs w:val="21"/>
          <w:lang w:val="en-US" w:eastAsia="zh-CN"/>
        </w:rPr>
        <w:t>“在申请资助的运营年度之后到资助申请受理截止日期间，该航线持续营运未停航”</w:t>
      </w:r>
      <w:r>
        <w:rPr>
          <w:rFonts w:hint="eastAsia"/>
          <w:sz w:val="21"/>
          <w:szCs w:val="21"/>
          <w:lang w:val="en-US" w:eastAsia="zh-CN"/>
        </w:rPr>
        <w:t>是指全货机新航线持续运营满一年后，仍需至少持续运营至资助申请受理截止日的时间点。</w:t>
      </w:r>
    </w:p>
    <w:p>
      <w:pPr>
        <w:spacing w:after="120"/>
        <w:ind w:firstLine="0" w:firstLineChars="0"/>
        <w:rPr>
          <w:rFonts w:hint="eastAsia"/>
          <w:sz w:val="21"/>
          <w:szCs w:val="21"/>
          <w:lang w:val="en-US" w:eastAsia="zh-CN"/>
        </w:rPr>
      </w:pPr>
      <w:r>
        <w:rPr>
          <w:rFonts w:hint="eastAsia"/>
          <w:sz w:val="21"/>
          <w:szCs w:val="21"/>
          <w:lang w:val="en-US" w:eastAsia="zh-CN"/>
        </w:rPr>
        <w:t>4.部分表述释义。《实施细则》明确</w:t>
      </w:r>
      <w:r>
        <w:rPr>
          <w:rFonts w:hint="eastAsia"/>
          <w:b/>
          <w:bCs/>
          <w:sz w:val="21"/>
          <w:szCs w:val="21"/>
          <w:lang w:val="en-US" w:eastAsia="zh-CN"/>
        </w:rPr>
        <w:t>持续运营满一年</w:t>
      </w:r>
      <w:r>
        <w:rPr>
          <w:rFonts w:hint="eastAsia"/>
          <w:sz w:val="21"/>
          <w:szCs w:val="21"/>
          <w:lang w:val="en-US" w:eastAsia="zh-CN"/>
        </w:rPr>
        <w:t>是指连续12个月内每个月都至少有一班航班往返深圳机场，《实施细则》明确</w:t>
      </w:r>
      <w:r>
        <w:rPr>
          <w:rFonts w:hint="eastAsia"/>
          <w:b/>
          <w:bCs/>
          <w:sz w:val="21"/>
          <w:szCs w:val="21"/>
          <w:lang w:val="en-US" w:eastAsia="zh-CN"/>
        </w:rPr>
        <w:t>运营年度</w:t>
      </w:r>
      <w:r>
        <w:rPr>
          <w:rFonts w:hint="eastAsia"/>
          <w:sz w:val="21"/>
          <w:szCs w:val="21"/>
          <w:lang w:val="en-US" w:eastAsia="zh-CN"/>
        </w:rPr>
        <w:t>是指客货运航线自开航或加密之日当月起算每持续运营12个月为一个运营年度，例如客货运航线自2022年9月27日开航或加密，则2022年9月-2023年8月期间持续运营则为一个运营年度。</w:t>
      </w:r>
    </w:p>
    <w:p>
      <w:pPr>
        <w:spacing w:after="120"/>
        <w:ind w:firstLine="0" w:firstLineChars="0"/>
        <w:rPr>
          <w:rFonts w:hint="default" w:eastAsia="宋体"/>
          <w:sz w:val="21"/>
          <w:szCs w:val="21"/>
          <w:highlight w:val="yellow"/>
          <w:lang w:eastAsia="zh-CN"/>
        </w:rPr>
      </w:pPr>
      <w:r>
        <w:rPr>
          <w:rFonts w:hint="eastAsia"/>
          <w:sz w:val="21"/>
          <w:szCs w:val="21"/>
          <w:lang w:val="en-US" w:eastAsia="zh-CN"/>
        </w:rPr>
        <w:t>5.部分表述释义。</w:t>
      </w:r>
      <w:r>
        <w:rPr>
          <w:rFonts w:hint="eastAsia"/>
          <w:b/>
          <w:bCs/>
          <w:sz w:val="21"/>
          <w:szCs w:val="21"/>
          <w:lang w:val="en-US" w:eastAsia="zh-CN"/>
        </w:rPr>
        <w:t>“洲际（不含技术经停的第一目的地为亚洲外）及阿拉伯半岛地区航线”</w:t>
      </w:r>
      <w:r>
        <w:rPr>
          <w:rFonts w:hint="eastAsia"/>
          <w:sz w:val="21"/>
          <w:szCs w:val="21"/>
          <w:lang w:val="en-US" w:eastAsia="zh-CN"/>
        </w:rPr>
        <w:t>是指除了阿拉伯半岛地区航线，洲际航线第一目的地须为亚洲外。其中含一种特殊情况，即航班从深圳机场出境后，先降落于亚洲内某机场进行技术经停但不上下货，再飞往亚洲外的最终目的地进行上下货，该航班所执飞航线也是洲际航线。</w:t>
      </w:r>
    </w:p>
    <w:p>
      <w:pPr>
        <w:pStyle w:val="2"/>
        <w:rPr>
          <w:rFonts w:hint="default"/>
          <w:lang w:val="en-US" w:eastAsia="zh-CN"/>
        </w:rPr>
      </w:pPr>
      <w:r>
        <w:rPr>
          <w:rFonts w:hint="eastAsia"/>
          <w:lang w:val="en-US" w:eastAsia="zh-CN"/>
        </w:rPr>
        <w:t>6.关于申报时间要求。客货运航线自开航或加密之日当月起算，第12个月后，若符合资助条件，再申请资助；若航线在某一次申请期内运营时间不满12个月，则在满12个月后的下一次申请期内再提出资助申请。</w:t>
      </w:r>
    </w:p>
    <w:p>
      <w:pPr>
        <w:pStyle w:val="2"/>
        <w:rPr>
          <w:rFonts w:hint="eastAsia"/>
          <w:lang w:val="en-US" w:eastAsia="zh-CN"/>
        </w:rPr>
      </w:pPr>
      <w:r>
        <w:rPr>
          <w:rFonts w:hint="eastAsia"/>
          <w:lang w:val="en-US" w:eastAsia="zh-CN"/>
        </w:rPr>
        <w:t>7.关于避免重复资助要求。（1）航空公司同一航线不可同时申请货运新航线资助和货运加密航线资助；（2）已申请并获得《关于落实市政府帮助市场主体纾困解难若干措施 提升航空运力和机场集货能力资助方案》（深交规〔2022〕7号）资助和《关于落实市政府扎实推动经济稳定增长若干措施 促进民航业加快恢复补助方案》（深交规〔2022〕11号）补助的客货运航线，在申请并获得本《实施细则》资助资金时，须核减已获得相同资助内容的资金。</w:t>
      </w:r>
    </w:p>
    <w:p>
      <w:pPr>
        <w:pStyle w:val="2"/>
        <w:rPr>
          <w:rFonts w:hint="default" w:eastAsia="宋体"/>
          <w:b/>
          <w:bCs/>
          <w:highlight w:val="none"/>
          <w:lang w:val="en-US" w:eastAsia="zh-CN"/>
        </w:rPr>
      </w:pPr>
      <w:r>
        <w:rPr>
          <w:rFonts w:hint="eastAsia"/>
          <w:b/>
          <w:bCs/>
          <w:highlight w:val="none"/>
          <w:lang w:val="en-US" w:eastAsia="zh-CN"/>
        </w:rPr>
        <w:t>8.外籍航空公司委托其国内代表处或办事处申请资助，还须提交委托资助申请书，模板附后。</w:t>
      </w: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pStyle w:val="2"/>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b/>
          <w:bCs/>
          <w:sz w:val="32"/>
          <w:szCs w:val="32"/>
        </w:rPr>
      </w:pPr>
      <w:r>
        <w:rPr>
          <w:rFonts w:hint="eastAsia" w:ascii="黑体" w:hAnsi="黑体" w:eastAsia="黑体" w:cs="黑体"/>
          <w:b w:val="0"/>
          <w:bCs w:val="0"/>
          <w:color w:val="000000"/>
          <w:sz w:val="32"/>
          <w:szCs w:val="32"/>
          <w:highlight w:val="none"/>
          <w:lang w:eastAsia="zh-CN"/>
        </w:rPr>
        <w:t>资助项目2-1</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rFonts w:hint="eastAsia"/>
          <w:b/>
          <w:bCs/>
          <w:sz w:val="32"/>
          <w:szCs w:val="32"/>
        </w:rPr>
      </w:pPr>
      <w:r>
        <w:rPr>
          <w:rFonts w:hint="eastAsia"/>
          <w:b/>
          <w:bCs/>
          <w:sz w:val="32"/>
          <w:szCs w:val="32"/>
        </w:rPr>
        <w:t>全货机新航线资助资金申请表</w:t>
      </w:r>
    </w:p>
    <w:p>
      <w:pPr>
        <w:widowControl/>
        <w:spacing w:line="400" w:lineRule="exact"/>
        <w:jc w:val="center"/>
        <w:outlineLvl w:val="0"/>
        <w:rPr>
          <w:rFonts w:hint="eastAsia"/>
        </w:rPr>
      </w:pPr>
      <w:r>
        <w:rPr>
          <w:rFonts w:hint="eastAsia"/>
          <w:sz w:val="32"/>
          <w:szCs w:val="32"/>
        </w:rPr>
        <w:t>（包机人使用）</w:t>
      </w:r>
    </w:p>
    <w:tbl>
      <w:tblPr>
        <w:tblStyle w:val="7"/>
        <w:tblW w:w="8349" w:type="dxa"/>
        <w:jc w:val="center"/>
        <w:tblLayout w:type="fixed"/>
        <w:tblCellMar>
          <w:top w:w="0" w:type="dxa"/>
          <w:left w:w="108" w:type="dxa"/>
          <w:bottom w:w="0" w:type="dxa"/>
          <w:right w:w="108" w:type="dxa"/>
        </w:tblCellMar>
      </w:tblPr>
      <w:tblGrid>
        <w:gridCol w:w="1938"/>
        <w:gridCol w:w="2775"/>
        <w:gridCol w:w="3636"/>
      </w:tblGrid>
      <w:tr>
        <w:tblPrEx>
          <w:tblCellMar>
            <w:top w:w="0" w:type="dxa"/>
            <w:left w:w="108" w:type="dxa"/>
            <w:bottom w:w="0" w:type="dxa"/>
            <w:right w:w="108" w:type="dxa"/>
          </w:tblCellMar>
        </w:tblPrEx>
        <w:trPr>
          <w:trHeight w:val="525"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lang w:eastAsia="zh-CN"/>
              </w:rPr>
              <w:t>申报企业</w:t>
            </w:r>
            <w:r>
              <w:rPr>
                <w:rFonts w:hint="eastAsia"/>
                <w:sz w:val="21"/>
                <w:szCs w:val="21"/>
              </w:rPr>
              <w:t>名称</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8" w:space="0"/>
              <w:right w:val="single" w:color="auto" w:sz="4" w:space="0"/>
            </w:tcBorders>
            <w:noWrap w:val="0"/>
            <w:vAlign w:val="center"/>
          </w:tcPr>
          <w:p>
            <w:pPr>
              <w:jc w:val="center"/>
              <w:rPr>
                <w:sz w:val="21"/>
                <w:szCs w:val="21"/>
              </w:rPr>
            </w:pPr>
          </w:p>
        </w:tc>
        <w:tc>
          <w:tcPr>
            <w:tcW w:w="6411" w:type="dxa"/>
            <w:gridSpan w:val="2"/>
            <w:vMerge w:val="continue"/>
            <w:tcBorders>
              <w:top w:val="single" w:color="auto" w:sz="8" w:space="0"/>
              <w:left w:val="single" w:color="auto" w:sz="4" w:space="0"/>
              <w:bottom w:val="single" w:color="auto" w:sz="8"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rPr>
              <w:t>申报企业类别</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r>
              <w:rPr>
                <w:rFonts w:hint="eastAsia"/>
                <w:sz w:val="21"/>
                <w:szCs w:val="21"/>
              </w:rPr>
              <w:t>□包机人</w:t>
            </w: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4" w:space="0"/>
              <w:right w:val="single" w:color="auto" w:sz="4" w:space="0"/>
            </w:tcBorders>
            <w:noWrap w:val="0"/>
            <w:vAlign w:val="center"/>
          </w:tcPr>
          <w:p>
            <w:pPr>
              <w:rPr>
                <w:szCs w:val="21"/>
              </w:rPr>
            </w:pPr>
          </w:p>
        </w:tc>
        <w:tc>
          <w:tcPr>
            <w:tcW w:w="6411" w:type="dxa"/>
            <w:gridSpan w:val="2"/>
            <w:vMerge w:val="continue"/>
            <w:tcBorders>
              <w:top w:val="single" w:color="auto" w:sz="8" w:space="0"/>
              <w:left w:val="single" w:color="auto" w:sz="4" w:space="0"/>
              <w:bottom w:val="single" w:color="auto" w:sz="4" w:space="0"/>
              <w:right w:val="single" w:color="000000" w:sz="8" w:space="0"/>
            </w:tcBorders>
            <w:noWrap w:val="0"/>
            <w:vAlign w:val="center"/>
          </w:tcPr>
          <w:p>
            <w:pPr>
              <w:rPr>
                <w:szCs w:val="21"/>
              </w:rPr>
            </w:pPr>
          </w:p>
        </w:tc>
      </w:tr>
      <w:tr>
        <w:tblPrEx>
          <w:tblCellMar>
            <w:top w:w="0" w:type="dxa"/>
            <w:left w:w="108" w:type="dxa"/>
            <w:bottom w:w="0" w:type="dxa"/>
            <w:right w:w="108" w:type="dxa"/>
          </w:tblCellMar>
        </w:tblPrEx>
        <w:trPr>
          <w:trHeight w:val="650"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申请资助的全货机新航线</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00"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申请资助资金</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（万元）</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列出申请资助资金及其计算过程</w:t>
            </w:r>
          </w:p>
        </w:tc>
      </w:tr>
      <w:tr>
        <w:tblPrEx>
          <w:tblCellMar>
            <w:top w:w="0" w:type="dxa"/>
            <w:left w:w="108" w:type="dxa"/>
            <w:bottom w:w="0" w:type="dxa"/>
            <w:right w:w="108" w:type="dxa"/>
          </w:tblCellMar>
        </w:tblPrEx>
        <w:trPr>
          <w:trHeight w:val="611"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w:t>
            </w:r>
            <w:r>
              <w:rPr>
                <w:rStyle w:val="11"/>
                <w:rFonts w:hint="eastAsia" w:ascii="宋体" w:hAnsi="宋体" w:cs="Times New Roman"/>
                <w:kern w:val="2"/>
                <w:sz w:val="21"/>
                <w:szCs w:val="21"/>
                <w:lang w:val="en-US" w:eastAsia="zh-CN"/>
              </w:rPr>
              <w:t>涉及</w:t>
            </w:r>
            <w:r>
              <w:rPr>
                <w:rStyle w:val="11"/>
                <w:rFonts w:hint="eastAsia" w:ascii="宋体" w:hAnsi="宋体" w:eastAsia="宋体" w:cs="Times New Roman"/>
                <w:kern w:val="2"/>
                <w:sz w:val="21"/>
                <w:szCs w:val="21"/>
                <w:lang w:val="en-US" w:eastAsia="zh-CN"/>
              </w:rPr>
              <w:t>资助条件</w:t>
            </w:r>
            <w:r>
              <w:rPr>
                <w:rStyle w:val="11"/>
                <w:rFonts w:hint="eastAsia" w:ascii="宋体" w:hAnsi="宋体" w:cs="Times New Roman"/>
                <w:kern w:val="2"/>
                <w:sz w:val="21"/>
                <w:szCs w:val="21"/>
                <w:lang w:val="en-US" w:eastAsia="zh-CN"/>
              </w:rPr>
              <w:t>的承运</w:t>
            </w:r>
            <w:r>
              <w:rPr>
                <w:rStyle w:val="11"/>
                <w:rFonts w:hint="eastAsia" w:ascii="宋体" w:hAnsi="宋体" w:eastAsia="宋体" w:cs="Times New Roman"/>
                <w:kern w:val="2"/>
                <w:sz w:val="21"/>
                <w:szCs w:val="21"/>
                <w:lang w:val="en-US" w:eastAsia="zh-CN"/>
              </w:rPr>
              <w:t>情况</w:t>
            </w: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highlight w:val="none"/>
                <w:lang w:val="en-US" w:eastAsia="zh-CN"/>
              </w:rPr>
              <w:t>包机运输合同中承运的航空公司</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default"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05"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新</w:t>
            </w:r>
            <w:r>
              <w:rPr>
                <w:rFonts w:hint="eastAsia"/>
              </w:rPr>
              <w:t>开通的全货机航线</w:t>
            </w:r>
            <w:r>
              <w:rPr>
                <w:rFonts w:hint="eastAsia"/>
                <w:lang w:eastAsia="zh-CN"/>
              </w:rPr>
              <w:t>是否</w:t>
            </w:r>
            <w:r>
              <w:rPr>
                <w:rFonts w:hint="eastAsia"/>
              </w:rPr>
              <w:t>符合货运新航线定义</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18"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新开通至持续运营满一年的时间段</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r>
              <w:rPr>
                <w:rStyle w:val="11"/>
                <w:rFonts w:hint="eastAsia" w:ascii="宋体" w:hAnsi="宋体" w:cs="Times New Roman"/>
                <w:kern w:val="2"/>
                <w:sz w:val="21"/>
                <w:szCs w:val="21"/>
                <w:lang w:val="en-US" w:eastAsia="zh-CN"/>
              </w:rPr>
              <w:t>-</w:t>
            </w: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航线性质</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□洲际（不含技术经停的第一目的地为亚洲外）及阿拉伯半岛地区</w:t>
            </w:r>
            <w:r>
              <w:rPr>
                <w:rStyle w:val="11"/>
                <w:rFonts w:hint="eastAsia" w:cs="Times New Roman"/>
                <w:kern w:val="2"/>
                <w:sz w:val="21"/>
                <w:szCs w:val="21"/>
                <w:lang w:val="en-US" w:eastAsia="zh-CN"/>
              </w:rPr>
              <w:t xml:space="preserve">      </w:t>
            </w:r>
            <w:r>
              <w:rPr>
                <w:rStyle w:val="11"/>
                <w:rFonts w:hint="eastAsia" w:ascii="宋体" w:hAnsi="宋体" w:eastAsia="宋体" w:cs="Times New Roman"/>
                <w:kern w:val="2"/>
                <w:sz w:val="21"/>
                <w:szCs w:val="21"/>
                <w:lang w:val="en-US" w:eastAsia="zh-CN"/>
              </w:rPr>
              <w:t>□亚洲（不含阿拉伯半岛地区）及台湾地区</w:t>
            </w:r>
            <w:r>
              <w:rPr>
                <w:rStyle w:val="11"/>
                <w:rFonts w:hint="eastAsia" w:cs="Times New Roman"/>
                <w:kern w:val="2"/>
                <w:sz w:val="21"/>
                <w:szCs w:val="21"/>
                <w:lang w:val="en-US" w:eastAsia="zh-CN"/>
              </w:rPr>
              <w:t xml:space="preserve">                           </w:t>
            </w:r>
            <w:r>
              <w:rPr>
                <w:rStyle w:val="11"/>
                <w:rFonts w:hint="eastAsia" w:ascii="宋体" w:hAnsi="宋体" w:eastAsia="宋体" w:cs="Times New Roman"/>
                <w:kern w:val="2"/>
                <w:sz w:val="21"/>
                <w:szCs w:val="21"/>
                <w:lang w:val="en-US" w:eastAsia="zh-CN"/>
              </w:rPr>
              <w:t>□国内</w:t>
            </w:r>
          </w:p>
        </w:tc>
      </w:tr>
      <w:tr>
        <w:tblPrEx>
          <w:tblCellMar>
            <w:top w:w="0" w:type="dxa"/>
            <w:left w:w="108" w:type="dxa"/>
            <w:bottom w:w="0" w:type="dxa"/>
            <w:right w:w="108" w:type="dxa"/>
          </w:tblCellMar>
        </w:tblPrEx>
        <w:trPr>
          <w:trHeight w:val="649"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申请资助的运营年度内在深圳机场出港航班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56"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出港货量（吨）</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880"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pStyle w:val="2"/>
              <w:rPr>
                <w:rStyle w:val="11"/>
                <w:rFonts w:hint="eastAsia" w:ascii="宋体" w:hAnsi="宋体" w:eastAsia="宋体" w:cs="Times New Roman"/>
                <w:kern w:val="2"/>
                <w:sz w:val="21"/>
                <w:szCs w:val="21"/>
                <w:highlight w:val="none"/>
                <w:lang w:val="en-US" w:eastAsia="zh-CN"/>
              </w:rPr>
            </w:pPr>
            <w:r>
              <w:rPr>
                <w:rFonts w:hint="eastAsia"/>
                <w:highlight w:val="none"/>
              </w:rPr>
              <w:t>申请资助的运营年度内，航空公司</w:t>
            </w:r>
            <w:r>
              <w:rPr>
                <w:rFonts w:hint="eastAsia"/>
                <w:highlight w:val="none"/>
                <w:lang w:eastAsia="zh-CN"/>
              </w:rPr>
              <w:t>在深</w:t>
            </w:r>
            <w:r>
              <w:rPr>
                <w:rFonts w:hint="eastAsia"/>
                <w:highlight w:val="none"/>
              </w:rPr>
              <w:t>所有全货机航线航班班次总量或货邮运输总量</w:t>
            </w:r>
            <w:r>
              <w:rPr>
                <w:rFonts w:hint="eastAsia"/>
                <w:highlight w:val="none"/>
                <w:lang w:eastAsia="zh-CN"/>
              </w:rPr>
              <w:t>是否</w:t>
            </w:r>
            <w:r>
              <w:rPr>
                <w:rFonts w:hint="eastAsia"/>
                <w:highlight w:val="none"/>
              </w:rPr>
              <w:t>不低于上一年同期的航班班次总量或货邮运输总量</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highlight w:val="none"/>
                <w:lang w:val="en-US" w:eastAsia="zh-CN"/>
              </w:rPr>
            </w:pPr>
            <w:r>
              <w:rPr>
                <w:rStyle w:val="11"/>
                <w:rFonts w:hint="eastAsia" w:ascii="宋体" w:hAnsi="宋体" w:cs="Times New Roman"/>
                <w:kern w:val="2"/>
                <w:sz w:val="21"/>
                <w:szCs w:val="21"/>
                <w:highlight w:val="none"/>
                <w:lang w:val="en-US" w:eastAsia="zh-CN"/>
              </w:rPr>
              <w:t>填是/否，并列出</w:t>
            </w:r>
            <w:r>
              <w:rPr>
                <w:rFonts w:hint="eastAsia"/>
                <w:highlight w:val="none"/>
              </w:rPr>
              <w:t>申请资助的运营年度内航空公司</w:t>
            </w:r>
            <w:r>
              <w:rPr>
                <w:rFonts w:hint="eastAsia"/>
                <w:highlight w:val="none"/>
                <w:lang w:eastAsia="zh-CN"/>
              </w:rPr>
              <w:t>在深</w:t>
            </w:r>
            <w:r>
              <w:rPr>
                <w:rFonts w:hint="eastAsia"/>
                <w:highlight w:val="none"/>
              </w:rPr>
              <w:t>所有全货机航线航班班次总量或货邮运输总量</w:t>
            </w:r>
            <w:r>
              <w:rPr>
                <w:rFonts w:hint="eastAsia"/>
                <w:highlight w:val="none"/>
                <w:lang w:eastAsia="zh-CN"/>
              </w:rPr>
              <w:t>以及</w:t>
            </w:r>
            <w:r>
              <w:rPr>
                <w:rFonts w:hint="eastAsia"/>
                <w:highlight w:val="none"/>
              </w:rPr>
              <w:t>上一年同期的航班班次总量或货邮运输总量</w:t>
            </w:r>
          </w:p>
        </w:tc>
      </w:tr>
      <w:tr>
        <w:tblPrEx>
          <w:tblCellMar>
            <w:top w:w="0" w:type="dxa"/>
            <w:left w:w="108" w:type="dxa"/>
            <w:bottom w:w="0" w:type="dxa"/>
            <w:right w:w="108" w:type="dxa"/>
          </w:tblCellMar>
        </w:tblPrEx>
        <w:trPr>
          <w:trHeight w:val="636"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rPr>
              <w:t>申请资助的运营年度内，航线出港平均载运率</w:t>
            </w:r>
            <w:r>
              <w:rPr>
                <w:rFonts w:hint="eastAsia"/>
                <w:lang w:eastAsia="zh-CN"/>
              </w:rPr>
              <w:t>（</w:t>
            </w:r>
            <w:r>
              <w:rPr>
                <w:rFonts w:hint="eastAsia"/>
                <w:lang w:val="en-US" w:eastAsia="zh-CN"/>
              </w:rPr>
              <w:t>%</w:t>
            </w:r>
            <w:r>
              <w:rPr>
                <w:rFonts w:hint="eastAsia"/>
                <w:lang w:eastAsia="zh-CN"/>
              </w:rPr>
              <w:t>）</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450"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运营性质</w:t>
            </w:r>
            <w:r>
              <w:rPr>
                <w:rStyle w:val="11"/>
                <w:rFonts w:hint="eastAsia" w:ascii="宋体" w:hAnsi="宋体" w:cs="Times New Roman"/>
                <w:kern w:val="2"/>
                <w:sz w:val="21"/>
                <w:szCs w:val="21"/>
                <w:lang w:val="en-US" w:eastAsia="zh-CN"/>
              </w:rPr>
              <w:t>是否</w:t>
            </w:r>
            <w:r>
              <w:rPr>
                <w:rStyle w:val="11"/>
                <w:rFonts w:hint="eastAsia" w:ascii="宋体" w:hAnsi="宋体" w:eastAsia="宋体" w:cs="Times New Roman"/>
                <w:kern w:val="2"/>
                <w:sz w:val="21"/>
                <w:szCs w:val="21"/>
                <w:lang w:val="en-US" w:eastAsia="zh-CN"/>
              </w:rPr>
              <w:t>为“全货运”</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1922"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Fonts w:hint="eastAsia"/>
                <w:highlight w:val="none"/>
              </w:rPr>
              <w:t>在申请资助的运营年度之后到资助申请受理截止日期间</w:t>
            </w:r>
            <w:r>
              <w:rPr>
                <w:rFonts w:hint="eastAsia"/>
                <w:highlight w:val="none"/>
                <w:lang w:eastAsia="zh-CN"/>
              </w:rPr>
              <w:t>（以深圳市民航业领域资助申报工作通知要求的时间为准）</w:t>
            </w:r>
            <w:r>
              <w:rPr>
                <w:rFonts w:hint="eastAsia"/>
                <w:highlight w:val="none"/>
              </w:rPr>
              <w:t>，该航线</w:t>
            </w:r>
            <w:r>
              <w:rPr>
                <w:rFonts w:hint="eastAsia"/>
                <w:highlight w:val="none"/>
                <w:lang w:eastAsia="zh-CN"/>
              </w:rPr>
              <w:t>是否</w:t>
            </w:r>
            <w:r>
              <w:rPr>
                <w:rFonts w:hint="eastAsia"/>
                <w:highlight w:val="none"/>
              </w:rPr>
              <w:t>持续营运未停航</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989"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航线从开通之日起至持续运营满一年</w:t>
            </w:r>
            <w:r>
              <w:rPr>
                <w:rStyle w:val="11"/>
                <w:rFonts w:hint="eastAsia" w:ascii="宋体" w:hAnsi="宋体" w:cs="Times New Roman"/>
                <w:kern w:val="2"/>
                <w:sz w:val="21"/>
                <w:szCs w:val="21"/>
                <w:lang w:val="en-US" w:eastAsia="zh-CN"/>
              </w:rPr>
              <w:t>的其他</w:t>
            </w:r>
            <w:r>
              <w:rPr>
                <w:rStyle w:val="11"/>
                <w:rFonts w:hint="eastAsia" w:ascii="宋体" w:hAnsi="宋体" w:eastAsia="宋体" w:cs="Times New Roman"/>
                <w:kern w:val="2"/>
                <w:sz w:val="21"/>
                <w:szCs w:val="21"/>
                <w:lang w:val="en-US" w:eastAsia="zh-CN"/>
              </w:rPr>
              <w:t>承运情况</w:t>
            </w:r>
          </w:p>
        </w:tc>
        <w:tc>
          <w:tcPr>
            <w:tcW w:w="2775" w:type="dxa"/>
            <w:tcBorders>
              <w:top w:val="single" w:color="auto" w:sz="4" w:space="0"/>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执飞机型</w:t>
            </w:r>
          </w:p>
        </w:tc>
        <w:tc>
          <w:tcPr>
            <w:tcW w:w="3636" w:type="dxa"/>
            <w:tcBorders>
              <w:top w:val="single" w:color="auto" w:sz="4" w:space="0"/>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805" w:hRule="atLeast"/>
          <w:jc w:val="center"/>
        </w:trPr>
        <w:tc>
          <w:tcPr>
            <w:tcW w:w="1938" w:type="dxa"/>
            <w:vMerge w:val="continue"/>
            <w:tcBorders>
              <w:left w:val="single" w:color="auto" w:sz="8"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839" w:hRule="atLeast"/>
          <w:jc w:val="center"/>
        </w:trPr>
        <w:tc>
          <w:tcPr>
            <w:tcW w:w="1938" w:type="dxa"/>
            <w:vMerge w:val="continue"/>
            <w:tcBorders>
              <w:left w:val="single" w:color="auto" w:sz="8"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进港货量（吨）</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894"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进港航班</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2856" w:hRule="atLeast"/>
          <w:jc w:val="center"/>
        </w:trPr>
        <w:tc>
          <w:tcPr>
            <w:tcW w:w="1938" w:type="dxa"/>
            <w:vMerge w:val="restart"/>
            <w:tcBorders>
              <w:left w:val="single" w:color="auto" w:sz="8" w:space="0"/>
              <w:right w:val="single" w:color="auto" w:sz="4" w:space="0"/>
            </w:tcBorders>
            <w:noWrap w:val="0"/>
            <w:vAlign w:val="center"/>
          </w:tcPr>
          <w:p>
            <w:pPr>
              <w:jc w:val="center"/>
              <w:textAlignment w:val="center"/>
              <w:rPr>
                <w:rFonts w:hint="eastAsia" w:ascii="宋体" w:hAnsi="宋体" w:cs="宋体"/>
                <w:color w:val="000000"/>
                <w:kern w:val="0"/>
                <w:sz w:val="21"/>
                <w:szCs w:val="21"/>
                <w:lang w:eastAsia="zh-CN" w:bidi="ar"/>
              </w:rPr>
            </w:pPr>
            <w:r>
              <w:rPr>
                <w:rStyle w:val="11"/>
                <w:rFonts w:hint="eastAsia" w:ascii="宋体" w:hAnsi="宋体" w:eastAsia="宋体" w:cs="Times New Roman"/>
                <w:kern w:val="2"/>
                <w:sz w:val="21"/>
                <w:szCs w:val="21"/>
                <w:lang w:val="en-US" w:eastAsia="zh-CN"/>
              </w:rPr>
              <w:t>新开通全货机航线已获资助</w:t>
            </w:r>
            <w:r>
              <w:rPr>
                <w:rStyle w:val="11"/>
                <w:rFonts w:hint="eastAsia" w:ascii="宋体" w:hAnsi="宋体" w:cs="Times New Roman"/>
                <w:kern w:val="2"/>
                <w:sz w:val="21"/>
                <w:szCs w:val="21"/>
                <w:lang w:val="en-US" w:eastAsia="zh-CN"/>
              </w:rPr>
              <w:t>情况</w:t>
            </w:r>
          </w:p>
        </w:tc>
        <w:tc>
          <w:tcPr>
            <w:tcW w:w="2775" w:type="dxa"/>
            <w:tcBorders>
              <w:top w:val="single" w:color="auto" w:sz="4" w:space="0"/>
              <w:left w:val="nil"/>
              <w:right w:val="single" w:color="auto" w:sz="4" w:space="0"/>
            </w:tcBorders>
            <w:noWrap w:val="0"/>
            <w:vAlign w:val="center"/>
          </w:tcPr>
          <w:p>
            <w:pPr>
              <w:widowControl w:val="0"/>
              <w:jc w:val="left"/>
              <w:rPr>
                <w:rFonts w:hint="eastAsia" w:ascii="宋体" w:hAnsi="宋体" w:cs="宋体"/>
                <w:color w:val="000000"/>
                <w:kern w:val="0"/>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已申请并获得《关于落实市政府帮助市场主体纾困解难若干措施 提升航空运力和机场集货能力资助方案》（深交规〔2022〕7号）新开通定期货运航线或新开通短期货运航线（含包机航线）资助资金</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若申请并获得了该资助，请根据2022年资助情况据实填写获得的资助金额；若未申请并获得该资助，请填写0。</w:t>
            </w:r>
          </w:p>
        </w:tc>
      </w:tr>
      <w:tr>
        <w:tblPrEx>
          <w:tblCellMar>
            <w:top w:w="0" w:type="dxa"/>
            <w:left w:w="108" w:type="dxa"/>
            <w:bottom w:w="0" w:type="dxa"/>
            <w:right w:w="108" w:type="dxa"/>
          </w:tblCellMar>
        </w:tblPrEx>
        <w:trPr>
          <w:trHeight w:val="3096"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lang w:eastAsia="zh-CN" w:bidi="ar"/>
              </w:rPr>
            </w:pPr>
          </w:p>
        </w:tc>
        <w:tc>
          <w:tcPr>
            <w:tcW w:w="2775" w:type="dxa"/>
            <w:vMerge w:val="restart"/>
            <w:tcBorders>
              <w:top w:val="single" w:color="auto" w:sz="4" w:space="0"/>
              <w:left w:val="nil"/>
              <w:right w:val="single" w:color="auto" w:sz="4" w:space="0"/>
            </w:tcBorders>
            <w:noWrap w:val="0"/>
            <w:vAlign w:val="center"/>
          </w:tcPr>
          <w:p>
            <w:pPr>
              <w:widowControl w:val="0"/>
              <w:jc w:val="left"/>
              <w:rPr>
                <w:rStyle w:val="11"/>
                <w:rFonts w:ascii="宋体" w:hAnsi="宋体" w:eastAsia="宋体" w:cs="Times New Roman"/>
                <w:kern w:val="2"/>
                <w:highlight w:val="none"/>
              </w:rPr>
            </w:pPr>
            <w:r>
              <w:rPr>
                <w:rStyle w:val="11"/>
                <w:rFonts w:hint="eastAsia" w:ascii="宋体" w:hAnsi="宋体" w:eastAsia="宋体" w:cs="Times New Roman"/>
                <w:kern w:val="2"/>
                <w:sz w:val="21"/>
                <w:szCs w:val="21"/>
                <w:highlight w:val="none"/>
                <w:lang w:val="en-US" w:eastAsia="zh-CN"/>
              </w:rPr>
              <w:t>已申请并获得《关于落实市政府扎实推动经济稳定增长若干措施 促进民航业加快恢复补助方案》（深交规〔2022〕11号）基地航空公司客货运量补助或国内航空公司运营宽体机补助金额</w:t>
            </w:r>
          </w:p>
        </w:tc>
        <w:tc>
          <w:tcPr>
            <w:tcW w:w="3636" w:type="dxa"/>
            <w:tcBorders>
              <w:top w:val="single" w:color="auto" w:sz="4" w:space="0"/>
              <w:left w:val="nil"/>
              <w:right w:val="single" w:color="auto" w:sz="8" w:space="0"/>
            </w:tcBorders>
            <w:noWrap w:val="0"/>
            <w:vAlign w:val="center"/>
          </w:tcPr>
          <w:p>
            <w:pPr>
              <w:widowControl w:val="0"/>
              <w:jc w:val="left"/>
              <w:rPr>
                <w:rStyle w:val="11"/>
                <w:rFonts w:hint="default"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1.若申请并获得了基地航空公司客货运量补助，请填写新开通全货机航线在2022年7月6日-12月31日期间的出港货邮运量，并按“在补助期内对基地航空公司在深圳机场承运的出港货邮运量按每吨100元给予补助”的标准计算出港货邮运量补助金额；若未申请并获得该补助，请填写0。</w:t>
            </w:r>
          </w:p>
        </w:tc>
      </w:tr>
      <w:tr>
        <w:tblPrEx>
          <w:tblCellMar>
            <w:top w:w="0" w:type="dxa"/>
            <w:left w:w="108" w:type="dxa"/>
            <w:bottom w:w="0" w:type="dxa"/>
            <w:right w:w="108" w:type="dxa"/>
          </w:tblCellMar>
        </w:tblPrEx>
        <w:trPr>
          <w:trHeight w:val="309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pPr>
          </w:p>
        </w:tc>
        <w:tc>
          <w:tcPr>
            <w:tcW w:w="2775" w:type="dxa"/>
            <w:vMerge w:val="continue"/>
            <w:tcBorders>
              <w:left w:val="nil"/>
              <w:bottom w:val="single" w:color="auto" w:sz="4" w:space="0"/>
              <w:right w:val="single" w:color="auto" w:sz="4" w:space="0"/>
            </w:tcBorders>
            <w:noWrap w:val="0"/>
            <w:vAlign w:val="center"/>
          </w:tcPr>
          <w:p>
            <w:pPr>
              <w:widowControl w:val="0"/>
              <w:jc w:val="left"/>
              <w:rPr>
                <w:rStyle w:val="11"/>
                <w:rFonts w:hint="eastAsia" w:ascii="宋体" w:hAnsi="宋体" w:eastAsia="宋体"/>
                <w:szCs w:val="21"/>
                <w:highlight w:val="none"/>
              </w:rPr>
            </w:pPr>
          </w:p>
        </w:tc>
        <w:tc>
          <w:tcPr>
            <w:tcW w:w="3636" w:type="dxa"/>
            <w:tcBorders>
              <w:top w:val="single" w:color="auto" w:sz="4" w:space="0"/>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2.若申请并获得了国内航空公司运营宽体机补助，请填写新开通全货机航线在2022年7月6日-12月31日期间的出港</w:t>
            </w:r>
            <w:r>
              <w:rPr>
                <w:rFonts w:hint="eastAsia"/>
                <w:highlight w:val="none"/>
                <w:lang w:eastAsia="zh-CN"/>
              </w:rPr>
              <w:t>宽体机</w:t>
            </w:r>
            <w:r>
              <w:rPr>
                <w:rStyle w:val="11"/>
                <w:rFonts w:hint="eastAsia" w:ascii="宋体" w:hAnsi="宋体" w:eastAsia="宋体" w:cs="Times New Roman"/>
                <w:kern w:val="2"/>
                <w:sz w:val="21"/>
                <w:szCs w:val="21"/>
                <w:highlight w:val="none"/>
                <w:lang w:val="en-US" w:eastAsia="zh-CN"/>
              </w:rPr>
              <w:t>班次，并按“在补助期内按在深圳机场每正常起飞1架次给予1000元补助”的标准计算出港</w:t>
            </w:r>
            <w:r>
              <w:rPr>
                <w:rFonts w:hint="eastAsia"/>
                <w:highlight w:val="none"/>
                <w:lang w:eastAsia="zh-CN"/>
              </w:rPr>
              <w:t>宽体机</w:t>
            </w:r>
            <w:r>
              <w:rPr>
                <w:rStyle w:val="11"/>
                <w:rFonts w:hint="eastAsia" w:ascii="宋体" w:hAnsi="宋体" w:eastAsia="宋体" w:cs="Times New Roman"/>
                <w:kern w:val="2"/>
                <w:sz w:val="21"/>
                <w:szCs w:val="21"/>
                <w:highlight w:val="none"/>
                <w:lang w:val="en-US" w:eastAsia="zh-CN"/>
              </w:rPr>
              <w:t>班次补助金额；若未申请并获得该补助，请填写0。</w:t>
            </w:r>
          </w:p>
        </w:tc>
      </w:tr>
      <w:tr>
        <w:tblPrEx>
          <w:tblCellMar>
            <w:top w:w="0" w:type="dxa"/>
            <w:left w:w="108" w:type="dxa"/>
            <w:bottom w:w="0" w:type="dxa"/>
            <w:right w:w="108" w:type="dxa"/>
          </w:tblCellMar>
        </w:tblPrEx>
        <w:trPr>
          <w:trHeight w:val="1310"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eastAsia="zh-CN" w:bidi="ar"/>
              </w:rPr>
              <w:t>市机场集团复核</w:t>
            </w: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以上申报企业、航线、承运</w:t>
            </w:r>
            <w:r>
              <w:rPr>
                <w:rFonts w:hint="eastAsia" w:ascii="宋体" w:hAnsi="宋体" w:cs="宋体"/>
                <w:color w:val="000000"/>
                <w:kern w:val="0"/>
                <w:sz w:val="21"/>
                <w:szCs w:val="21"/>
                <w:lang w:eastAsia="zh-CN" w:bidi="ar"/>
              </w:rPr>
              <w:t>数据</w:t>
            </w:r>
            <w:r>
              <w:rPr>
                <w:rFonts w:hint="eastAsia" w:ascii="宋体" w:hAnsi="宋体" w:cs="宋体"/>
                <w:color w:val="000000"/>
                <w:kern w:val="0"/>
                <w:sz w:val="21"/>
                <w:szCs w:val="21"/>
                <w:lang w:bidi="ar"/>
              </w:rPr>
              <w:t>及已获资助相关信息</w:t>
            </w:r>
          </w:p>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eastAsia="zh-CN" w:bidi="ar"/>
              </w:rPr>
              <w:t>是否准确</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27" w:hRule="atLeast"/>
          <w:jc w:val="center"/>
        </w:trPr>
        <w:tc>
          <w:tcPr>
            <w:tcW w:w="1938" w:type="dxa"/>
            <w:vMerge w:val="continue"/>
            <w:tcBorders>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申报企业是否为申请资助</w:t>
            </w:r>
            <w:r>
              <w:rPr>
                <w:rFonts w:hint="eastAsia" w:ascii="宋体" w:hAnsi="宋体" w:cs="宋体"/>
                <w:color w:val="000000"/>
                <w:kern w:val="0"/>
                <w:sz w:val="21"/>
                <w:szCs w:val="21"/>
                <w:lang w:eastAsia="zh-CN" w:bidi="ar"/>
              </w:rPr>
              <w:t>的</w:t>
            </w:r>
            <w:r>
              <w:rPr>
                <w:rFonts w:hint="eastAsia" w:ascii="宋体" w:hAnsi="宋体" w:cs="宋体"/>
                <w:color w:val="000000"/>
                <w:kern w:val="0"/>
                <w:sz w:val="21"/>
                <w:szCs w:val="21"/>
                <w:lang w:bidi="ar"/>
              </w:rPr>
              <w:t>全货机新航线</w:t>
            </w:r>
            <w:r>
              <w:rPr>
                <w:rFonts w:hint="eastAsia" w:ascii="宋体" w:hAnsi="宋体" w:cs="宋体"/>
                <w:color w:val="000000"/>
                <w:kern w:val="0"/>
                <w:sz w:val="21"/>
                <w:szCs w:val="21"/>
                <w:lang w:eastAsia="zh-CN" w:bidi="ar"/>
              </w:rPr>
              <w:t>的</w:t>
            </w:r>
            <w:r>
              <w:rPr>
                <w:rFonts w:hint="eastAsia" w:ascii="宋体" w:hAnsi="宋体" w:cs="宋体"/>
                <w:color w:val="000000"/>
                <w:kern w:val="0"/>
                <w:sz w:val="21"/>
                <w:szCs w:val="21"/>
                <w:lang w:bidi="ar"/>
              </w:rPr>
              <w:t>包机人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987"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lang w:eastAsia="zh-CN" w:bidi="ar"/>
              </w:rPr>
            </w:pPr>
          </w:p>
        </w:tc>
        <w:tc>
          <w:tcPr>
            <w:tcW w:w="2775" w:type="dxa"/>
            <w:tcBorders>
              <w:top w:val="single" w:color="auto" w:sz="4" w:space="0"/>
              <w:left w:val="nil"/>
              <w:bottom w:val="single" w:color="auto" w:sz="4" w:space="0"/>
              <w:right w:val="single" w:color="auto" w:sz="4" w:space="0"/>
            </w:tcBorders>
            <w:noWrap w:val="0"/>
            <w:vAlign w:val="center"/>
          </w:tcPr>
          <w:p>
            <w:pPr>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包机人</w:t>
            </w:r>
            <w:r>
              <w:rPr>
                <w:rFonts w:hint="eastAsia" w:ascii="宋体" w:hAnsi="宋体" w:cs="宋体"/>
                <w:color w:val="000000"/>
                <w:kern w:val="0"/>
                <w:sz w:val="21"/>
                <w:szCs w:val="21"/>
                <w:lang w:eastAsia="zh-CN" w:bidi="ar"/>
              </w:rPr>
              <w:t>是否存在</w:t>
            </w:r>
            <w:r>
              <w:rPr>
                <w:rFonts w:hint="eastAsia" w:ascii="宋体" w:hAnsi="宋体" w:cs="宋体"/>
                <w:color w:val="000000"/>
                <w:kern w:val="0"/>
                <w:sz w:val="21"/>
                <w:szCs w:val="21"/>
                <w:lang w:bidi="ar"/>
              </w:rPr>
              <w:t>承包不同航空公司运营同一条航线</w:t>
            </w:r>
            <w:r>
              <w:rPr>
                <w:rFonts w:hint="eastAsia" w:ascii="宋体" w:hAnsi="宋体" w:cs="宋体"/>
                <w:color w:val="000000"/>
                <w:kern w:val="0"/>
                <w:sz w:val="21"/>
                <w:szCs w:val="21"/>
                <w:lang w:eastAsia="zh-CN" w:bidi="ar"/>
              </w:rPr>
              <w:t>，并</w:t>
            </w:r>
            <w:r>
              <w:rPr>
                <w:rFonts w:hint="eastAsia" w:ascii="宋体" w:hAnsi="宋体" w:cs="宋体"/>
                <w:color w:val="000000"/>
                <w:kern w:val="0"/>
                <w:sz w:val="21"/>
                <w:szCs w:val="21"/>
                <w:lang w:bidi="ar"/>
              </w:rPr>
              <w:t>重复申请</w:t>
            </w:r>
            <w:r>
              <w:rPr>
                <w:rFonts w:hint="eastAsia" w:ascii="宋体" w:hAnsi="宋体" w:cs="宋体"/>
                <w:color w:val="000000"/>
                <w:kern w:val="0"/>
                <w:sz w:val="21"/>
                <w:szCs w:val="21"/>
                <w:lang w:eastAsia="zh-CN" w:bidi="ar"/>
              </w:rPr>
              <w:t>航线</w:t>
            </w:r>
            <w:r>
              <w:rPr>
                <w:rFonts w:hint="eastAsia" w:ascii="宋体" w:hAnsi="宋体" w:cs="宋体"/>
                <w:color w:val="000000"/>
                <w:kern w:val="0"/>
                <w:sz w:val="21"/>
                <w:szCs w:val="21"/>
                <w:lang w:bidi="ar"/>
              </w:rPr>
              <w:t>资助</w:t>
            </w:r>
            <w:r>
              <w:rPr>
                <w:rFonts w:hint="eastAsia" w:ascii="宋体" w:hAnsi="宋体" w:cs="宋体"/>
                <w:color w:val="000000"/>
                <w:kern w:val="0"/>
                <w:sz w:val="21"/>
                <w:szCs w:val="21"/>
                <w:lang w:eastAsia="zh-CN" w:bidi="ar"/>
              </w:rPr>
              <w:t>情况</w:t>
            </w:r>
          </w:p>
        </w:tc>
        <w:tc>
          <w:tcPr>
            <w:tcW w:w="3636" w:type="dxa"/>
            <w:tcBorders>
              <w:top w:val="single" w:color="auto" w:sz="4" w:space="0"/>
              <w:left w:val="nil"/>
              <w:bottom w:val="single" w:color="auto" w:sz="4" w:space="0"/>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15"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366"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签发人（盖章）</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49"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 xml:space="preserve">年 </w:t>
            </w:r>
            <w:r>
              <w:rPr>
                <w:rFonts w:hint="eastAsia"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649"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 xml:space="preserve">承运的航空公司 </w:t>
            </w:r>
            <w:r>
              <w:rPr>
                <w:rFonts w:hint="eastAsia" w:ascii="宋体" w:hAnsi="宋体" w:cs="宋体"/>
                <w:color w:val="000000"/>
                <w:kern w:val="0"/>
                <w:sz w:val="21"/>
                <w:szCs w:val="21"/>
                <w:lang w:eastAsia="zh-CN" w:bidi="ar"/>
              </w:rPr>
              <w:t>复核</w:t>
            </w: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highlight w:val="none"/>
                <w:lang w:val="en-US" w:eastAsia="zh-CN"/>
              </w:rPr>
            </w:pPr>
            <w:r>
              <w:rPr>
                <w:rStyle w:val="11"/>
                <w:rFonts w:hint="eastAsia" w:ascii="宋体" w:hAnsi="宋体" w:cs="Times New Roman"/>
                <w:kern w:val="2"/>
                <w:sz w:val="21"/>
                <w:szCs w:val="21"/>
                <w:lang w:val="en-US" w:eastAsia="zh-CN"/>
              </w:rPr>
              <w:t>申请资助的全货机新航线是否为本公司承运的航线</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49"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是否放弃申请该全货机新</w:t>
            </w:r>
          </w:p>
          <w:p>
            <w:pPr>
              <w:widowControl w:val="0"/>
              <w:jc w:val="center"/>
              <w:rPr>
                <w:rFonts w:hint="eastAsia" w:ascii="宋体" w:hAnsi="宋体" w:cs="宋体"/>
                <w:color w:val="000000"/>
                <w:kern w:val="0"/>
                <w:sz w:val="21"/>
                <w:szCs w:val="21"/>
                <w:highlight w:val="yellow"/>
                <w:lang w:bidi="ar"/>
              </w:rPr>
            </w:pPr>
            <w:r>
              <w:rPr>
                <w:rStyle w:val="11"/>
                <w:rFonts w:hint="eastAsia" w:ascii="宋体" w:hAnsi="宋体" w:eastAsia="宋体" w:cs="Times New Roman"/>
                <w:kern w:val="2"/>
                <w:sz w:val="21"/>
                <w:szCs w:val="21"/>
                <w:highlight w:val="none"/>
                <w:lang w:val="en-US" w:eastAsia="zh-CN"/>
              </w:rPr>
              <w:t>航线资助</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49"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eastAsia="zh-CN" w:bidi="ar"/>
              </w:rPr>
              <w:t>申报企业是否</w:t>
            </w:r>
            <w:r>
              <w:rPr>
                <w:rFonts w:hint="eastAsia" w:ascii="宋体" w:hAnsi="宋体" w:cs="宋体"/>
                <w:color w:val="000000"/>
                <w:kern w:val="0"/>
                <w:sz w:val="21"/>
                <w:szCs w:val="21"/>
                <w:lang w:bidi="ar"/>
              </w:rPr>
              <w:t>为</w:t>
            </w:r>
            <w:r>
              <w:rPr>
                <w:rFonts w:hint="eastAsia" w:ascii="宋体" w:hAnsi="宋体" w:cs="宋体"/>
                <w:color w:val="000000"/>
                <w:kern w:val="0"/>
                <w:sz w:val="21"/>
                <w:szCs w:val="21"/>
                <w:lang w:eastAsia="zh-CN" w:bidi="ar"/>
              </w:rPr>
              <w:t>该</w:t>
            </w:r>
            <w:r>
              <w:rPr>
                <w:rFonts w:hint="eastAsia" w:ascii="宋体" w:hAnsi="宋体" w:cs="宋体"/>
                <w:color w:val="000000"/>
                <w:kern w:val="0"/>
                <w:sz w:val="21"/>
                <w:szCs w:val="21"/>
                <w:lang w:bidi="ar"/>
              </w:rPr>
              <w:t>全货机</w:t>
            </w:r>
          </w:p>
          <w:p>
            <w:pPr>
              <w:widowControl w:val="0"/>
              <w:jc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lang w:bidi="ar"/>
              </w:rPr>
              <w:t>新航线的</w:t>
            </w:r>
            <w:r>
              <w:rPr>
                <w:rFonts w:hint="eastAsia" w:ascii="宋体" w:hAnsi="宋体" w:cs="宋体"/>
                <w:color w:val="000000"/>
                <w:kern w:val="0"/>
                <w:sz w:val="21"/>
                <w:szCs w:val="21"/>
                <w:lang w:eastAsia="zh-CN" w:bidi="ar"/>
              </w:rPr>
              <w:t>唯一</w:t>
            </w:r>
            <w:r>
              <w:rPr>
                <w:rFonts w:hint="eastAsia" w:ascii="宋体" w:hAnsi="宋体" w:cs="宋体"/>
                <w:color w:val="000000"/>
                <w:kern w:val="0"/>
                <w:sz w:val="21"/>
                <w:szCs w:val="21"/>
                <w:lang w:bidi="ar"/>
              </w:rPr>
              <w:t>包机人</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5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复核人</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p>
        </w:tc>
      </w:tr>
      <w:tr>
        <w:tblPrEx>
          <w:tblCellMar>
            <w:top w:w="0" w:type="dxa"/>
            <w:left w:w="108" w:type="dxa"/>
            <w:bottom w:w="0" w:type="dxa"/>
            <w:right w:w="108" w:type="dxa"/>
          </w:tblCellMar>
        </w:tblPrEx>
        <w:trPr>
          <w:trHeight w:val="1357"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签发人（盖章）</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p>
        </w:tc>
      </w:tr>
      <w:tr>
        <w:tblPrEx>
          <w:tblCellMar>
            <w:top w:w="0" w:type="dxa"/>
            <w:left w:w="108" w:type="dxa"/>
            <w:bottom w:w="0" w:type="dxa"/>
            <w:right w:w="108" w:type="dxa"/>
          </w:tblCellMar>
        </w:tblPrEx>
        <w:trPr>
          <w:trHeight w:val="649"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年</w:t>
            </w:r>
            <w:r>
              <w:rPr>
                <w:rFonts w:hint="eastAsia" w:ascii="宋体" w:hAnsi="宋体"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eastAsia="宋体"/>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674"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sz w:val="21"/>
                <w:szCs w:val="21"/>
                <w:lang w:eastAsia="zh-CN"/>
              </w:rPr>
              <w:t>申报企业</w:t>
            </w:r>
            <w:r>
              <w:rPr>
                <w:rStyle w:val="11"/>
                <w:rFonts w:hint="eastAsia" w:ascii="宋体" w:hAnsi="宋体" w:eastAsia="宋体" w:cs="Times New Roman"/>
                <w:kern w:val="2"/>
                <w:sz w:val="21"/>
                <w:szCs w:val="21"/>
                <w:lang w:val="en-US" w:eastAsia="zh-CN"/>
              </w:rPr>
              <w:t>银行账号信息</w:t>
            </w:r>
            <w:r>
              <w:rPr>
                <w:rStyle w:val="11"/>
                <w:rFonts w:hint="eastAsia" w:ascii="宋体" w:hAnsi="宋体" w:cs="Times New Roman"/>
                <w:kern w:val="2"/>
                <w:sz w:val="21"/>
                <w:szCs w:val="21"/>
                <w:lang w:val="en-US" w:eastAsia="zh-CN"/>
              </w:rPr>
              <w:t>（国外包机人需填写其境内银行开户账号信息）</w:t>
            </w:r>
          </w:p>
        </w:tc>
        <w:tc>
          <w:tcPr>
            <w:tcW w:w="2775" w:type="dxa"/>
            <w:tcBorders>
              <w:top w:val="single" w:color="auto" w:sz="2"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开户行</w:t>
            </w:r>
          </w:p>
        </w:tc>
        <w:tc>
          <w:tcPr>
            <w:tcW w:w="3636" w:type="dxa"/>
            <w:tcBorders>
              <w:top w:val="single" w:color="auto" w:sz="2"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0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户名</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9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收款账号</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44"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开户地址</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bl>
    <w:p>
      <w:pPr>
        <w:ind w:firstLine="0" w:firstLineChars="0"/>
        <w:rPr>
          <w:rFonts w:hint="eastAsia"/>
          <w:sz w:val="21"/>
          <w:szCs w:val="21"/>
          <w:lang w:eastAsia="zh-CN"/>
        </w:rPr>
      </w:pPr>
      <w:r>
        <w:rPr>
          <w:rFonts w:hint="eastAsia"/>
          <w:sz w:val="21"/>
          <w:szCs w:val="21"/>
          <w:lang w:eastAsia="zh-CN"/>
        </w:rPr>
        <w:t>备注：</w:t>
      </w:r>
    </w:p>
    <w:p>
      <w:pPr>
        <w:spacing w:after="120"/>
        <w:ind w:firstLine="0" w:firstLineChars="0"/>
        <w:rPr>
          <w:rFonts w:hint="eastAsia"/>
          <w:sz w:val="21"/>
          <w:szCs w:val="21"/>
          <w:lang w:eastAsia="zh-CN"/>
        </w:rPr>
      </w:pPr>
      <w:r>
        <w:rPr>
          <w:rFonts w:hint="eastAsia"/>
          <w:sz w:val="21"/>
          <w:szCs w:val="21"/>
          <w:lang w:val="en-US" w:eastAsia="zh-CN"/>
        </w:rPr>
        <w:t>1.</w:t>
      </w:r>
      <w:r>
        <w:rPr>
          <w:rFonts w:hint="eastAsia"/>
          <w:b/>
          <w:bCs/>
          <w:sz w:val="21"/>
          <w:szCs w:val="21"/>
          <w:lang w:eastAsia="zh-CN"/>
        </w:rPr>
        <w:t>货运新航线定义</w:t>
      </w:r>
      <w:r>
        <w:rPr>
          <w:rFonts w:hint="eastAsia"/>
          <w:sz w:val="21"/>
          <w:szCs w:val="21"/>
          <w:lang w:eastAsia="zh-CN"/>
        </w:rPr>
        <w:t>及释义。</w:t>
      </w:r>
      <w:r>
        <w:rPr>
          <w:rFonts w:hint="default"/>
          <w:sz w:val="21"/>
          <w:szCs w:val="21"/>
          <w:lang w:val="en" w:eastAsia="zh-CN"/>
        </w:rPr>
        <w:t>《深圳市交通运输专项资金民航业领域资助资金实施细则》（深交规〔2024〕4号）</w:t>
      </w:r>
      <w:r>
        <w:rPr>
          <w:rFonts w:hint="eastAsia"/>
          <w:sz w:val="21"/>
          <w:szCs w:val="21"/>
          <w:lang w:eastAsia="zh-CN"/>
        </w:rPr>
        <w:t>（以下简称《实施细则》）所称货运新航线（包括全货机新航线及客改货新航线）是指《实施细则》有效期（2022年1月1日-2024年12月31日）内航空公司在深圳机场开通自开航之日起前3年内该公司未运营过的国内和以深圳机场为出境地的国际及台湾地区货运航线，或虽运营过但该航线已停航半年（含）以上，且过往每个运营年度出港航班班次均不足50班。释义：货运新航线是航空公司的新航线，若已有航空公司运营某货运新航线，另一航空公司开通相同的货运新航线，在满足定义情况下，也可算作货运新航线。</w:t>
      </w:r>
    </w:p>
    <w:p>
      <w:pPr>
        <w:spacing w:after="120"/>
        <w:ind w:firstLine="0" w:firstLineChars="0"/>
        <w:rPr>
          <w:rFonts w:hint="eastAsia"/>
          <w:sz w:val="21"/>
          <w:szCs w:val="21"/>
          <w:lang w:val="en-US" w:eastAsia="zh-CN"/>
        </w:rPr>
      </w:pPr>
      <w:r>
        <w:rPr>
          <w:rFonts w:hint="eastAsia"/>
          <w:sz w:val="21"/>
          <w:szCs w:val="21"/>
          <w:lang w:val="en-US" w:eastAsia="zh-CN"/>
        </w:rPr>
        <w:t>2.资助条件部分内容释义。</w:t>
      </w:r>
      <w:r>
        <w:rPr>
          <w:rFonts w:hint="eastAsia"/>
          <w:b/>
          <w:bCs/>
          <w:sz w:val="21"/>
          <w:szCs w:val="21"/>
          <w:lang w:val="en-US" w:eastAsia="zh-CN"/>
        </w:rPr>
        <w:t>“航空公司所有全货机航线航班班次总量或货邮运输总量不低于上一年同期的航班班次总量或货邮运输总量”</w:t>
      </w:r>
      <w:r>
        <w:rPr>
          <w:rFonts w:hint="eastAsia"/>
          <w:sz w:val="21"/>
          <w:szCs w:val="21"/>
          <w:lang w:val="en-US" w:eastAsia="zh-CN"/>
        </w:rPr>
        <w:t>是指在全货机新航线每个运营年度内，该航空公司在深所有全货机航线航班班次总量或货邮运输总量不低于上一年同期，其中在第一个运营年度内，按全货机新航线开通月份算起，至其持续运营至第12个月的一年时间内，航空公司在深所有全货机航线航班班次总量或货邮运输总量不低于上一年同期；在第二个运营年度内，按全货机新航线开通第13个月份算起，至其持续运营至第24个月的一年时间内，航空公司在深所有全货机航线航班班次总量或货邮运输总量不低于上一年同期；在第三个运营年度内，按全货机新航线开通第25个月份算起，至其持续运营至第36个月的一年时间内，航空公司在深所有全货机航线航班班次总量或货邮运输总量不低于上一年同期。例如某航空公司于2022年3月27日开通一条洲际全货机新航线，则在其第一个运营年度内，该航空公司2022年3月-2023年2月期间在深所有全货机航线航班班次总量或货邮运输总量不低于2021年3月-2022年2月期间的航班班次总量或货邮运输总量，在其第二个、第三个运营年度内，同比算法按上述类推方法执行。</w:t>
      </w:r>
    </w:p>
    <w:p>
      <w:pPr>
        <w:spacing w:after="120"/>
        <w:ind w:firstLine="0" w:firstLineChars="0"/>
        <w:rPr>
          <w:rFonts w:hint="eastAsia"/>
          <w:sz w:val="21"/>
          <w:szCs w:val="21"/>
          <w:lang w:val="en-US" w:eastAsia="zh-CN"/>
        </w:rPr>
      </w:pPr>
      <w:r>
        <w:rPr>
          <w:rFonts w:hint="eastAsia"/>
          <w:sz w:val="21"/>
          <w:szCs w:val="21"/>
          <w:lang w:val="en-US" w:eastAsia="zh-CN"/>
        </w:rPr>
        <w:t>3.资助条件部分内容释义。</w:t>
      </w:r>
      <w:r>
        <w:rPr>
          <w:rFonts w:hint="eastAsia"/>
          <w:b/>
          <w:bCs/>
          <w:sz w:val="21"/>
          <w:szCs w:val="21"/>
          <w:lang w:val="en-US" w:eastAsia="zh-CN"/>
        </w:rPr>
        <w:t>“在申请资助的运营年度之后到资助申请受理截止日期间，该航线持续营运未停航”</w:t>
      </w:r>
      <w:r>
        <w:rPr>
          <w:rFonts w:hint="eastAsia"/>
          <w:sz w:val="21"/>
          <w:szCs w:val="21"/>
          <w:lang w:val="en-US" w:eastAsia="zh-CN"/>
        </w:rPr>
        <w:t>是指全货机新航线持续运营满一年后，仍需至少持续运营至资助申请受理截止日的时间点。</w:t>
      </w:r>
    </w:p>
    <w:p>
      <w:pPr>
        <w:spacing w:after="120"/>
        <w:ind w:firstLine="0" w:firstLineChars="0"/>
        <w:rPr>
          <w:rFonts w:hint="eastAsia"/>
          <w:sz w:val="21"/>
          <w:szCs w:val="21"/>
          <w:lang w:val="en-US" w:eastAsia="zh-CN"/>
        </w:rPr>
      </w:pPr>
      <w:r>
        <w:rPr>
          <w:rFonts w:hint="eastAsia"/>
          <w:sz w:val="21"/>
          <w:szCs w:val="21"/>
          <w:lang w:val="en-US" w:eastAsia="zh-CN"/>
        </w:rPr>
        <w:t>4.部分表述释义。《实施细则》明确</w:t>
      </w:r>
      <w:r>
        <w:rPr>
          <w:rFonts w:hint="eastAsia"/>
          <w:b/>
          <w:bCs/>
          <w:sz w:val="21"/>
          <w:szCs w:val="21"/>
          <w:lang w:val="en-US" w:eastAsia="zh-CN"/>
        </w:rPr>
        <w:t>持续运营满一年</w:t>
      </w:r>
      <w:r>
        <w:rPr>
          <w:rFonts w:hint="eastAsia"/>
          <w:sz w:val="21"/>
          <w:szCs w:val="21"/>
          <w:lang w:val="en-US" w:eastAsia="zh-CN"/>
        </w:rPr>
        <w:t>是指连续12个月内每个月都至少有一班航班往返深圳机场，《实施细则》明确</w:t>
      </w:r>
      <w:r>
        <w:rPr>
          <w:rFonts w:hint="eastAsia"/>
          <w:b/>
          <w:bCs/>
          <w:sz w:val="21"/>
          <w:szCs w:val="21"/>
          <w:lang w:val="en-US" w:eastAsia="zh-CN"/>
        </w:rPr>
        <w:t>运营年度</w:t>
      </w:r>
      <w:r>
        <w:rPr>
          <w:rFonts w:hint="eastAsia"/>
          <w:sz w:val="21"/>
          <w:szCs w:val="21"/>
          <w:lang w:val="en-US" w:eastAsia="zh-CN"/>
        </w:rPr>
        <w:t>是指客货运航线自开航或加密之日当月起算每持续运营12个月为一个运营年度，例如客货运航线自2022年9月27日开航或加密，则2022年9月-2023年8月期间持续运营则为一个运营年度。</w:t>
      </w:r>
    </w:p>
    <w:p>
      <w:pPr>
        <w:spacing w:after="120"/>
        <w:ind w:firstLine="0" w:firstLineChars="0"/>
        <w:rPr>
          <w:rFonts w:hint="default" w:eastAsia="宋体"/>
          <w:sz w:val="21"/>
          <w:szCs w:val="21"/>
          <w:highlight w:val="yellow"/>
          <w:lang w:eastAsia="zh-CN"/>
        </w:rPr>
      </w:pPr>
      <w:r>
        <w:rPr>
          <w:rFonts w:hint="eastAsia"/>
          <w:sz w:val="21"/>
          <w:szCs w:val="21"/>
          <w:lang w:val="en-US" w:eastAsia="zh-CN"/>
        </w:rPr>
        <w:t>5.部分表述释义。</w:t>
      </w:r>
      <w:r>
        <w:rPr>
          <w:rFonts w:hint="eastAsia"/>
          <w:b/>
          <w:bCs/>
          <w:sz w:val="21"/>
          <w:szCs w:val="21"/>
          <w:lang w:val="en-US" w:eastAsia="zh-CN"/>
        </w:rPr>
        <w:t>“洲际（不含技术经停的第一目的地为亚洲外）及阿拉伯半岛地区航线”</w:t>
      </w:r>
      <w:r>
        <w:rPr>
          <w:rFonts w:hint="eastAsia"/>
          <w:sz w:val="21"/>
          <w:szCs w:val="21"/>
          <w:lang w:val="en-US" w:eastAsia="zh-CN"/>
        </w:rPr>
        <w:t>是指除了阿拉伯半岛地区航线，洲际航线第一目的地须为亚洲外。其中含一种特殊情况，即航班从深圳机场出境后，先降落于亚洲内某机场进行技术经停但不上下货，再飞往亚洲外的最终目的地进行上下货，该航班所执飞航线也是洲际航线。</w:t>
      </w:r>
    </w:p>
    <w:p>
      <w:pPr>
        <w:pStyle w:val="2"/>
        <w:rPr>
          <w:rFonts w:hint="default"/>
          <w:lang w:val="en-US" w:eastAsia="zh-CN"/>
        </w:rPr>
      </w:pPr>
      <w:r>
        <w:rPr>
          <w:rFonts w:hint="eastAsia"/>
          <w:lang w:val="en-US" w:eastAsia="zh-CN"/>
        </w:rPr>
        <w:t>6.关于申报时间要求。客货运航线自开航或加密之日当月起算，第12个月后，若符合资助条件，再申请资助；若航线在某一次申请期内运营时间不满12个月，则在满12个月后的下一次申请期内再提出资助申请。</w:t>
      </w:r>
    </w:p>
    <w:p>
      <w:pPr>
        <w:pStyle w:val="2"/>
        <w:rPr>
          <w:rFonts w:hint="default" w:eastAsia="宋体"/>
          <w:lang w:val="en-US" w:eastAsia="zh-CN"/>
        </w:rPr>
      </w:pPr>
      <w:r>
        <w:rPr>
          <w:rFonts w:hint="eastAsia"/>
          <w:lang w:val="en-US" w:eastAsia="zh-CN"/>
        </w:rPr>
        <w:t>7.关于避免重复资助要求。（1）航空公司同一航线不可同时申请货运新航线资助和货运加密航线资助；（2）已申请并获得《关于落实市政府帮助市场主体纾困解难若干措施 提升航空运力和机场集货能力资助方案》（深交规〔2022〕7号）资助和《关于落实市政府扎实推动经济稳定增长若干措施 促进民航业加快恢复补助方案》（深交规〔2022〕11号）补助的客货运航线，在申请并获得本《实施细则》资助资金时，须核减已获得相同资助内容的资金。</w:t>
      </w:r>
    </w:p>
    <w:p>
      <w:pPr>
        <w:pStyle w:val="2"/>
        <w:rPr>
          <w:rFonts w:hint="eastAsia" w:ascii="Calibri" w:hAnsi="Calibri" w:eastAsia="宋体" w:cs="Times New Roman"/>
          <w:b w:val="0"/>
          <w:bCs w:val="0"/>
          <w:color w:val="000000"/>
          <w:sz w:val="21"/>
          <w:szCs w:val="24"/>
          <w:highlight w:val="yellow"/>
          <w:lang w:val="en-US" w:eastAsia="zh-CN"/>
        </w:rPr>
      </w:pPr>
      <w:r>
        <w:rPr>
          <w:rFonts w:hint="eastAsia" w:ascii="Calibri" w:hAnsi="Calibri" w:eastAsia="宋体" w:cs="Times New Roman"/>
          <w:b w:val="0"/>
          <w:bCs w:val="0"/>
          <w:color w:val="000000"/>
          <w:sz w:val="21"/>
          <w:szCs w:val="24"/>
          <w:highlight w:val="none"/>
          <w:lang w:val="en-US" w:eastAsia="zh-CN"/>
        </w:rPr>
        <w:t>8.</w:t>
      </w:r>
      <w:r>
        <w:rPr>
          <w:rFonts w:hint="eastAsia" w:eastAsia="宋体" w:cs="Times New Roman"/>
          <w:b w:val="0"/>
          <w:bCs w:val="0"/>
          <w:sz w:val="21"/>
          <w:szCs w:val="24"/>
          <w:highlight w:val="none"/>
          <w:lang w:val="en-US" w:eastAsia="zh-CN"/>
        </w:rPr>
        <w:t>关于申报企业相关要求。</w:t>
      </w:r>
      <w:r>
        <w:rPr>
          <w:rFonts w:hint="eastAsia"/>
          <w:sz w:val="21"/>
          <w:szCs w:val="21"/>
          <w:lang w:val="en-US" w:eastAsia="zh-CN"/>
        </w:rPr>
        <w:t>《实施细则》明确</w:t>
      </w:r>
      <w:r>
        <w:rPr>
          <w:rFonts w:hint="eastAsia" w:eastAsia="宋体" w:cs="Times New Roman"/>
          <w:b w:val="0"/>
          <w:bCs w:val="0"/>
          <w:sz w:val="21"/>
          <w:szCs w:val="24"/>
          <w:highlight w:val="none"/>
          <w:lang w:val="en-US" w:eastAsia="zh-CN"/>
        </w:rPr>
        <w:t>同一条航线只能由一个包机人申请资助，若同一条航线有两家及以上的包机人，其中一家包机人作为主体申报整条航线资助时，需在申请材料中做好相关说明，并提交其他包机人的委托资助申请书与包机运输合同复印件。</w:t>
      </w:r>
    </w:p>
    <w:p>
      <w:pPr>
        <w:spacing w:line="560" w:lineRule="exact"/>
        <w:jc w:val="left"/>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资助项目2-1</w:t>
      </w:r>
    </w:p>
    <w:p>
      <w:pPr>
        <w:spacing w:line="560" w:lineRule="exact"/>
        <w:jc w:val="center"/>
        <w:outlineLvl w:val="0"/>
        <w:rPr>
          <w:rFonts w:hint="eastAsia" w:ascii="宋体" w:hAnsi="宋体" w:eastAsia="宋体"/>
          <w:b w:val="0"/>
          <w:sz w:val="44"/>
          <w:szCs w:val="44"/>
        </w:rPr>
      </w:pPr>
      <w:r>
        <w:rPr>
          <w:rFonts w:hint="eastAsia" w:ascii="宋体" w:hAnsi="宋体" w:eastAsia="宋体"/>
          <w:b w:val="0"/>
          <w:sz w:val="44"/>
          <w:szCs w:val="44"/>
        </w:rPr>
        <w:t>委托</w:t>
      </w:r>
      <w:r>
        <w:rPr>
          <w:rFonts w:hint="eastAsia" w:ascii="宋体" w:hAnsi="宋体" w:eastAsia="宋体"/>
          <w:b w:val="0"/>
          <w:sz w:val="44"/>
          <w:szCs w:val="44"/>
          <w:lang w:eastAsia="zh-CN"/>
        </w:rPr>
        <w:t>收款</w:t>
      </w:r>
      <w:r>
        <w:rPr>
          <w:rFonts w:hint="eastAsia" w:ascii="宋体" w:hAnsi="宋体" w:eastAsia="宋体"/>
          <w:b w:val="0"/>
          <w:sz w:val="44"/>
          <w:szCs w:val="44"/>
        </w:rPr>
        <w:t>书</w:t>
      </w:r>
      <w:r>
        <w:rPr>
          <w:rFonts w:hint="eastAsia" w:ascii="宋体" w:hAnsi="宋体"/>
          <w:sz w:val="44"/>
          <w:szCs w:val="44"/>
        </w:rPr>
        <w:t>（模板）</w:t>
      </w:r>
    </w:p>
    <w:p>
      <w:pPr>
        <w:spacing w:line="560" w:lineRule="exact"/>
        <w:ind w:firstLine="0" w:firstLineChars="0"/>
        <w:rPr>
          <w:rFonts w:hint="eastAsia" w:ascii="仿宋_GB2312" w:hAnsi="仿宋_GB2312" w:eastAsia="仿宋_GB2312" w:cs="仿宋_GB2312"/>
          <w:sz w:val="32"/>
          <w:szCs w:val="32"/>
        </w:rPr>
      </w:pPr>
    </w:p>
    <w:p>
      <w:pPr>
        <w:spacing w:line="560" w:lineRule="exact"/>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深圳市交通运输局：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按照《市交通运输局关于开展20</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lang w:eastAsia="zh-CN"/>
        </w:rPr>
        <w:t>年深圳市民航业领域资助申报工作的通知》（文号）要求，我司</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全货机新航线资助</w:t>
      </w:r>
      <w:r>
        <w:rPr>
          <w:rFonts w:hint="eastAsia" w:ascii="仿宋_GB2312" w:hAnsi="仿宋_GB2312" w:eastAsia="仿宋_GB2312" w:cs="仿宋_GB2312"/>
          <w:sz w:val="32"/>
          <w:szCs w:val="32"/>
          <w:lang w:eastAsia="zh-CN"/>
        </w:rPr>
        <w:t>，申请资助的航线为深圳</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我司</w:t>
      </w:r>
      <w:r>
        <w:rPr>
          <w:rFonts w:hint="eastAsia" w:ascii="仿宋_GB2312" w:hAnsi="仿宋_GB2312" w:eastAsia="仿宋_GB2312" w:cs="仿宋_GB2312"/>
          <w:sz w:val="32"/>
          <w:szCs w:val="32"/>
        </w:rPr>
        <w:t>委托</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航空公司深圳代表处</w:t>
      </w:r>
      <w:r>
        <w:rPr>
          <w:rFonts w:hint="eastAsia" w:ascii="仿宋_GB2312" w:hAnsi="仿宋_GB2312" w:eastAsia="仿宋_GB2312" w:cs="仿宋_GB2312"/>
          <w:sz w:val="32"/>
          <w:szCs w:val="32"/>
          <w:lang w:val="en-US" w:eastAsia="zh-CN"/>
        </w:rPr>
        <w:t>/办事处</w:t>
      </w:r>
      <w:r>
        <w:rPr>
          <w:rFonts w:hint="eastAsia" w:ascii="仿宋_GB2312" w:hAnsi="仿宋_GB2312" w:eastAsia="仿宋_GB2312" w:cs="仿宋_GB2312"/>
          <w:sz w:val="32"/>
          <w:szCs w:val="32"/>
        </w:rPr>
        <w:t>领取资助资金</w:t>
      </w:r>
      <w:r>
        <w:rPr>
          <w:rFonts w:hint="eastAsia" w:ascii="仿宋_GB2312" w:hAnsi="仿宋_GB2312" w:eastAsia="仿宋_GB2312" w:cs="仿宋_GB2312"/>
          <w:sz w:val="32"/>
          <w:szCs w:val="32"/>
          <w:lang w:eastAsia="zh-CN"/>
        </w:rPr>
        <w:t>（该代表处</w:t>
      </w:r>
      <w:r>
        <w:rPr>
          <w:rFonts w:hint="eastAsia" w:ascii="仿宋_GB2312" w:hAnsi="仿宋_GB2312" w:eastAsia="仿宋_GB2312" w:cs="仿宋_GB2312"/>
          <w:sz w:val="32"/>
          <w:szCs w:val="32"/>
          <w:lang w:val="en-US" w:eastAsia="zh-CN"/>
        </w:rPr>
        <w:t>/办事处</w:t>
      </w: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，因此，</w:t>
      </w:r>
      <w:r>
        <w:rPr>
          <w:rFonts w:hint="eastAsia" w:ascii="仿宋_GB2312" w:hAnsi="仿宋_GB2312" w:eastAsia="仿宋_GB2312" w:cs="仿宋_GB2312"/>
          <w:sz w:val="32"/>
          <w:szCs w:val="32"/>
        </w:rPr>
        <w:t>若</w:t>
      </w:r>
      <w:r>
        <w:rPr>
          <w:rFonts w:hint="eastAsia" w:ascii="仿宋_GB2312" w:hAnsi="仿宋_GB2312" w:eastAsia="仿宋_GB2312" w:cs="仿宋_GB2312"/>
          <w:sz w:val="32"/>
          <w:szCs w:val="32"/>
          <w:lang w:eastAsia="zh-CN"/>
        </w:rPr>
        <w:t>我司</w:t>
      </w:r>
      <w:r>
        <w:rPr>
          <w:rFonts w:hint="eastAsia" w:ascii="仿宋_GB2312" w:hAnsi="仿宋_GB2312" w:eastAsia="仿宋_GB2312" w:cs="仿宋_GB2312"/>
          <w:sz w:val="32"/>
          <w:szCs w:val="32"/>
        </w:rPr>
        <w:t>申请项目获得审批同意，</w:t>
      </w:r>
      <w:r>
        <w:rPr>
          <w:rFonts w:hint="eastAsia" w:ascii="仿宋_GB2312" w:hAnsi="仿宋_GB2312" w:eastAsia="仿宋_GB2312" w:cs="仿宋_GB2312"/>
          <w:sz w:val="32"/>
          <w:szCs w:val="32"/>
          <w:lang w:eastAsia="zh-CN"/>
        </w:rPr>
        <w:t>将由</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航空公司深圳代表处</w:t>
      </w:r>
      <w:r>
        <w:rPr>
          <w:rFonts w:hint="eastAsia" w:ascii="仿宋_GB2312" w:hAnsi="仿宋_GB2312" w:eastAsia="仿宋_GB2312" w:cs="仿宋_GB2312"/>
          <w:sz w:val="32"/>
          <w:szCs w:val="32"/>
          <w:lang w:val="en-US" w:eastAsia="zh-CN"/>
        </w:rPr>
        <w:t>/办事处</w:t>
      </w:r>
      <w:r>
        <w:rPr>
          <w:rFonts w:hint="eastAsia" w:ascii="仿宋_GB2312" w:hAnsi="仿宋_GB2312" w:eastAsia="仿宋_GB2312" w:cs="仿宋_GB2312"/>
          <w:sz w:val="32"/>
          <w:szCs w:val="32"/>
        </w:rPr>
        <w:t>领取资助资金</w:t>
      </w:r>
      <w:r>
        <w:rPr>
          <w:rFonts w:hint="eastAsia" w:ascii="仿宋_GB2312" w:hAnsi="仿宋_GB2312" w:eastAsia="仿宋_GB2312" w:cs="仿宋_GB2312"/>
          <w:sz w:val="32"/>
          <w:szCs w:val="32"/>
          <w:lang w:eastAsia="zh-CN"/>
        </w:rPr>
        <w:t>。其银行账户信息如下：</w:t>
      </w:r>
    </w:p>
    <w:p>
      <w:pPr>
        <w:spacing w:line="48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开户行：</w:t>
      </w:r>
    </w:p>
    <w:p>
      <w:pPr>
        <w:spacing w:line="48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户名：</w:t>
      </w:r>
    </w:p>
    <w:p>
      <w:pPr>
        <w:spacing w:line="48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收款账号：</w:t>
      </w:r>
    </w:p>
    <w:p>
      <w:pPr>
        <w:spacing w:line="48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开户地址：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w:t>
      </w:r>
      <w:r>
        <w:rPr>
          <w:rFonts w:hint="eastAsia" w:ascii="仿宋_GB2312" w:hAnsi="仿宋_GB2312" w:eastAsia="仿宋_GB2312" w:cs="仿宋_GB2312"/>
          <w:sz w:val="32"/>
          <w:szCs w:val="32"/>
          <w:lang w:eastAsia="zh-CN"/>
        </w:rPr>
        <w:t>我司</w:t>
      </w:r>
      <w:r>
        <w:rPr>
          <w:rFonts w:hint="eastAsia" w:ascii="仿宋_GB2312" w:hAnsi="仿宋_GB2312" w:eastAsia="仿宋_GB2312" w:cs="仿宋_GB2312"/>
          <w:sz w:val="32"/>
          <w:szCs w:val="32"/>
        </w:rPr>
        <w:t>申请项目获得审批同意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对受托单位</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航空公司深圳代表处</w:t>
      </w:r>
      <w:r>
        <w:rPr>
          <w:rFonts w:hint="eastAsia" w:ascii="仿宋_GB2312" w:hAnsi="仿宋_GB2312" w:eastAsia="仿宋_GB2312" w:cs="仿宋_GB2312"/>
          <w:sz w:val="32"/>
          <w:szCs w:val="32"/>
          <w:lang w:val="en-US" w:eastAsia="zh-CN"/>
        </w:rPr>
        <w:t>/办事处</w:t>
      </w:r>
      <w:r>
        <w:rPr>
          <w:rFonts w:hint="eastAsia" w:ascii="仿宋_GB2312" w:hAnsi="仿宋_GB2312" w:eastAsia="仿宋_GB2312" w:cs="仿宋_GB2312"/>
          <w:sz w:val="32"/>
          <w:szCs w:val="32"/>
        </w:rPr>
        <w:t>在办理领取资助资金事项过程中所出具和签署的相关文件，我司均予以认可，并承担相应的法律责任。</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航空公司深圳代表处</w:t>
      </w:r>
      <w:r>
        <w:rPr>
          <w:rFonts w:hint="eastAsia" w:ascii="仿宋_GB2312" w:hAnsi="仿宋_GB2312" w:eastAsia="仿宋_GB2312" w:cs="仿宋_GB2312"/>
          <w:sz w:val="32"/>
          <w:szCs w:val="32"/>
          <w:lang w:val="en-US" w:eastAsia="zh-CN"/>
        </w:rPr>
        <w:t>/办事处</w:t>
      </w:r>
      <w:r>
        <w:rPr>
          <w:rFonts w:hint="eastAsia" w:ascii="仿宋_GB2312" w:hAnsi="仿宋_GB2312" w:eastAsia="仿宋_GB2312" w:cs="仿宋_GB2312"/>
          <w:sz w:val="32"/>
          <w:szCs w:val="32"/>
        </w:rPr>
        <w:t>领取资助资金</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，我司不再行使本次资助申请的任何权利。</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委托有效期：20</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日-20</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特此委托！</w:t>
      </w:r>
    </w:p>
    <w:p>
      <w:pPr>
        <w:jc w:val="right"/>
        <w:rPr>
          <w:rFonts w:ascii="仿宋" w:hAnsi="仿宋" w:eastAsia="仿宋"/>
          <w:sz w:val="28"/>
          <w:szCs w:val="28"/>
        </w:rPr>
      </w:pPr>
    </w:p>
    <w:p>
      <w:pPr>
        <w:spacing w:line="560" w:lineRule="exact"/>
        <w:ind w:firstLine="640" w:firstLineChars="200"/>
        <w:jc w:val="right"/>
        <w:rPr>
          <w:rFonts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xx</w:t>
      </w:r>
      <w:r>
        <w:rPr>
          <w:rFonts w:ascii="仿宋_GB2312" w:hAnsi="仿宋_GB2312" w:eastAsia="仿宋_GB2312" w:cs="仿宋_GB2312"/>
          <w:sz w:val="32"/>
          <w:szCs w:val="32"/>
        </w:rPr>
        <w:t>航空公司（盖章）</w:t>
      </w:r>
    </w:p>
    <w:p>
      <w:pPr>
        <w:spacing w:line="560" w:lineRule="exact"/>
        <w:ind w:firstLine="640" w:firstLineChars="200"/>
        <w:jc w:val="center"/>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02</w:t>
      </w:r>
      <w:r>
        <w:rPr>
          <w:rFonts w:hint="eastAsia" w:ascii="仿宋_GB2312" w:hAnsi="仿宋_GB2312" w:eastAsia="仿宋_GB2312" w:cs="仿宋_GB2312"/>
          <w:sz w:val="32"/>
          <w:szCs w:val="32"/>
          <w:highlight w:val="none"/>
          <w:lang w:val="en-US" w:eastAsia="zh-CN"/>
        </w:rPr>
        <w:t>4</w:t>
      </w:r>
      <w:r>
        <w:rPr>
          <w:rFonts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default"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XX</w:t>
      </w:r>
      <w:r>
        <w:rPr>
          <w:rFonts w:ascii="仿宋_GB2312" w:hAnsi="仿宋_GB2312" w:eastAsia="仿宋_GB2312" w:cs="仿宋_GB2312"/>
          <w:sz w:val="32"/>
          <w:szCs w:val="32"/>
          <w:highlight w:val="none"/>
        </w:rPr>
        <w:t>日</w:t>
      </w:r>
    </w:p>
    <w:p>
      <w:pPr>
        <w:spacing w:line="560" w:lineRule="exact"/>
        <w:jc w:val="left"/>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资助项目2-1</w:t>
      </w:r>
    </w:p>
    <w:p>
      <w:pPr>
        <w:spacing w:line="560" w:lineRule="exact"/>
        <w:jc w:val="center"/>
        <w:rPr>
          <w:rFonts w:hint="eastAsia" w:ascii="宋体" w:hAnsi="宋体" w:eastAsia="宋体"/>
          <w:b w:val="0"/>
          <w:sz w:val="44"/>
          <w:szCs w:val="44"/>
          <w:highlight w:val="none"/>
        </w:rPr>
      </w:pPr>
    </w:p>
    <w:p>
      <w:pPr>
        <w:spacing w:line="560" w:lineRule="exact"/>
        <w:jc w:val="center"/>
        <w:outlineLvl w:val="0"/>
        <w:rPr>
          <w:rFonts w:hint="eastAsia" w:ascii="宋体" w:hAnsi="宋体" w:eastAsia="宋体"/>
          <w:b w:val="0"/>
          <w:sz w:val="44"/>
          <w:szCs w:val="44"/>
        </w:rPr>
      </w:pPr>
      <w:r>
        <w:rPr>
          <w:rFonts w:hint="eastAsia" w:ascii="宋体" w:hAnsi="宋体" w:eastAsia="宋体"/>
          <w:b w:val="0"/>
          <w:sz w:val="44"/>
          <w:szCs w:val="44"/>
          <w:highlight w:val="none"/>
        </w:rPr>
        <w:t>委托资助申请书</w:t>
      </w:r>
      <w:r>
        <w:rPr>
          <w:rFonts w:hint="eastAsia" w:ascii="宋体" w:hAnsi="宋体"/>
          <w:sz w:val="44"/>
          <w:szCs w:val="44"/>
        </w:rPr>
        <w:t>（模板）</w:t>
      </w:r>
    </w:p>
    <w:p>
      <w:pPr>
        <w:rPr>
          <w:rFonts w:ascii="宋体" w:hAnsi="宋体"/>
          <w:sz w:val="24"/>
          <w:szCs w:val="24"/>
          <w:highlight w:val="yellow"/>
        </w:rPr>
      </w:pPr>
    </w:p>
    <w:p>
      <w:pPr>
        <w:spacing w:line="560" w:lineRule="exact"/>
        <w:ind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深圳市交通运输局：</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按照《市交通运输局关于开展20</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年深圳市民航业领域资助申报工作的通知》（文号）要求，结合我司在深开通运营新航线情况，我司准备</w:t>
      </w:r>
      <w:r>
        <w:rPr>
          <w:rFonts w:hint="eastAsia" w:ascii="仿宋_GB2312" w:hAnsi="仿宋_GB2312" w:eastAsia="仿宋_GB2312" w:cs="仿宋_GB2312"/>
          <w:sz w:val="32"/>
          <w:szCs w:val="32"/>
          <w:highlight w:val="none"/>
        </w:rPr>
        <w:t>申请全货机新航线资助</w:t>
      </w:r>
      <w:r>
        <w:rPr>
          <w:rFonts w:hint="eastAsia" w:ascii="仿宋_GB2312" w:hAnsi="仿宋_GB2312" w:eastAsia="仿宋_GB2312" w:cs="仿宋_GB2312"/>
          <w:sz w:val="32"/>
          <w:szCs w:val="32"/>
          <w:highlight w:val="none"/>
          <w:lang w:eastAsia="zh-CN"/>
        </w:rPr>
        <w:t>，申请资助的航线为深圳</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为更便于申请该资助，结合实际，我司</w:t>
      </w:r>
      <w:r>
        <w:rPr>
          <w:rFonts w:hint="eastAsia" w:ascii="仿宋_GB2312" w:hAnsi="仿宋_GB2312" w:eastAsia="仿宋_GB2312" w:cs="仿宋_GB2312"/>
          <w:sz w:val="32"/>
          <w:szCs w:val="32"/>
          <w:highlight w:val="none"/>
        </w:rPr>
        <w:t>委托</w:t>
      </w:r>
      <w:r>
        <w:rPr>
          <w:rFonts w:hint="eastAsia" w:ascii="仿宋_GB2312" w:hAnsi="仿宋_GB2312" w:eastAsia="仿宋_GB2312" w:cs="仿宋_GB2312"/>
          <w:sz w:val="32"/>
          <w:szCs w:val="32"/>
          <w:highlight w:val="none"/>
          <w:lang w:eastAsia="zh-CN"/>
        </w:rPr>
        <w:t>我司在国内设立的</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航空公司深圳代表处</w:t>
      </w:r>
      <w:r>
        <w:rPr>
          <w:rFonts w:hint="eastAsia" w:ascii="仿宋_GB2312" w:hAnsi="仿宋_GB2312" w:eastAsia="仿宋_GB2312" w:cs="仿宋_GB2312"/>
          <w:sz w:val="32"/>
          <w:szCs w:val="32"/>
          <w:highlight w:val="none"/>
          <w:lang w:val="en-US" w:eastAsia="zh-CN"/>
        </w:rPr>
        <w:t>/办事处</w:t>
      </w:r>
      <w:r>
        <w:rPr>
          <w:rFonts w:hint="eastAsia" w:ascii="仿宋_GB2312" w:hAnsi="仿宋_GB2312" w:eastAsia="仿宋_GB2312" w:cs="仿宋_GB2312"/>
          <w:sz w:val="32"/>
          <w:szCs w:val="32"/>
          <w:highlight w:val="none"/>
          <w:lang w:eastAsia="zh-CN"/>
        </w:rPr>
        <w:t>（该代表处</w:t>
      </w:r>
      <w:r>
        <w:rPr>
          <w:rFonts w:hint="eastAsia" w:ascii="仿宋_GB2312" w:hAnsi="仿宋_GB2312" w:eastAsia="仿宋_GB2312" w:cs="仿宋_GB2312"/>
          <w:sz w:val="32"/>
          <w:szCs w:val="32"/>
          <w:highlight w:val="none"/>
          <w:lang w:val="en-US" w:eastAsia="zh-CN"/>
        </w:rPr>
        <w:t>/办事处</w:t>
      </w:r>
      <w:r>
        <w:rPr>
          <w:rFonts w:hint="eastAsia" w:ascii="仿宋_GB2312" w:hAnsi="仿宋_GB2312" w:eastAsia="仿宋_GB2312" w:cs="仿宋_GB2312"/>
          <w:color w:val="000000"/>
          <w:sz w:val="32"/>
          <w:szCs w:val="32"/>
          <w:highlight w:val="none"/>
        </w:rPr>
        <w:t>统一社会信用代码：</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sz w:val="32"/>
          <w:szCs w:val="32"/>
          <w:highlight w:val="none"/>
        </w:rPr>
        <w:t>，代表</w:t>
      </w:r>
      <w:r>
        <w:rPr>
          <w:rFonts w:hint="eastAsia" w:ascii="仿宋_GB2312" w:hAnsi="仿宋_GB2312" w:eastAsia="仿宋_GB2312" w:cs="仿宋_GB2312"/>
          <w:sz w:val="32"/>
          <w:szCs w:val="32"/>
          <w:highlight w:val="none"/>
          <w:lang w:eastAsia="zh-CN"/>
        </w:rPr>
        <w:t>我司</w:t>
      </w:r>
      <w:r>
        <w:rPr>
          <w:rFonts w:hint="eastAsia" w:ascii="仿宋_GB2312" w:hAnsi="仿宋_GB2312" w:eastAsia="仿宋_GB2312" w:cs="仿宋_GB2312"/>
          <w:sz w:val="32"/>
          <w:szCs w:val="32"/>
          <w:highlight w:val="none"/>
        </w:rPr>
        <w:t>申请</w:t>
      </w:r>
      <w:r>
        <w:rPr>
          <w:rFonts w:hint="eastAsia" w:ascii="仿宋_GB2312" w:hAnsi="仿宋_GB2312" w:eastAsia="仿宋_GB2312" w:cs="仿宋_GB2312"/>
          <w:sz w:val="32"/>
          <w:szCs w:val="32"/>
          <w:highlight w:val="none"/>
          <w:lang w:eastAsia="zh-CN"/>
        </w:rPr>
        <w:t>该资助</w:t>
      </w:r>
      <w:r>
        <w:rPr>
          <w:rFonts w:hint="eastAsia" w:ascii="仿宋_GB2312" w:hAnsi="仿宋_GB2312" w:eastAsia="仿宋_GB2312" w:cs="仿宋_GB2312"/>
          <w:sz w:val="32"/>
          <w:szCs w:val="32"/>
          <w:highlight w:val="none"/>
        </w:rPr>
        <w:t>。若该</w:t>
      </w:r>
      <w:r>
        <w:rPr>
          <w:rFonts w:hint="eastAsia" w:ascii="仿宋_GB2312" w:hAnsi="仿宋_GB2312" w:eastAsia="仿宋_GB2312" w:cs="仿宋_GB2312"/>
          <w:sz w:val="32"/>
          <w:szCs w:val="32"/>
          <w:highlight w:val="none"/>
          <w:lang w:eastAsia="zh-CN"/>
        </w:rPr>
        <w:t>资助</w:t>
      </w:r>
      <w:r>
        <w:rPr>
          <w:rFonts w:hint="eastAsia" w:ascii="仿宋_GB2312" w:hAnsi="仿宋_GB2312" w:eastAsia="仿宋_GB2312" w:cs="仿宋_GB2312"/>
          <w:sz w:val="32"/>
          <w:szCs w:val="32"/>
          <w:highlight w:val="none"/>
        </w:rPr>
        <w:t>申请获得审批同意，由</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航空公司深圳代表处</w:t>
      </w:r>
      <w:r>
        <w:rPr>
          <w:rFonts w:hint="eastAsia" w:ascii="仿宋_GB2312" w:hAnsi="仿宋_GB2312" w:eastAsia="仿宋_GB2312" w:cs="仿宋_GB2312"/>
          <w:sz w:val="32"/>
          <w:szCs w:val="32"/>
          <w:highlight w:val="none"/>
          <w:lang w:val="en-US" w:eastAsia="zh-CN"/>
        </w:rPr>
        <w:t>/办事处</w:t>
      </w:r>
      <w:r>
        <w:rPr>
          <w:rFonts w:hint="eastAsia" w:ascii="仿宋_GB2312" w:hAnsi="仿宋_GB2312" w:eastAsia="仿宋_GB2312" w:cs="仿宋_GB2312"/>
          <w:sz w:val="32"/>
          <w:szCs w:val="32"/>
          <w:highlight w:val="none"/>
        </w:rPr>
        <w:t>领取资助资金</w:t>
      </w:r>
      <w:r>
        <w:rPr>
          <w:rFonts w:hint="eastAsia" w:ascii="仿宋_GB2312" w:hAnsi="仿宋_GB2312" w:eastAsia="仿宋_GB2312" w:cs="仿宋_GB2312"/>
          <w:sz w:val="32"/>
          <w:szCs w:val="32"/>
          <w:highlight w:val="none"/>
          <w:lang w:eastAsia="zh-CN"/>
        </w:rPr>
        <w:t>，并视同我司已</w:t>
      </w:r>
      <w:r>
        <w:rPr>
          <w:rFonts w:hint="eastAsia" w:ascii="仿宋_GB2312" w:hAnsi="仿宋_GB2312" w:eastAsia="仿宋_GB2312" w:cs="仿宋_GB2312"/>
          <w:sz w:val="32"/>
          <w:szCs w:val="32"/>
          <w:highlight w:val="none"/>
        </w:rPr>
        <w:t>领取资助资金。</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对受托单位</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航空公司深圳代表处</w:t>
      </w:r>
      <w:r>
        <w:rPr>
          <w:rFonts w:hint="eastAsia" w:ascii="仿宋_GB2312" w:hAnsi="仿宋_GB2312" w:eastAsia="仿宋_GB2312" w:cs="仿宋_GB2312"/>
          <w:sz w:val="32"/>
          <w:szCs w:val="32"/>
          <w:highlight w:val="none"/>
          <w:lang w:val="en-US" w:eastAsia="zh-CN"/>
        </w:rPr>
        <w:t>/办事处</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CN"/>
        </w:rPr>
        <w:t>申请深圳</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全货机新航线资助过程中所出具和签署的相关文件，我司均予以认可，并承担相应的法律责任。在</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航空公司深圳代表处</w:t>
      </w:r>
      <w:r>
        <w:rPr>
          <w:rFonts w:hint="eastAsia" w:ascii="仿宋_GB2312" w:hAnsi="仿宋_GB2312" w:eastAsia="仿宋_GB2312" w:cs="仿宋_GB2312"/>
          <w:sz w:val="32"/>
          <w:szCs w:val="32"/>
          <w:highlight w:val="none"/>
          <w:lang w:val="en-US" w:eastAsia="zh-CN"/>
        </w:rPr>
        <w:t>/办事处</w:t>
      </w:r>
      <w:r>
        <w:rPr>
          <w:rFonts w:hint="eastAsia" w:ascii="仿宋_GB2312" w:hAnsi="仿宋_GB2312" w:eastAsia="仿宋_GB2312" w:cs="仿宋_GB2312"/>
          <w:sz w:val="32"/>
          <w:szCs w:val="32"/>
          <w:highlight w:val="none"/>
        </w:rPr>
        <w:t>完成此次申请后，我司不再行使本次资助申请的任何权利。</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委托有效期：20</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日-20</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特此委托！</w:t>
      </w:r>
    </w:p>
    <w:p>
      <w:pPr>
        <w:jc w:val="right"/>
        <w:rPr>
          <w:rFonts w:ascii="仿宋" w:hAnsi="仿宋" w:eastAsia="仿宋"/>
          <w:sz w:val="28"/>
          <w:szCs w:val="28"/>
          <w:highlight w:val="none"/>
        </w:rPr>
      </w:pPr>
    </w:p>
    <w:p>
      <w:pPr>
        <w:spacing w:line="560" w:lineRule="exact"/>
        <w:ind w:firstLine="640" w:firstLineChars="200"/>
        <w:jc w:val="right"/>
        <w:rPr>
          <w:rFonts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US" w:eastAsia="zh-CN"/>
        </w:rPr>
        <w:t>xx</w:t>
      </w:r>
      <w:r>
        <w:rPr>
          <w:rFonts w:ascii="仿宋_GB2312" w:hAnsi="仿宋_GB2312" w:eastAsia="仿宋_GB2312" w:cs="仿宋_GB2312"/>
          <w:sz w:val="32"/>
          <w:szCs w:val="32"/>
          <w:highlight w:val="none"/>
        </w:rPr>
        <w:t>航空公司（盖章）</w:t>
      </w:r>
    </w:p>
    <w:p>
      <w:pPr>
        <w:spacing w:line="560" w:lineRule="exact"/>
        <w:ind w:firstLine="640" w:firstLineChars="200"/>
        <w:jc w:val="center"/>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02</w:t>
      </w:r>
      <w:r>
        <w:rPr>
          <w:rFonts w:hint="eastAsia" w:ascii="仿宋_GB2312" w:hAnsi="仿宋_GB2312" w:eastAsia="仿宋_GB2312" w:cs="仿宋_GB2312"/>
          <w:sz w:val="32"/>
          <w:szCs w:val="32"/>
          <w:highlight w:val="none"/>
          <w:lang w:val="en-US" w:eastAsia="zh-CN"/>
        </w:rPr>
        <w:t>4</w:t>
      </w:r>
      <w:r>
        <w:rPr>
          <w:rFonts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default"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XX</w:t>
      </w:r>
      <w:r>
        <w:rPr>
          <w:rFonts w:ascii="仿宋_GB2312" w:hAnsi="仿宋_GB2312" w:eastAsia="仿宋_GB2312" w:cs="仿宋_GB2312"/>
          <w:sz w:val="32"/>
          <w:szCs w:val="32"/>
          <w:highlight w:val="none"/>
        </w:rPr>
        <w:t>日</w:t>
      </w: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宋体" w:hAnsi="宋体" w:eastAsia="宋体" w:cs="Times New Roman"/>
          <w:b w:val="0"/>
          <w:bCs w:val="0"/>
          <w:kern w:val="2"/>
          <w:sz w:val="44"/>
          <w:szCs w:val="44"/>
          <w:lang w:val="en-US" w:eastAsia="zh-CN" w:bidi="ar-SA"/>
        </w:rPr>
      </w:pPr>
      <w:r>
        <w:rPr>
          <w:rFonts w:hint="eastAsia" w:ascii="黑体" w:hAnsi="黑体" w:eastAsia="黑体" w:cs="黑体"/>
          <w:b w:val="0"/>
          <w:bCs w:val="0"/>
          <w:color w:val="000000"/>
          <w:sz w:val="32"/>
          <w:szCs w:val="32"/>
          <w:highlight w:val="none"/>
          <w:lang w:eastAsia="zh-CN"/>
        </w:rPr>
        <w:t>资助项目2-1</w:t>
      </w:r>
    </w:p>
    <w:p>
      <w:pPr>
        <w:spacing w:line="560" w:lineRule="exact"/>
        <w:jc w:val="center"/>
        <w:outlineLvl w:val="0"/>
        <w:rPr>
          <w:rFonts w:hint="eastAsia" w:ascii="宋体" w:hAnsi="宋体" w:eastAsia="宋体" w:cs="Times New Roman"/>
          <w:b w:val="0"/>
          <w:bCs w:val="0"/>
          <w:kern w:val="2"/>
          <w:sz w:val="44"/>
          <w:szCs w:val="44"/>
          <w:lang w:val="en-US" w:eastAsia="zh-CN" w:bidi="ar-SA"/>
        </w:rPr>
      </w:pPr>
      <w:r>
        <w:rPr>
          <w:rFonts w:hint="eastAsia" w:ascii="宋体" w:hAnsi="宋体" w:eastAsia="宋体" w:cs="Times New Roman"/>
          <w:b w:val="0"/>
          <w:bCs w:val="0"/>
          <w:kern w:val="2"/>
          <w:sz w:val="44"/>
          <w:szCs w:val="44"/>
          <w:lang w:val="en-US" w:eastAsia="zh-CN" w:bidi="ar-SA"/>
        </w:rPr>
        <w:t>承诺函</w:t>
      </w:r>
    </w:p>
    <w:p>
      <w:pPr>
        <w:widowControl/>
        <w:spacing w:line="560" w:lineRule="exact"/>
        <w:jc w:val="center"/>
        <w:outlineLvl w:val="0"/>
        <w:rPr>
          <w:rFonts w:hint="eastAsia"/>
        </w:rPr>
      </w:pPr>
      <w:r>
        <w:rPr>
          <w:rFonts w:hint="eastAsia"/>
          <w:sz w:val="32"/>
          <w:szCs w:val="32"/>
        </w:rPr>
        <w:t>（包机人使用</w:t>
      </w:r>
      <w:r>
        <w:rPr>
          <w:rFonts w:hint="eastAsia"/>
          <w:sz w:val="32"/>
          <w:szCs w:val="32"/>
          <w:lang w:eastAsia="zh-CN"/>
        </w:rPr>
        <w:t>，本项目的承诺函内容不可更改</w:t>
      </w:r>
      <w:r>
        <w:rPr>
          <w:rFonts w:hint="eastAsia"/>
          <w:sz w:val="32"/>
          <w:szCs w:val="32"/>
        </w:rPr>
        <w:t>）</w:t>
      </w:r>
    </w:p>
    <w:p>
      <w:pPr>
        <w:spacing w:line="360" w:lineRule="auto"/>
        <w:jc w:val="center"/>
        <w:rPr>
          <w:sz w:val="21"/>
          <w:szCs w:val="21"/>
          <w:highlight w:val="yellow"/>
        </w:rPr>
      </w:pPr>
    </w:p>
    <w:p>
      <w:pPr>
        <w:spacing w:line="560" w:lineRule="exact"/>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深圳市交通运输局：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为申请全货机新航线资助资金，自愿将本</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相关信息提交给深圳市交通运输局，相关信息均经我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确认无误，对此郑重承诺如下：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提交申报材料中的相关信息均真实合法有效，无任何伪造、修改、虚假成分。若违反本承诺，一经查实，本</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自愿退出全货机新航线资助资金申报，</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 xml:space="preserve">愿意承担因此造成的一切后果及法律责任。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在申请资助资金过程中，严格遵守各项廉政制度，如有违法，自愿按照有关规定接受处罚。</w:t>
      </w:r>
    </w:p>
    <w:p>
      <w:pPr>
        <w:spacing w:line="560" w:lineRule="exact"/>
        <w:ind w:firstLine="640" w:firstLineChars="200"/>
        <w:jc w:val="left"/>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b w:val="0"/>
          <w:bCs w:val="0"/>
          <w:kern w:val="2"/>
          <w:sz w:val="32"/>
          <w:szCs w:val="32"/>
          <w:highlight w:val="none"/>
          <w:lang w:val="en-US" w:eastAsia="zh-CN" w:bidi="ar-SA"/>
        </w:rPr>
        <w:t>承诺资助资金不存在恶意重复申请情况，一经查实，自愿承担相关法律责任，并主动退回重复申请的资助资金</w:t>
      </w:r>
      <w:r>
        <w:rPr>
          <w:rFonts w:hint="eastAsia" w:ascii="仿宋_GB2312" w:hAnsi="仿宋_GB2312" w:eastAsia="仿宋_GB2312" w:cs="仿宋_GB2312"/>
          <w:b w:val="0"/>
          <w:bCs w:val="0"/>
          <w:kern w:val="2"/>
          <w:sz w:val="32"/>
          <w:szCs w:val="32"/>
          <w:lang w:val="en-US" w:eastAsia="zh-CN" w:bidi="ar-SA"/>
        </w:rPr>
        <w:t>。</w:t>
      </w:r>
    </w:p>
    <w:p>
      <w:pPr>
        <w:pStyle w:val="2"/>
        <w:rPr>
          <w:rFonts w:hint="eastAsia"/>
          <w:sz w:val="21"/>
          <w:szCs w:val="21"/>
          <w:lang w:eastAsia="zh-CN"/>
        </w:rPr>
      </w:pPr>
    </w:p>
    <w:p>
      <w:pPr>
        <w:spacing w:line="360" w:lineRule="auto"/>
        <w:ind w:left="5670" w:right="1680" w:hanging="5670" w:hangingChars="2700"/>
        <w:rPr>
          <w:rFonts w:hint="eastAsia"/>
          <w:sz w:val="21"/>
          <w:szCs w:val="21"/>
          <w:lang w:val="en-US" w:eastAsia="zh-CN"/>
        </w:rPr>
      </w:pPr>
      <w:r>
        <w:rPr>
          <w:rFonts w:hint="eastAsia"/>
          <w:sz w:val="21"/>
          <w:szCs w:val="21"/>
        </w:rPr>
        <w:t xml:space="preserve">                                    </w:t>
      </w:r>
      <w:r>
        <w:rPr>
          <w:rFonts w:hint="eastAsia"/>
          <w:sz w:val="21"/>
          <w:szCs w:val="21"/>
          <w:lang w:val="en-US" w:eastAsia="zh-CN"/>
        </w:rPr>
        <w:t xml:space="preserve">         </w:t>
      </w:r>
    </w:p>
    <w:p>
      <w:pPr>
        <w:spacing w:line="560" w:lineRule="exact"/>
        <w:ind w:left="0" w:leftChars="0" w:right="0" w:firstLine="640" w:firstLineChars="200"/>
        <w:jc w:val="center"/>
        <w:outlineLvl w:val="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承诺</w:t>
      </w:r>
      <w:r>
        <w:rPr>
          <w:rFonts w:hint="default" w:ascii="仿宋_GB2312" w:hAnsi="仿宋_GB2312" w:eastAsia="仿宋_GB2312" w:cs="仿宋_GB2312"/>
          <w:sz w:val="32"/>
          <w:szCs w:val="32"/>
          <w:lang w:eastAsia="zh-CN"/>
        </w:rPr>
        <w:t>企业（盖章）</w:t>
      </w:r>
      <w:r>
        <w:rPr>
          <w:rFonts w:hint="default" w:ascii="仿宋_GB2312" w:hAnsi="仿宋_GB2312" w:eastAsia="仿宋_GB2312" w:cs="仿宋_GB2312"/>
          <w:sz w:val="32"/>
          <w:szCs w:val="32"/>
        </w:rPr>
        <w:t xml:space="preserve">:                                             </w:t>
      </w:r>
    </w:p>
    <w:p>
      <w:pPr>
        <w:spacing w:line="560" w:lineRule="exact"/>
        <w:ind w:right="0" w:firstLine="640" w:firstLineChars="200"/>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承诺人：</w:t>
      </w:r>
    </w:p>
    <w:p>
      <w:pPr>
        <w:spacing w:line="560" w:lineRule="exact"/>
        <w:ind w:right="0" w:firstLine="640" w:firstLineChars="200"/>
        <w:jc w:val="center"/>
        <w:outlineLvl w:val="0"/>
        <w:rPr>
          <w:rFonts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电话</w:t>
      </w:r>
      <w:r>
        <w:rPr>
          <w:rFonts w:ascii="仿宋_GB2312" w:hAnsi="仿宋_GB2312" w:eastAsia="仿宋_GB2312" w:cs="仿宋_GB2312"/>
          <w:sz w:val="32"/>
          <w:szCs w:val="32"/>
        </w:rPr>
        <w:t>：</w:t>
      </w:r>
      <w:r>
        <w:rPr>
          <w:rFonts w:hint="default" w:ascii="仿宋_GB2312" w:hAnsi="仿宋_GB2312" w:eastAsia="仿宋_GB2312" w:cs="仿宋_GB2312"/>
          <w:sz w:val="32"/>
          <w:szCs w:val="32"/>
        </w:rPr>
        <w:t xml:space="preserve">                                  </w:t>
      </w:r>
    </w:p>
    <w:p>
      <w:pPr>
        <w:spacing w:line="560" w:lineRule="exact"/>
        <w:ind w:firstLine="640" w:firstLineChars="200"/>
        <w:jc w:val="right"/>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US" w:eastAsia="zh-CN"/>
        </w:rPr>
        <w:t xml:space="preserve">     2024</w:t>
      </w:r>
      <w:r>
        <w:rPr>
          <w:rFonts w:hint="default" w:ascii="仿宋_GB2312" w:hAnsi="仿宋_GB2312" w:eastAsia="仿宋_GB2312" w:cs="仿宋_GB2312"/>
          <w:sz w:val="32"/>
          <w:szCs w:val="32"/>
        </w:rPr>
        <w:t xml:space="preserve">年     月   </w:t>
      </w:r>
      <w:r>
        <w:rPr>
          <w:rFonts w:hint="default"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日</w:t>
      </w:r>
    </w:p>
    <w:p>
      <w:pPr>
        <w:spacing w:line="560" w:lineRule="exact"/>
        <w:jc w:val="center"/>
        <w:rPr>
          <w:rFonts w:hint="eastAsia" w:ascii="宋体" w:hAnsi="宋体" w:eastAsia="宋体" w:cs="Times New Roman"/>
          <w:b w:val="0"/>
          <w:bCs w:val="0"/>
          <w:kern w:val="2"/>
          <w:sz w:val="44"/>
          <w:szCs w:val="44"/>
          <w:lang w:val="en-US" w:eastAsia="zh-CN" w:bidi="ar-SA"/>
        </w:rPr>
      </w:pPr>
    </w:p>
    <w:p>
      <w:pPr>
        <w:spacing w:line="560" w:lineRule="exact"/>
        <w:jc w:val="left"/>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资助项目2-</w:t>
      </w:r>
      <w:r>
        <w:rPr>
          <w:rFonts w:hint="eastAsia" w:ascii="黑体" w:hAnsi="黑体" w:eastAsia="黑体" w:cs="黑体"/>
          <w:b w:val="0"/>
          <w:bCs w:val="0"/>
          <w:color w:val="000000"/>
          <w:sz w:val="32"/>
          <w:szCs w:val="32"/>
          <w:highlight w:val="none"/>
          <w:lang w:val="en-US" w:eastAsia="zh-CN"/>
        </w:rPr>
        <w:t>2</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宋体" w:hAnsi="宋体"/>
          <w:sz w:val="44"/>
          <w:szCs w:val="44"/>
        </w:rPr>
      </w:pPr>
      <w:r>
        <w:rPr>
          <w:rFonts w:hint="eastAsia" w:ascii="宋体" w:hAnsi="宋体"/>
          <w:sz w:val="44"/>
          <w:szCs w:val="44"/>
        </w:rPr>
        <w:t>客改货新航线资助资金申请书（模板）</w:t>
      </w:r>
    </w:p>
    <w:p>
      <w:pPr>
        <w:jc w:val="center"/>
        <w:outlineLvl w:val="0"/>
        <w:rPr>
          <w:rFonts w:ascii="仿宋" w:hAnsi="仿宋" w:eastAsia="仿宋"/>
          <w:sz w:val="32"/>
          <w:szCs w:val="32"/>
        </w:rPr>
      </w:pPr>
      <w:r>
        <w:rPr>
          <w:rFonts w:hint="eastAsia"/>
          <w:sz w:val="32"/>
          <w:szCs w:val="32"/>
        </w:rPr>
        <w:t>（航空公司</w:t>
      </w:r>
      <w:r>
        <w:rPr>
          <w:rFonts w:hint="default"/>
          <w:sz w:val="32"/>
          <w:szCs w:val="32"/>
          <w:lang w:val="en"/>
        </w:rPr>
        <w:t>/包机人</w:t>
      </w:r>
      <w:r>
        <w:rPr>
          <w:rFonts w:hint="eastAsia"/>
          <w:sz w:val="32"/>
          <w:szCs w:val="32"/>
          <w:lang w:eastAsia="zh-CN"/>
        </w:rPr>
        <w:t>使用</w:t>
      </w:r>
      <w:r>
        <w:rPr>
          <w:rFonts w:hint="eastAsia"/>
          <w:sz w:val="32"/>
          <w:szCs w:val="32"/>
        </w:rPr>
        <w:t>）</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深圳市交通运输局：</w:t>
      </w:r>
    </w:p>
    <w:p>
      <w:pPr>
        <w:spacing w:line="4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现将有关运营情况及申请事项报告如下：</w:t>
      </w:r>
    </w:p>
    <w:p>
      <w:pPr>
        <w:spacing w:line="460" w:lineRule="exact"/>
        <w:ind w:firstLine="640" w:firstLineChars="200"/>
        <w:jc w:val="both"/>
        <w:outlineLvl w:val="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一、2022年/2023年在深运行航班情况小结</w:t>
      </w:r>
    </w:p>
    <w:p>
      <w:pPr>
        <w:spacing w:line="4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内容包括2022年/2023年在深运营客改货航线情况，总体客改货运力投入情况，在深客改货新航线拓展情况及成效等，存在问题及下一步计划。（若申报航线资助的运营年度横跨2022年与2023年，则两年的小结均要编写）</w:t>
      </w:r>
    </w:p>
    <w:p>
      <w:pPr>
        <w:spacing w:line="460" w:lineRule="exact"/>
        <w:ind w:firstLine="640" w:firstLineChars="200"/>
        <w:jc w:val="both"/>
        <w:outlineLvl w:val="0"/>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二、</w:t>
      </w:r>
      <w:r>
        <w:rPr>
          <w:rFonts w:hint="eastAsia" w:ascii="黑体" w:hAnsi="黑体" w:eastAsia="黑体" w:cs="黑体"/>
          <w:color w:val="000000"/>
          <w:sz w:val="32"/>
          <w:szCs w:val="32"/>
          <w:highlight w:val="none"/>
          <w:lang w:val="en-US" w:eastAsia="zh-CN"/>
        </w:rPr>
        <w:t>申请事项</w:t>
      </w:r>
    </w:p>
    <w:p>
      <w:pPr>
        <w:spacing w:line="4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highlight w:val="none"/>
          <w:lang w:eastAsia="zh-CN"/>
        </w:rPr>
        <w:t>中国</w:t>
      </w:r>
      <w:r>
        <w:rPr>
          <w:rFonts w:hint="eastAsia" w:ascii="仿宋_GB2312" w:hAnsi="仿宋_GB2312" w:eastAsia="仿宋_GB2312" w:cs="仿宋_GB2312"/>
          <w:sz w:val="32"/>
          <w:szCs w:val="32"/>
          <w:highlight w:val="none"/>
        </w:rPr>
        <w:t>民航局批准，我司于</w:t>
      </w:r>
      <w:r>
        <w:rPr>
          <w:rFonts w:hint="eastAsia" w:ascii="仿宋_GB2312" w:hAnsi="仿宋_GB2312" w:eastAsia="仿宋_GB2312" w:cs="仿宋_GB2312"/>
          <w:sz w:val="32"/>
          <w:szCs w:val="32"/>
          <w:highlight w:val="none"/>
          <w:lang w:val="en-US" w:eastAsia="zh-CN"/>
        </w:rPr>
        <w:t>20XX</w:t>
      </w:r>
      <w:r>
        <w:rPr>
          <w:rFonts w:hint="eastAsia" w:ascii="仿宋_GB2312" w:hAnsi="仿宋_GB2312" w:eastAsia="仿宋_GB2312" w:cs="仿宋_GB2312"/>
          <w:sz w:val="32"/>
          <w:szCs w:val="32"/>
          <w:highlight w:val="none"/>
        </w:rPr>
        <w:t>年X月X日在</w:t>
      </w:r>
      <w:r>
        <w:rPr>
          <w:rFonts w:ascii="仿宋_GB2312" w:hAnsi="仿宋_GB2312" w:eastAsia="仿宋_GB2312" w:cs="仿宋_GB2312"/>
          <w:sz w:val="32"/>
          <w:szCs w:val="32"/>
          <w:highlight w:val="none"/>
        </w:rPr>
        <w:t>深圳机场开通</w:t>
      </w:r>
      <w:r>
        <w:rPr>
          <w:rFonts w:hint="eastAsia" w:ascii="仿宋_GB2312" w:hAnsi="仿宋_GB2312" w:eastAsia="仿宋_GB2312" w:cs="仿宋_GB2312"/>
          <w:sz w:val="32"/>
          <w:szCs w:val="32"/>
          <w:highlight w:val="none"/>
          <w:lang w:val="en-US" w:eastAsia="zh-CN"/>
        </w:rPr>
        <w:t>XX客改货新航线/XX航空公司于20XX年X月X日在深圳机场开通XX客改货新航线，我司为该航线的包机人。该航线</w:t>
      </w:r>
      <w:r>
        <w:rPr>
          <w:rFonts w:hint="eastAsia" w:ascii="仿宋_GB2312" w:hAnsi="仿宋_GB2312" w:eastAsia="仿宋_GB2312" w:cs="仿宋_GB2312"/>
          <w:sz w:val="32"/>
          <w:szCs w:val="32"/>
          <w:highlight w:val="none"/>
          <w:lang w:eastAsia="zh-CN"/>
        </w:rPr>
        <w:t>执飞机型为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val="en-US" w:eastAsia="zh-CN"/>
        </w:rPr>
        <w:t>20XX</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eastAsia="zh-CN"/>
        </w:rPr>
        <w:t>开通已满12个月，共</w:t>
      </w:r>
      <w:r>
        <w:rPr>
          <w:rFonts w:hint="eastAsia" w:ascii="仿宋_GB2312" w:hAnsi="仿宋_GB2312" w:eastAsia="仿宋_GB2312" w:cs="仿宋_GB2312"/>
          <w:sz w:val="32"/>
          <w:szCs w:val="32"/>
          <w:highlight w:val="none"/>
        </w:rPr>
        <w:t>执行出港班次XX班，</w:t>
      </w:r>
      <w:r>
        <w:rPr>
          <w:rFonts w:hint="eastAsia" w:ascii="仿宋_GB2312" w:hAnsi="仿宋_GB2312" w:eastAsia="仿宋_GB2312" w:cs="仿宋_GB2312"/>
          <w:sz w:val="32"/>
          <w:szCs w:val="32"/>
          <w:highlight w:val="none"/>
          <w:lang w:eastAsia="zh-CN"/>
        </w:rPr>
        <w:t>共运载</w:t>
      </w:r>
      <w:r>
        <w:rPr>
          <w:rFonts w:hint="eastAsia" w:ascii="仿宋_GB2312" w:hAnsi="仿宋_GB2312" w:eastAsia="仿宋_GB2312" w:cs="仿宋_GB2312"/>
          <w:sz w:val="32"/>
          <w:szCs w:val="32"/>
          <w:highlight w:val="none"/>
        </w:rPr>
        <w:t>（深圳至XXX）出港</w:t>
      </w:r>
      <w:r>
        <w:rPr>
          <w:rFonts w:ascii="仿宋_GB2312" w:hAnsi="仿宋_GB2312" w:eastAsia="仿宋_GB2312" w:cs="仿宋_GB2312"/>
          <w:sz w:val="32"/>
          <w:szCs w:val="32"/>
          <w:highlight w:val="none"/>
        </w:rPr>
        <w:t>货量XXX</w:t>
      </w:r>
      <w:r>
        <w:rPr>
          <w:rFonts w:hint="eastAsia" w:ascii="仿宋_GB2312" w:hAnsi="仿宋_GB2312" w:eastAsia="仿宋_GB2312" w:cs="仿宋_GB2312"/>
          <w:sz w:val="32"/>
          <w:szCs w:val="32"/>
          <w:highlight w:val="none"/>
        </w:rPr>
        <w:t>吨</w:t>
      </w:r>
      <w:r>
        <w:rPr>
          <w:rFonts w:hint="eastAsia" w:ascii="仿宋_GB2312" w:hAnsi="仿宋_GB2312" w:eastAsia="仿宋_GB2312" w:cs="仿宋_GB2312"/>
          <w:sz w:val="32"/>
          <w:szCs w:val="32"/>
          <w:highlight w:val="none"/>
          <w:lang w:eastAsia="zh-CN"/>
        </w:rPr>
        <w:t>，其中运载出港生产原材料</w:t>
      </w:r>
      <w:r>
        <w:rPr>
          <w:rFonts w:hint="eastAsia" w:ascii="仿宋_GB2312" w:hAnsi="仿宋_GB2312" w:eastAsia="仿宋_GB2312" w:cs="仿宋_GB2312"/>
          <w:sz w:val="32"/>
          <w:szCs w:val="32"/>
          <w:highlight w:val="none"/>
          <w:lang w:val="en-US" w:eastAsia="zh-CN"/>
        </w:rPr>
        <w:t>XX吨、出口产品XX吨（结合实际编写货物品类），</w:t>
      </w:r>
      <w:r>
        <w:rPr>
          <w:rFonts w:hint="eastAsia" w:ascii="仿宋_GB2312" w:hAnsi="仿宋_GB2312" w:eastAsia="仿宋_GB2312" w:cs="仿宋_GB2312"/>
          <w:sz w:val="32"/>
          <w:szCs w:val="32"/>
          <w:highlight w:val="none"/>
          <w:lang w:eastAsia="zh-CN"/>
        </w:rPr>
        <w:t>平均每班出港载运率为</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w:t>
      </w:r>
    </w:p>
    <w:p>
      <w:pPr>
        <w:spacing w:line="4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w:t>
      </w:r>
      <w:r>
        <w:rPr>
          <w:rFonts w:hint="default" w:ascii="仿宋_GB2312" w:hAnsi="仿宋_GB2312" w:eastAsia="仿宋_GB2312" w:cs="仿宋_GB2312"/>
          <w:sz w:val="32"/>
          <w:szCs w:val="32"/>
          <w:highlight w:val="none"/>
          <w:lang w:val="en"/>
        </w:rPr>
        <w:t>《深圳市交通运输专项资金民航业领域资助资金实施细则》（深交规〔2024〕4号）</w:t>
      </w:r>
      <w:r>
        <w:rPr>
          <w:rFonts w:hint="eastAsia" w:ascii="仿宋_GB2312" w:hAnsi="仿宋_GB2312" w:eastAsia="仿宋_GB2312" w:cs="仿宋_GB2312"/>
          <w:sz w:val="32"/>
          <w:szCs w:val="32"/>
          <w:highlight w:val="none"/>
        </w:rPr>
        <w:t>等规定，现申请XX客改货新航线出港</w:t>
      </w:r>
      <w:r>
        <w:rPr>
          <w:rFonts w:hint="eastAsia" w:ascii="仿宋_GB2312" w:hAnsi="仿宋_GB2312" w:eastAsia="仿宋_GB2312" w:cs="仿宋_GB2312"/>
          <w:sz w:val="32"/>
          <w:szCs w:val="32"/>
          <w:highlight w:val="none"/>
          <w:lang w:eastAsia="zh-CN"/>
        </w:rPr>
        <w:t>班次</w:t>
      </w:r>
      <w:r>
        <w:rPr>
          <w:rFonts w:ascii="仿宋_GB2312" w:hAnsi="仿宋_GB2312" w:eastAsia="仿宋_GB2312" w:cs="仿宋_GB2312"/>
          <w:sz w:val="32"/>
          <w:szCs w:val="32"/>
          <w:highlight w:val="none"/>
        </w:rPr>
        <w:t>资助资金</w:t>
      </w:r>
      <w:r>
        <w:rPr>
          <w:rFonts w:hint="eastAsia" w:ascii="仿宋_GB2312" w:hAnsi="仿宋_GB2312" w:eastAsia="仿宋_GB2312" w:cs="仿宋_GB2312"/>
          <w:sz w:val="32"/>
          <w:szCs w:val="32"/>
          <w:highlight w:val="none"/>
        </w:rPr>
        <w:t>XXX万元</w:t>
      </w:r>
      <w:r>
        <w:rPr>
          <w:rFonts w:hint="eastAsia" w:ascii="仿宋_GB2312" w:hAnsi="仿宋_GB2312" w:eastAsia="仿宋_GB2312" w:cs="仿宋_GB2312"/>
          <w:sz w:val="32"/>
          <w:szCs w:val="32"/>
          <w:highlight w:val="none"/>
          <w:lang w:eastAsia="zh-CN"/>
        </w:rPr>
        <w:t>，申请出港货量资助资金</w:t>
      </w:r>
      <w:r>
        <w:rPr>
          <w:rFonts w:hint="eastAsia" w:ascii="仿宋_GB2312" w:hAnsi="仿宋_GB2312" w:eastAsia="仿宋_GB2312" w:cs="仿宋_GB2312"/>
          <w:sz w:val="32"/>
          <w:szCs w:val="32"/>
          <w:highlight w:val="none"/>
          <w:lang w:val="en-US" w:eastAsia="zh-CN"/>
        </w:rPr>
        <w:t>XXX万元，合计申请资助资金XXX万元</w:t>
      </w:r>
      <w:r>
        <w:rPr>
          <w:rFonts w:hint="eastAsia" w:ascii="仿宋_GB2312" w:hAnsi="仿宋_GB2312" w:eastAsia="仿宋_GB2312" w:cs="仿宋_GB2312"/>
          <w:sz w:val="32"/>
          <w:szCs w:val="32"/>
          <w:highlight w:val="none"/>
        </w:rPr>
        <w:t xml:space="preserve">。 </w:t>
      </w:r>
    </w:p>
    <w:p>
      <w:pPr>
        <w:spacing w:line="4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专此</w:t>
      </w:r>
      <w:r>
        <w:rPr>
          <w:rFonts w:hint="eastAsia" w:ascii="仿宋_GB2312" w:hAnsi="仿宋_GB2312" w:eastAsia="仿宋_GB2312" w:cs="仿宋_GB2312"/>
          <w:sz w:val="32"/>
          <w:szCs w:val="32"/>
          <w:highlight w:val="none"/>
          <w:lang w:eastAsia="zh-CN"/>
        </w:rPr>
        <w:t>申请</w:t>
      </w:r>
      <w:r>
        <w:rPr>
          <w:rFonts w:ascii="仿宋_GB2312" w:hAnsi="仿宋_GB2312" w:eastAsia="仿宋_GB2312" w:cs="仿宋_GB2312"/>
          <w:sz w:val="32"/>
          <w:szCs w:val="32"/>
          <w:highlight w:val="none"/>
        </w:rPr>
        <w:t>。</w:t>
      </w:r>
    </w:p>
    <w:p>
      <w:pPr>
        <w:pStyle w:val="2"/>
        <w:spacing w:line="460" w:lineRule="exact"/>
        <w:rPr>
          <w:rFonts w:hint="eastAsia"/>
        </w:rPr>
      </w:pPr>
    </w:p>
    <w:p>
      <w:pPr>
        <w:spacing w:line="460" w:lineRule="exact"/>
        <w:ind w:firstLine="640" w:firstLineChars="200"/>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X</w:t>
      </w:r>
      <w:r>
        <w:rPr>
          <w:rFonts w:hint="eastAsia" w:ascii="仿宋_GB2312" w:hAnsi="仿宋_GB2312" w:eastAsia="仿宋_GB2312" w:cs="仿宋_GB2312"/>
          <w:sz w:val="32"/>
          <w:szCs w:val="32"/>
        </w:rPr>
        <w:t>XXX公司（盖章）</w:t>
      </w:r>
    </w:p>
    <w:p>
      <w:pPr>
        <w:spacing w:line="46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月X日</w:t>
      </w:r>
    </w:p>
    <w:p>
      <w:pPr>
        <w:spacing w:line="460" w:lineRule="exact"/>
        <w:ind w:firstLine="640" w:firstLineChars="200"/>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lang w:eastAsia="zh-CN"/>
        </w:rPr>
        <w:t>）</w:t>
      </w:r>
    </w:p>
    <w:p>
      <w:pPr>
        <w:spacing w:line="560" w:lineRule="exact"/>
        <w:jc w:val="left"/>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资助项目2-2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b/>
          <w:bCs/>
          <w:sz w:val="32"/>
          <w:szCs w:val="32"/>
        </w:rPr>
      </w:pPr>
      <w:r>
        <w:rPr>
          <w:rFonts w:hint="eastAsia"/>
          <w:b/>
          <w:bCs/>
          <w:sz w:val="32"/>
          <w:szCs w:val="32"/>
        </w:rPr>
        <w:t>客改货新航线资助资金申请表</w:t>
      </w:r>
    </w:p>
    <w:p>
      <w:pPr>
        <w:pStyle w:val="2"/>
        <w:jc w:val="center"/>
        <w:outlineLvl w:val="0"/>
        <w:rPr>
          <w:rFonts w:hint="eastAsia"/>
        </w:rPr>
      </w:pPr>
      <w:r>
        <w:rPr>
          <w:rFonts w:hint="eastAsia"/>
          <w:sz w:val="32"/>
          <w:szCs w:val="32"/>
        </w:rPr>
        <w:t>（航空公司</w:t>
      </w:r>
      <w:r>
        <w:rPr>
          <w:rFonts w:hint="eastAsia"/>
          <w:sz w:val="32"/>
          <w:szCs w:val="32"/>
          <w:lang w:eastAsia="zh-CN"/>
        </w:rPr>
        <w:t>使用</w:t>
      </w:r>
      <w:r>
        <w:rPr>
          <w:rFonts w:hint="eastAsia"/>
          <w:sz w:val="32"/>
          <w:szCs w:val="32"/>
        </w:rPr>
        <w:t>）</w:t>
      </w:r>
    </w:p>
    <w:tbl>
      <w:tblPr>
        <w:tblStyle w:val="7"/>
        <w:tblW w:w="8349" w:type="dxa"/>
        <w:jc w:val="center"/>
        <w:tblLayout w:type="fixed"/>
        <w:tblCellMar>
          <w:top w:w="0" w:type="dxa"/>
          <w:left w:w="108" w:type="dxa"/>
          <w:bottom w:w="0" w:type="dxa"/>
          <w:right w:w="108" w:type="dxa"/>
        </w:tblCellMar>
      </w:tblPr>
      <w:tblGrid>
        <w:gridCol w:w="1938"/>
        <w:gridCol w:w="2775"/>
        <w:gridCol w:w="3636"/>
      </w:tblGrid>
      <w:tr>
        <w:tblPrEx>
          <w:tblCellMar>
            <w:top w:w="0" w:type="dxa"/>
            <w:left w:w="108" w:type="dxa"/>
            <w:bottom w:w="0" w:type="dxa"/>
            <w:right w:w="108" w:type="dxa"/>
          </w:tblCellMar>
        </w:tblPrEx>
        <w:trPr>
          <w:trHeight w:val="525"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lang w:eastAsia="zh-CN"/>
              </w:rPr>
              <w:t>申报企业</w:t>
            </w:r>
            <w:r>
              <w:rPr>
                <w:rFonts w:hint="eastAsia"/>
                <w:sz w:val="21"/>
                <w:szCs w:val="21"/>
              </w:rPr>
              <w:t>名称</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8" w:space="0"/>
              <w:right w:val="single" w:color="auto" w:sz="4" w:space="0"/>
            </w:tcBorders>
            <w:noWrap w:val="0"/>
            <w:vAlign w:val="center"/>
          </w:tcPr>
          <w:p>
            <w:pPr>
              <w:jc w:val="center"/>
              <w:rPr>
                <w:sz w:val="21"/>
                <w:szCs w:val="21"/>
              </w:rPr>
            </w:pPr>
          </w:p>
        </w:tc>
        <w:tc>
          <w:tcPr>
            <w:tcW w:w="6411" w:type="dxa"/>
            <w:gridSpan w:val="2"/>
            <w:vMerge w:val="continue"/>
            <w:tcBorders>
              <w:top w:val="single" w:color="auto" w:sz="8" w:space="0"/>
              <w:left w:val="single" w:color="auto" w:sz="4" w:space="0"/>
              <w:bottom w:val="single" w:color="auto" w:sz="8"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rPr>
              <w:t>申报企业类别</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r>
              <w:rPr>
                <w:rFonts w:hint="eastAsia"/>
                <w:sz w:val="21"/>
                <w:szCs w:val="21"/>
              </w:rPr>
              <w:t>□</w:t>
            </w:r>
            <w:r>
              <w:rPr>
                <w:rFonts w:hint="eastAsia"/>
                <w:sz w:val="21"/>
                <w:szCs w:val="21"/>
                <w:lang w:eastAsia="zh-CN"/>
              </w:rPr>
              <w:t>国内</w:t>
            </w:r>
            <w:r>
              <w:rPr>
                <w:rFonts w:hint="eastAsia"/>
                <w:sz w:val="21"/>
                <w:szCs w:val="21"/>
              </w:rPr>
              <w:t>航空公司/□外籍航空公司</w:t>
            </w: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4" w:space="0"/>
              <w:right w:val="single" w:color="auto" w:sz="4" w:space="0"/>
            </w:tcBorders>
            <w:noWrap w:val="0"/>
            <w:vAlign w:val="center"/>
          </w:tcPr>
          <w:p>
            <w:pPr>
              <w:rPr>
                <w:szCs w:val="21"/>
              </w:rPr>
            </w:pPr>
          </w:p>
        </w:tc>
        <w:tc>
          <w:tcPr>
            <w:tcW w:w="6411" w:type="dxa"/>
            <w:gridSpan w:val="2"/>
            <w:vMerge w:val="continue"/>
            <w:tcBorders>
              <w:top w:val="single" w:color="auto" w:sz="8" w:space="0"/>
              <w:left w:val="single" w:color="auto" w:sz="4" w:space="0"/>
              <w:bottom w:val="single" w:color="auto" w:sz="4" w:space="0"/>
              <w:right w:val="single" w:color="000000" w:sz="8" w:space="0"/>
            </w:tcBorders>
            <w:noWrap w:val="0"/>
            <w:vAlign w:val="center"/>
          </w:tcPr>
          <w:p>
            <w:pPr>
              <w:rPr>
                <w:szCs w:val="21"/>
              </w:rPr>
            </w:pPr>
          </w:p>
        </w:tc>
      </w:tr>
      <w:tr>
        <w:tblPrEx>
          <w:tblCellMar>
            <w:top w:w="0" w:type="dxa"/>
            <w:left w:w="108" w:type="dxa"/>
            <w:bottom w:w="0" w:type="dxa"/>
            <w:right w:w="108" w:type="dxa"/>
          </w:tblCellMar>
        </w:tblPrEx>
        <w:trPr>
          <w:trHeight w:val="686"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申请资助的客改货新航线</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87"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申请资助资金</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（万元）</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列出申请资助资金及其计算过程</w:t>
            </w:r>
          </w:p>
        </w:tc>
      </w:tr>
      <w:tr>
        <w:tblPrEx>
          <w:tblCellMar>
            <w:top w:w="0" w:type="dxa"/>
            <w:left w:w="108" w:type="dxa"/>
            <w:bottom w:w="0" w:type="dxa"/>
            <w:right w:w="108" w:type="dxa"/>
          </w:tblCellMar>
        </w:tblPrEx>
        <w:trPr>
          <w:trHeight w:val="639"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航线涉及资助条件的承运情况</w:t>
            </w: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新开通时间</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p>
        </w:tc>
      </w:tr>
      <w:tr>
        <w:tblPrEx>
          <w:tblCellMar>
            <w:top w:w="0" w:type="dxa"/>
            <w:left w:w="108" w:type="dxa"/>
            <w:bottom w:w="0" w:type="dxa"/>
            <w:right w:w="108" w:type="dxa"/>
          </w:tblCellMar>
        </w:tblPrEx>
        <w:trPr>
          <w:trHeight w:val="746"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新</w:t>
            </w:r>
            <w:r>
              <w:rPr>
                <w:rFonts w:hint="eastAsia"/>
              </w:rPr>
              <w:t>开通的客改货航线</w:t>
            </w:r>
            <w:r>
              <w:rPr>
                <w:rFonts w:hint="eastAsia"/>
                <w:lang w:eastAsia="zh-CN"/>
              </w:rPr>
              <w:t>是否</w:t>
            </w:r>
            <w:r>
              <w:rPr>
                <w:rFonts w:hint="eastAsia"/>
              </w:rPr>
              <w:t>符合货运新航线定义</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46"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出港航班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746"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出港货量（吨）</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1750"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航线性质</w:t>
            </w:r>
          </w:p>
        </w:tc>
        <w:tc>
          <w:tcPr>
            <w:tcW w:w="3636" w:type="dxa"/>
            <w:tcBorders>
              <w:top w:val="nil"/>
              <w:left w:val="nil"/>
              <w:bottom w:val="single" w:color="auto" w:sz="4" w:space="0"/>
              <w:right w:val="single" w:color="auto" w:sz="8" w:space="0"/>
            </w:tcBorders>
            <w:noWrap w:val="0"/>
            <w:vAlign w:val="center"/>
          </w:tcPr>
          <w:p>
            <w:pPr>
              <w:pStyle w:val="3"/>
              <w:rPr>
                <w:rFonts w:hint="eastAsia"/>
              </w:rPr>
            </w:pPr>
            <w:r>
              <w:rPr>
                <w:rStyle w:val="11"/>
                <w:rFonts w:hint="eastAsia" w:ascii="宋体" w:hAnsi="宋体" w:eastAsia="宋体" w:cs="Times New Roman"/>
                <w:kern w:val="2"/>
                <w:sz w:val="21"/>
                <w:szCs w:val="21"/>
                <w:lang w:val="en-US" w:eastAsia="zh-CN"/>
              </w:rPr>
              <w:t>□洲际（不含技术经停的第一目的地为亚洲外）及阿拉伯半岛地区</w:t>
            </w:r>
            <w:r>
              <w:rPr>
                <w:rStyle w:val="11"/>
                <w:rFonts w:hint="eastAsia" w:cs="Times New Roman"/>
                <w:kern w:val="2"/>
                <w:sz w:val="21"/>
                <w:szCs w:val="21"/>
                <w:lang w:val="en-US" w:eastAsia="zh-CN"/>
              </w:rPr>
              <w:t xml:space="preserve">      </w:t>
            </w:r>
            <w:r>
              <w:rPr>
                <w:rStyle w:val="11"/>
                <w:rFonts w:hint="eastAsia" w:ascii="宋体" w:hAnsi="宋体" w:eastAsia="宋体" w:cs="Times New Roman"/>
                <w:kern w:val="2"/>
                <w:sz w:val="21"/>
                <w:szCs w:val="21"/>
                <w:lang w:val="en-US" w:eastAsia="zh-CN"/>
              </w:rPr>
              <w:t>□亚洲（不含阿拉伯半岛地区）及台湾地区</w:t>
            </w:r>
            <w:r>
              <w:rPr>
                <w:rStyle w:val="11"/>
                <w:rFonts w:hint="eastAsia" w:cs="Times New Roman"/>
                <w:kern w:val="2"/>
                <w:sz w:val="21"/>
                <w:szCs w:val="21"/>
                <w:lang w:val="en-US" w:eastAsia="zh-CN"/>
              </w:rPr>
              <w:t xml:space="preserve">   </w:t>
            </w:r>
          </w:p>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□国内</w:t>
            </w:r>
          </w:p>
        </w:tc>
      </w:tr>
      <w:tr>
        <w:tblPrEx>
          <w:tblCellMar>
            <w:top w:w="0" w:type="dxa"/>
            <w:left w:w="108" w:type="dxa"/>
            <w:bottom w:w="0" w:type="dxa"/>
            <w:right w:w="108" w:type="dxa"/>
          </w:tblCellMar>
        </w:tblPrEx>
        <w:trPr>
          <w:trHeight w:val="694"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航线从开通之日起至满一个</w:t>
            </w:r>
            <w:r>
              <w:rPr>
                <w:rFonts w:hint="eastAsia"/>
              </w:rPr>
              <w:t>运营年度</w:t>
            </w:r>
            <w:r>
              <w:rPr>
                <w:rStyle w:val="11"/>
                <w:rFonts w:hint="eastAsia" w:ascii="宋体" w:hAnsi="宋体" w:cs="Times New Roman"/>
                <w:kern w:val="2"/>
                <w:sz w:val="21"/>
                <w:szCs w:val="21"/>
                <w:lang w:val="en-US" w:eastAsia="zh-CN"/>
              </w:rPr>
              <w:t>的其他</w:t>
            </w:r>
            <w:r>
              <w:rPr>
                <w:rStyle w:val="11"/>
                <w:rFonts w:hint="eastAsia" w:ascii="宋体" w:hAnsi="宋体" w:eastAsia="宋体" w:cs="Times New Roman"/>
                <w:kern w:val="2"/>
                <w:sz w:val="21"/>
                <w:szCs w:val="21"/>
                <w:lang w:val="en-US" w:eastAsia="zh-CN"/>
              </w:rPr>
              <w:t>承运情况</w:t>
            </w:r>
          </w:p>
        </w:tc>
        <w:tc>
          <w:tcPr>
            <w:tcW w:w="2775" w:type="dxa"/>
            <w:tcBorders>
              <w:top w:val="nil"/>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执飞机型</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9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出港航班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20" w:hRule="atLeast"/>
          <w:jc w:val="center"/>
        </w:trPr>
        <w:tc>
          <w:tcPr>
            <w:tcW w:w="1938" w:type="dxa"/>
            <w:vMerge w:val="continue"/>
            <w:tcBorders>
              <w:left w:val="single" w:color="auto" w:sz="8"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79" w:hRule="atLeast"/>
          <w:jc w:val="center"/>
        </w:trPr>
        <w:tc>
          <w:tcPr>
            <w:tcW w:w="1938" w:type="dxa"/>
            <w:vMerge w:val="continue"/>
            <w:tcBorders>
              <w:left w:val="single" w:color="auto" w:sz="8"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进港货量（吨）</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44"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进港航班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single" w:color="auto" w:sz="4" w:space="0"/>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2671"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yellow"/>
                <w:lang w:eastAsia="zh-CN" w:bidi="ar"/>
              </w:rPr>
            </w:pPr>
            <w:r>
              <w:rPr>
                <w:rStyle w:val="11"/>
                <w:rFonts w:hint="eastAsia" w:ascii="宋体" w:hAnsi="宋体" w:eastAsia="宋体" w:cs="Times New Roman"/>
                <w:kern w:val="2"/>
                <w:sz w:val="21"/>
                <w:szCs w:val="21"/>
                <w:highlight w:val="none"/>
                <w:lang w:val="en-US" w:eastAsia="zh-CN"/>
              </w:rPr>
              <w:t>新开通客改货航线已获资助</w:t>
            </w:r>
            <w:r>
              <w:rPr>
                <w:rStyle w:val="11"/>
                <w:rFonts w:hint="eastAsia" w:ascii="宋体" w:hAnsi="宋体" w:cs="Times New Roman"/>
                <w:kern w:val="2"/>
                <w:sz w:val="21"/>
                <w:szCs w:val="21"/>
                <w:highlight w:val="none"/>
                <w:lang w:val="en-US" w:eastAsia="zh-CN"/>
              </w:rPr>
              <w:t>情况</w:t>
            </w:r>
          </w:p>
        </w:tc>
        <w:tc>
          <w:tcPr>
            <w:tcW w:w="2775" w:type="dxa"/>
            <w:tcBorders>
              <w:top w:val="single" w:color="auto" w:sz="4" w:space="0"/>
              <w:left w:val="nil"/>
              <w:right w:val="single" w:color="auto" w:sz="4" w:space="0"/>
            </w:tcBorders>
            <w:noWrap w:val="0"/>
            <w:vAlign w:val="center"/>
          </w:tcPr>
          <w:p>
            <w:pPr>
              <w:widowControl w:val="0"/>
              <w:jc w:val="left"/>
              <w:rPr>
                <w:rFonts w:hint="eastAsia" w:ascii="宋体" w:hAnsi="宋体" w:cs="宋体"/>
                <w:color w:val="000000"/>
                <w:kern w:val="0"/>
                <w:sz w:val="21"/>
                <w:szCs w:val="21"/>
                <w:highlight w:val="yellow"/>
                <w:lang w:bidi="ar"/>
              </w:rPr>
            </w:pPr>
            <w:r>
              <w:rPr>
                <w:rStyle w:val="11"/>
                <w:rFonts w:hint="eastAsia" w:ascii="宋体" w:hAnsi="宋体" w:eastAsia="宋体" w:cs="Times New Roman"/>
                <w:kern w:val="2"/>
                <w:sz w:val="21"/>
                <w:szCs w:val="21"/>
                <w:highlight w:val="none"/>
                <w:lang w:val="en-US" w:eastAsia="zh-CN"/>
              </w:rPr>
              <w:t>已申请并获得《关于落实市政府帮助市场主体纾困解难若干措施 提升航空运力和机场集货能力资助方案》（深交规〔2022〕7号）新开通定期货运航线或新开通短期货运航线（含包机航线）资助资金</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yellow"/>
                <w:lang w:val="en-US" w:eastAsia="zh-CN"/>
              </w:rPr>
            </w:pPr>
            <w:r>
              <w:rPr>
                <w:rStyle w:val="11"/>
                <w:rFonts w:hint="eastAsia" w:ascii="宋体" w:hAnsi="宋体" w:eastAsia="宋体" w:cs="Times New Roman"/>
                <w:kern w:val="2"/>
                <w:sz w:val="21"/>
                <w:szCs w:val="21"/>
                <w:highlight w:val="none"/>
                <w:lang w:val="en-US" w:eastAsia="zh-CN"/>
              </w:rPr>
              <w:t>若申请并获得了该资助，请根据2022年资助情况据实填写获得的资助金额；若未申请并获得该资助，请填写0。</w:t>
            </w:r>
          </w:p>
        </w:tc>
      </w:tr>
      <w:tr>
        <w:tblPrEx>
          <w:tblCellMar>
            <w:top w:w="0" w:type="dxa"/>
            <w:left w:w="108" w:type="dxa"/>
            <w:bottom w:w="0" w:type="dxa"/>
            <w:right w:w="108" w:type="dxa"/>
          </w:tblCellMar>
        </w:tblPrEx>
        <w:trPr>
          <w:trHeight w:val="2684"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yellow"/>
                <w:lang w:eastAsia="zh-CN" w:bidi="ar"/>
              </w:rPr>
            </w:pPr>
          </w:p>
        </w:tc>
        <w:tc>
          <w:tcPr>
            <w:tcW w:w="2775" w:type="dxa"/>
            <w:vMerge w:val="restart"/>
            <w:tcBorders>
              <w:top w:val="single" w:color="auto" w:sz="4" w:space="0"/>
              <w:left w:val="nil"/>
              <w:right w:val="single" w:color="auto" w:sz="4" w:space="0"/>
            </w:tcBorders>
            <w:noWrap w:val="0"/>
            <w:vAlign w:val="center"/>
          </w:tcPr>
          <w:p>
            <w:pPr>
              <w:widowControl w:val="0"/>
              <w:jc w:val="left"/>
              <w:rPr>
                <w:rStyle w:val="11"/>
                <w:rFonts w:hint="eastAsia" w:ascii="宋体" w:hAnsi="宋体" w:eastAsia="宋体" w:cs="Times New Roman"/>
                <w:color w:val="000000"/>
                <w:kern w:val="2"/>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已申请并获得《关于落实市政府扎实推动经济稳定增长若干措施 促进民航业加快恢复补助方案》（深交规〔2022〕11号）基地航空公司客货运量补助或国内航空公司运营宽体机补助金额</w:t>
            </w:r>
          </w:p>
        </w:tc>
        <w:tc>
          <w:tcPr>
            <w:tcW w:w="3636" w:type="dxa"/>
            <w:tcBorders>
              <w:top w:val="single" w:color="auto" w:sz="4" w:space="0"/>
              <w:left w:val="nil"/>
              <w:right w:val="single" w:color="auto" w:sz="8" w:space="0"/>
            </w:tcBorders>
            <w:noWrap w:val="0"/>
            <w:vAlign w:val="center"/>
          </w:tcPr>
          <w:p>
            <w:pPr>
              <w:widowControl w:val="0"/>
              <w:jc w:val="left"/>
              <w:rPr>
                <w:rStyle w:val="11"/>
                <w:rFonts w:hint="default"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1.若申请并获得了基地航空公司客货运量补助，请填写新开通客改货航线在2022年7月6日-12月31日期间的出港货邮运量，并按“在补助期内对基地航空公司在深圳机场承运的出港货邮运量按每吨100元给予补助”的标准计算出港货邮运量补助金额；若未申请并获得该补助，请填写0。</w:t>
            </w:r>
          </w:p>
        </w:tc>
      </w:tr>
      <w:tr>
        <w:tblPrEx>
          <w:tblCellMar>
            <w:top w:w="0" w:type="dxa"/>
            <w:left w:w="108" w:type="dxa"/>
            <w:bottom w:w="0" w:type="dxa"/>
            <w:right w:w="108" w:type="dxa"/>
          </w:tblCellMar>
        </w:tblPrEx>
        <w:trPr>
          <w:trHeight w:val="269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rPr>
                <w:highlight w:val="yellow"/>
              </w:rPr>
            </w:pPr>
          </w:p>
        </w:tc>
        <w:tc>
          <w:tcPr>
            <w:tcW w:w="2775" w:type="dxa"/>
            <w:vMerge w:val="continue"/>
            <w:tcBorders>
              <w:left w:val="nil"/>
              <w:right w:val="single" w:color="auto" w:sz="4" w:space="0"/>
            </w:tcBorders>
            <w:noWrap w:val="0"/>
            <w:vAlign w:val="center"/>
          </w:tcPr>
          <w:p>
            <w:pPr>
              <w:widowControl w:val="0"/>
              <w:jc w:val="left"/>
              <w:rPr>
                <w:rStyle w:val="11"/>
                <w:rFonts w:hint="eastAsia" w:ascii="宋体" w:hAnsi="宋体" w:eastAsia="宋体"/>
                <w:szCs w:val="21"/>
                <w:highlight w:val="none"/>
              </w:rPr>
            </w:pP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2.若申请并获得了国内航空公司运营宽体机补助，请填写新开通客改货航线在2022年7月6日-12月31日期间的出港</w:t>
            </w:r>
            <w:r>
              <w:rPr>
                <w:rFonts w:hint="eastAsia"/>
                <w:highlight w:val="none"/>
                <w:lang w:eastAsia="zh-CN"/>
              </w:rPr>
              <w:t>宽体机</w:t>
            </w:r>
            <w:r>
              <w:rPr>
                <w:rStyle w:val="11"/>
                <w:rFonts w:hint="eastAsia" w:ascii="宋体" w:hAnsi="宋体" w:eastAsia="宋体" w:cs="Times New Roman"/>
                <w:kern w:val="2"/>
                <w:sz w:val="21"/>
                <w:szCs w:val="21"/>
                <w:highlight w:val="none"/>
                <w:lang w:val="en-US" w:eastAsia="zh-CN"/>
              </w:rPr>
              <w:t>班次，并按“在补助期内按在深圳机场每正常起飞1架次给予1000元补助”的标准计算出港</w:t>
            </w:r>
            <w:r>
              <w:rPr>
                <w:rFonts w:hint="eastAsia"/>
                <w:highlight w:val="none"/>
                <w:lang w:eastAsia="zh-CN"/>
              </w:rPr>
              <w:t>宽体机</w:t>
            </w:r>
            <w:r>
              <w:rPr>
                <w:rStyle w:val="11"/>
                <w:rFonts w:hint="eastAsia" w:ascii="宋体" w:hAnsi="宋体" w:eastAsia="宋体" w:cs="Times New Roman"/>
                <w:kern w:val="2"/>
                <w:sz w:val="21"/>
                <w:szCs w:val="21"/>
                <w:highlight w:val="none"/>
                <w:lang w:val="en-US" w:eastAsia="zh-CN"/>
              </w:rPr>
              <w:t>班次补助金额；若未申请并获得该补助，请填写0。</w:t>
            </w:r>
          </w:p>
        </w:tc>
      </w:tr>
      <w:tr>
        <w:tblPrEx>
          <w:tblCellMar>
            <w:top w:w="0" w:type="dxa"/>
            <w:left w:w="108" w:type="dxa"/>
            <w:bottom w:w="0" w:type="dxa"/>
            <w:right w:w="108" w:type="dxa"/>
          </w:tblCellMar>
        </w:tblPrEx>
        <w:trPr>
          <w:trHeight w:val="1111"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eastAsia="zh-CN" w:bidi="ar"/>
              </w:rPr>
              <w:t>市机场集团复核</w:t>
            </w: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r>
              <w:rPr>
                <w:rFonts w:hint="eastAsia" w:ascii="宋体" w:hAnsi="宋体" w:cs="宋体"/>
                <w:color w:val="000000"/>
                <w:kern w:val="0"/>
                <w:sz w:val="21"/>
                <w:szCs w:val="21"/>
                <w:highlight w:val="none"/>
                <w:lang w:eastAsia="zh-CN" w:bidi="ar"/>
              </w:rPr>
              <w:t>以上申报企业、</w:t>
            </w:r>
            <w:r>
              <w:rPr>
                <w:rStyle w:val="11"/>
                <w:rFonts w:hint="eastAsia" w:ascii="宋体" w:hAnsi="宋体" w:eastAsia="宋体" w:cs="Times New Roman"/>
                <w:kern w:val="2"/>
                <w:sz w:val="21"/>
                <w:szCs w:val="21"/>
                <w:highlight w:val="none"/>
                <w:lang w:val="en-US" w:eastAsia="zh-CN"/>
              </w:rPr>
              <w:t>航线</w:t>
            </w:r>
            <w:r>
              <w:rPr>
                <w:rFonts w:hint="eastAsia" w:ascii="宋体" w:hAnsi="宋体" w:cs="宋体"/>
                <w:color w:val="000000"/>
                <w:kern w:val="0"/>
                <w:sz w:val="21"/>
                <w:szCs w:val="21"/>
                <w:highlight w:val="none"/>
                <w:lang w:eastAsia="zh-CN" w:bidi="ar"/>
              </w:rPr>
              <w:t>、承运数据及已获资助相关信息</w:t>
            </w:r>
          </w:p>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eastAsia="zh-CN" w:bidi="ar"/>
              </w:rPr>
              <w:t>是否准确</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825" w:hRule="atLeast"/>
          <w:jc w:val="center"/>
        </w:trPr>
        <w:tc>
          <w:tcPr>
            <w:tcW w:w="1938" w:type="dxa"/>
            <w:vMerge w:val="continue"/>
            <w:tcBorders>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2195" w:hRule="atLeast"/>
          <w:jc w:val="center"/>
        </w:trPr>
        <w:tc>
          <w:tcPr>
            <w:tcW w:w="1938" w:type="dxa"/>
            <w:vMerge w:val="continue"/>
            <w:tcBorders>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签发人（盖章）</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809"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 xml:space="preserve">年 </w:t>
            </w:r>
            <w:r>
              <w:rPr>
                <w:rFonts w:hint="eastAsia"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935"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sz w:val="21"/>
                <w:szCs w:val="21"/>
                <w:lang w:eastAsia="zh-CN"/>
              </w:rPr>
              <w:t>申报企业</w:t>
            </w:r>
            <w:r>
              <w:rPr>
                <w:rStyle w:val="11"/>
                <w:rFonts w:hint="eastAsia" w:ascii="宋体" w:hAnsi="宋体" w:eastAsia="宋体" w:cs="Times New Roman"/>
                <w:kern w:val="2"/>
                <w:sz w:val="21"/>
                <w:szCs w:val="21"/>
                <w:lang w:val="en-US" w:eastAsia="zh-CN"/>
              </w:rPr>
              <w:t>银行账号信息</w:t>
            </w:r>
          </w:p>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（外籍航空公司需填写其国内代表处或办事处的境内银行开户账号信息，并提交委托收款书，内容按照资助项目2-1全货机新航线资助的委托收款书模板编写）</w:t>
            </w:r>
          </w:p>
        </w:tc>
        <w:tc>
          <w:tcPr>
            <w:tcW w:w="2775" w:type="dxa"/>
            <w:tcBorders>
              <w:top w:val="single" w:color="auto" w:sz="2"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开户行</w:t>
            </w:r>
          </w:p>
        </w:tc>
        <w:tc>
          <w:tcPr>
            <w:tcW w:w="3636" w:type="dxa"/>
            <w:tcBorders>
              <w:top w:val="single" w:color="auto" w:sz="2"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926"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户名</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16"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收款账号</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08"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开户地址</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823" w:hRule="atLeast"/>
          <w:jc w:val="center"/>
        </w:trPr>
        <w:tc>
          <w:tcPr>
            <w:tcW w:w="8349" w:type="dxa"/>
            <w:gridSpan w:val="3"/>
            <w:tcBorders>
              <w:top w:val="single" w:color="auto" w:sz="8" w:space="0"/>
              <w:left w:val="single" w:color="auto" w:sz="8" w:space="0"/>
              <w:bottom w:val="single" w:color="000000" w:sz="8" w:space="0"/>
              <w:right w:val="single" w:color="000000" w:sz="8" w:space="0"/>
            </w:tcBorders>
            <w:noWrap w:val="0"/>
            <w:vAlign w:val="center"/>
          </w:tcPr>
          <w:p>
            <w:pPr>
              <w:spacing w:line="360" w:lineRule="auto"/>
              <w:jc w:val="center"/>
              <w:rPr>
                <w:sz w:val="21"/>
                <w:szCs w:val="21"/>
              </w:rPr>
            </w:pPr>
            <w:r>
              <w:rPr>
                <w:rFonts w:hint="eastAsia"/>
                <w:sz w:val="21"/>
                <w:szCs w:val="21"/>
                <w:lang w:eastAsia="zh-CN"/>
              </w:rPr>
              <w:t>申报</w:t>
            </w:r>
            <w:r>
              <w:rPr>
                <w:rFonts w:hint="eastAsia"/>
                <w:sz w:val="21"/>
                <w:szCs w:val="21"/>
              </w:rPr>
              <w:t>企业诚信声明</w:t>
            </w:r>
          </w:p>
          <w:p>
            <w:pPr>
              <w:spacing w:line="360" w:lineRule="auto"/>
              <w:ind w:firstLine="420" w:firstLineChars="200"/>
              <w:rPr>
                <w:sz w:val="21"/>
                <w:szCs w:val="21"/>
              </w:rPr>
            </w:pPr>
            <w:r>
              <w:rPr>
                <w:rFonts w:hint="eastAsia"/>
                <w:sz w:val="21"/>
                <w:szCs w:val="21"/>
              </w:rPr>
              <w:t>为</w:t>
            </w:r>
            <w:r>
              <w:rPr>
                <w:sz w:val="21"/>
                <w:szCs w:val="21"/>
              </w:rPr>
              <w:t>申请</w:t>
            </w:r>
            <w:r>
              <w:rPr>
                <w:rFonts w:hint="eastAsia"/>
                <w:sz w:val="21"/>
                <w:szCs w:val="21"/>
              </w:rPr>
              <w:t>客改货新航线资助资金，自愿</w:t>
            </w:r>
            <w:r>
              <w:rPr>
                <w:sz w:val="21"/>
                <w:szCs w:val="21"/>
              </w:rPr>
              <w:t>将本</w:t>
            </w:r>
            <w:r>
              <w:rPr>
                <w:rFonts w:hint="eastAsia"/>
                <w:sz w:val="21"/>
                <w:szCs w:val="21"/>
                <w:lang w:eastAsia="zh-CN"/>
              </w:rPr>
              <w:t>公司</w:t>
            </w:r>
            <w:r>
              <w:rPr>
                <w:sz w:val="21"/>
                <w:szCs w:val="21"/>
              </w:rPr>
              <w:t>相关信息提交给</w:t>
            </w:r>
            <w:r>
              <w:rPr>
                <w:rFonts w:hint="eastAsia"/>
                <w:sz w:val="21"/>
                <w:szCs w:val="21"/>
              </w:rPr>
              <w:t>深圳</w:t>
            </w:r>
            <w:r>
              <w:rPr>
                <w:sz w:val="21"/>
                <w:szCs w:val="21"/>
              </w:rPr>
              <w:t>市</w:t>
            </w:r>
            <w:r>
              <w:rPr>
                <w:rFonts w:hint="eastAsia"/>
                <w:sz w:val="21"/>
                <w:szCs w:val="21"/>
              </w:rPr>
              <w:t>交通</w:t>
            </w:r>
            <w:r>
              <w:rPr>
                <w:sz w:val="21"/>
                <w:szCs w:val="21"/>
              </w:rPr>
              <w:t>运输</w:t>
            </w:r>
            <w:r>
              <w:rPr>
                <w:rFonts w:hint="eastAsia"/>
                <w:sz w:val="21"/>
                <w:szCs w:val="21"/>
              </w:rPr>
              <w:t>局，</w:t>
            </w:r>
            <w:r>
              <w:rPr>
                <w:sz w:val="21"/>
                <w:szCs w:val="21"/>
              </w:rPr>
              <w:t>相关信息均经我</w:t>
            </w:r>
            <w:r>
              <w:rPr>
                <w:rFonts w:hint="eastAsia"/>
                <w:sz w:val="21"/>
                <w:szCs w:val="21"/>
                <w:lang w:eastAsia="zh-CN"/>
              </w:rPr>
              <w:t>公司</w:t>
            </w:r>
            <w:r>
              <w:rPr>
                <w:rFonts w:hint="eastAsia"/>
                <w:sz w:val="21"/>
                <w:szCs w:val="21"/>
              </w:rPr>
              <w:t>确认</w:t>
            </w:r>
            <w:r>
              <w:rPr>
                <w:sz w:val="21"/>
                <w:szCs w:val="21"/>
              </w:rPr>
              <w:t>无误，对此郑重承诺如下：</w:t>
            </w:r>
          </w:p>
          <w:p>
            <w:pPr>
              <w:spacing w:line="360" w:lineRule="auto"/>
              <w:ind w:firstLine="420" w:firstLineChars="200"/>
              <w:rPr>
                <w:sz w:val="21"/>
                <w:szCs w:val="21"/>
              </w:rPr>
            </w:pPr>
            <w:r>
              <w:rPr>
                <w:rFonts w:hint="eastAsia"/>
                <w:sz w:val="21"/>
                <w:szCs w:val="21"/>
              </w:rPr>
              <w:t>一</w:t>
            </w:r>
            <w:r>
              <w:rPr>
                <w:sz w:val="21"/>
                <w:szCs w:val="21"/>
              </w:rPr>
              <w:t>、</w:t>
            </w:r>
            <w:r>
              <w:rPr>
                <w:rFonts w:hint="eastAsia"/>
                <w:sz w:val="21"/>
                <w:szCs w:val="21"/>
              </w:rPr>
              <w:t>我</w:t>
            </w:r>
            <w:r>
              <w:rPr>
                <w:rFonts w:hint="eastAsia"/>
                <w:sz w:val="21"/>
                <w:szCs w:val="21"/>
                <w:lang w:eastAsia="zh-CN"/>
              </w:rPr>
              <w:t>公司</w:t>
            </w:r>
            <w:r>
              <w:rPr>
                <w:sz w:val="21"/>
                <w:szCs w:val="21"/>
              </w:rPr>
              <w:t>提交</w:t>
            </w:r>
            <w:r>
              <w:rPr>
                <w:rFonts w:hint="eastAsia"/>
                <w:sz w:val="21"/>
                <w:szCs w:val="21"/>
              </w:rPr>
              <w:t>申报材料</w:t>
            </w:r>
            <w:r>
              <w:rPr>
                <w:sz w:val="21"/>
                <w:szCs w:val="21"/>
              </w:rPr>
              <w:t>中的相关信息均真实合法有效，</w:t>
            </w:r>
            <w:r>
              <w:rPr>
                <w:rFonts w:hint="eastAsia"/>
                <w:sz w:val="21"/>
                <w:szCs w:val="21"/>
              </w:rPr>
              <w:t>无任何伪造、修改、虚假成分。若违反本承诺，一经查实，本</w:t>
            </w:r>
            <w:r>
              <w:rPr>
                <w:rFonts w:hint="eastAsia"/>
                <w:sz w:val="21"/>
                <w:szCs w:val="21"/>
                <w:lang w:eastAsia="zh-CN"/>
              </w:rPr>
              <w:t>公司</w:t>
            </w:r>
            <w:r>
              <w:rPr>
                <w:rFonts w:hint="eastAsia"/>
                <w:sz w:val="21"/>
                <w:szCs w:val="21"/>
              </w:rPr>
              <w:t>自愿退出客改货新航线资助资金申报，</w:t>
            </w:r>
            <w:r>
              <w:rPr>
                <w:rFonts w:hint="eastAsia"/>
                <w:sz w:val="21"/>
                <w:szCs w:val="21"/>
                <w:lang w:eastAsia="zh-CN"/>
              </w:rPr>
              <w:t>并</w:t>
            </w:r>
            <w:r>
              <w:rPr>
                <w:rFonts w:hint="eastAsia"/>
                <w:sz w:val="21"/>
                <w:szCs w:val="21"/>
              </w:rPr>
              <w:t>愿意承担因此造成的一切后果及法律责任</w:t>
            </w:r>
            <w:r>
              <w:rPr>
                <w:sz w:val="21"/>
                <w:szCs w:val="21"/>
              </w:rPr>
              <w:t>。</w:t>
            </w:r>
            <w:r>
              <w:rPr>
                <w:rFonts w:hint="eastAsia"/>
                <w:sz w:val="21"/>
                <w:szCs w:val="21"/>
              </w:rPr>
              <w:t xml:space="preserve"> </w:t>
            </w:r>
          </w:p>
          <w:p>
            <w:pPr>
              <w:spacing w:line="360" w:lineRule="auto"/>
              <w:ind w:firstLine="420" w:firstLineChars="200"/>
              <w:rPr>
                <w:sz w:val="21"/>
                <w:szCs w:val="21"/>
              </w:rPr>
            </w:pPr>
            <w:r>
              <w:rPr>
                <w:rFonts w:hint="eastAsia"/>
                <w:sz w:val="21"/>
                <w:szCs w:val="21"/>
              </w:rPr>
              <w:t>二、我</w:t>
            </w:r>
            <w:r>
              <w:rPr>
                <w:rFonts w:hint="eastAsia"/>
                <w:sz w:val="21"/>
                <w:szCs w:val="21"/>
                <w:lang w:eastAsia="zh-CN"/>
              </w:rPr>
              <w:t>公司</w:t>
            </w:r>
            <w:r>
              <w:rPr>
                <w:sz w:val="21"/>
                <w:szCs w:val="21"/>
              </w:rPr>
              <w:t>在申请</w:t>
            </w:r>
            <w:r>
              <w:rPr>
                <w:rFonts w:hint="eastAsia"/>
                <w:sz w:val="21"/>
                <w:szCs w:val="21"/>
              </w:rPr>
              <w:t>资助</w:t>
            </w:r>
            <w:r>
              <w:rPr>
                <w:sz w:val="21"/>
                <w:szCs w:val="21"/>
              </w:rPr>
              <w:t>资金过程中，严格遵守各项廉政制度，如有违法</w:t>
            </w:r>
            <w:r>
              <w:rPr>
                <w:rFonts w:hint="eastAsia"/>
                <w:sz w:val="21"/>
                <w:szCs w:val="21"/>
              </w:rPr>
              <w:t>，</w:t>
            </w:r>
            <w:r>
              <w:rPr>
                <w:sz w:val="21"/>
                <w:szCs w:val="21"/>
              </w:rPr>
              <w:t>自愿按照有关规定接受处罚。</w:t>
            </w:r>
          </w:p>
          <w:p>
            <w:pPr>
              <w:pStyle w:val="2"/>
              <w:rPr>
                <w:rFonts w:hint="eastAsia"/>
                <w:sz w:val="21"/>
                <w:szCs w:val="21"/>
                <w:lang w:eastAsia="zh-CN"/>
              </w:rPr>
            </w:pPr>
          </w:p>
          <w:p>
            <w:pPr>
              <w:spacing w:line="360" w:lineRule="auto"/>
              <w:ind w:left="5670" w:right="1680" w:hanging="5670" w:hangingChars="2700"/>
              <w:rPr>
                <w:rFonts w:hint="eastAsia"/>
                <w:sz w:val="21"/>
                <w:szCs w:val="21"/>
                <w:lang w:val="en-US" w:eastAsia="zh-CN"/>
              </w:rPr>
            </w:pPr>
            <w:r>
              <w:rPr>
                <w:rFonts w:hint="eastAsia"/>
                <w:sz w:val="21"/>
                <w:szCs w:val="21"/>
              </w:rPr>
              <w:t xml:space="preserve">                                    </w:t>
            </w:r>
            <w:r>
              <w:rPr>
                <w:rFonts w:hint="eastAsia"/>
                <w:sz w:val="21"/>
                <w:szCs w:val="21"/>
                <w:lang w:val="en-US" w:eastAsia="zh-CN"/>
              </w:rPr>
              <w:t xml:space="preserve">         </w:t>
            </w:r>
          </w:p>
          <w:p>
            <w:pPr>
              <w:spacing w:line="360" w:lineRule="auto"/>
              <w:ind w:left="5670" w:leftChars="2200" w:right="1680" w:hanging="1050" w:hangingChars="500"/>
              <w:rPr>
                <w:rFonts w:hint="eastAsia"/>
                <w:sz w:val="21"/>
                <w:szCs w:val="21"/>
              </w:rPr>
            </w:pPr>
            <w:r>
              <w:rPr>
                <w:rFonts w:hint="eastAsia"/>
                <w:sz w:val="21"/>
                <w:szCs w:val="21"/>
              </w:rPr>
              <w:t>承诺</w:t>
            </w:r>
            <w:r>
              <w:rPr>
                <w:rFonts w:hint="eastAsia"/>
                <w:sz w:val="21"/>
                <w:szCs w:val="21"/>
                <w:lang w:eastAsia="zh-CN"/>
              </w:rPr>
              <w:t>企业（盖章）</w:t>
            </w:r>
            <w:r>
              <w:rPr>
                <w:rFonts w:hint="eastAsia"/>
                <w:sz w:val="21"/>
                <w:szCs w:val="21"/>
              </w:rPr>
              <w:t xml:space="preserve">:                                             </w:t>
            </w:r>
          </w:p>
          <w:p>
            <w:pPr>
              <w:spacing w:line="360" w:lineRule="auto"/>
              <w:ind w:right="1680" w:firstLine="5670" w:firstLineChars="2700"/>
              <w:rPr>
                <w:sz w:val="21"/>
                <w:szCs w:val="21"/>
              </w:rPr>
            </w:pPr>
            <w:r>
              <w:rPr>
                <w:rFonts w:hint="eastAsia"/>
                <w:sz w:val="21"/>
                <w:szCs w:val="21"/>
              </w:rPr>
              <w:t>承诺人：</w:t>
            </w:r>
          </w:p>
          <w:p>
            <w:pPr>
              <w:spacing w:line="360" w:lineRule="auto"/>
              <w:ind w:right="1575"/>
              <w:jc w:val="center"/>
              <w:rPr>
                <w:sz w:val="21"/>
                <w:szCs w:val="21"/>
              </w:rPr>
            </w:pPr>
            <w:r>
              <w:rPr>
                <w:rFonts w:hint="eastAsia"/>
                <w:sz w:val="21"/>
                <w:szCs w:val="21"/>
                <w:lang w:val="en-US" w:eastAsia="zh-CN"/>
              </w:rPr>
              <w:t xml:space="preserve">                                                       </w:t>
            </w:r>
            <w:r>
              <w:rPr>
                <w:rFonts w:hint="eastAsia"/>
                <w:sz w:val="21"/>
                <w:szCs w:val="21"/>
              </w:rPr>
              <w:t>电话</w:t>
            </w:r>
            <w:r>
              <w:rPr>
                <w:sz w:val="21"/>
                <w:szCs w:val="21"/>
              </w:rPr>
              <w:t>：</w:t>
            </w:r>
            <w:r>
              <w:rPr>
                <w:rFonts w:hint="eastAsia"/>
                <w:sz w:val="21"/>
                <w:szCs w:val="21"/>
              </w:rPr>
              <w:t xml:space="preserve">                                  </w:t>
            </w:r>
          </w:p>
          <w:p>
            <w:pPr>
              <w:jc w:val="center"/>
              <w:rPr>
                <w:szCs w:val="21"/>
              </w:rPr>
            </w:pPr>
            <w:r>
              <w:rPr>
                <w:rFonts w:hint="eastAsia"/>
                <w:sz w:val="21"/>
                <w:szCs w:val="21"/>
              </w:rPr>
              <w:t xml:space="preserve">                 </w:t>
            </w:r>
            <w:r>
              <w:rPr>
                <w:rFonts w:hint="eastAsia"/>
                <w:sz w:val="21"/>
                <w:szCs w:val="21"/>
                <w:lang w:val="en-US" w:eastAsia="zh-CN"/>
              </w:rPr>
              <w:t xml:space="preserve">     2024</w:t>
            </w:r>
            <w:r>
              <w:rPr>
                <w:rFonts w:hint="eastAsia"/>
                <w:sz w:val="21"/>
                <w:szCs w:val="21"/>
              </w:rPr>
              <w:t xml:space="preserve">年     月   </w:t>
            </w:r>
            <w:r>
              <w:rPr>
                <w:rFonts w:hint="eastAsia"/>
                <w:sz w:val="21"/>
                <w:szCs w:val="21"/>
                <w:lang w:val="en-US" w:eastAsia="zh-CN"/>
              </w:rPr>
              <w:t xml:space="preserve">  </w:t>
            </w:r>
            <w:r>
              <w:rPr>
                <w:rFonts w:hint="eastAsia"/>
                <w:sz w:val="21"/>
                <w:szCs w:val="21"/>
              </w:rPr>
              <w:t>日</w:t>
            </w:r>
          </w:p>
        </w:tc>
      </w:tr>
    </w:tbl>
    <w:p>
      <w:pPr>
        <w:ind w:firstLine="0" w:firstLineChars="0"/>
        <w:rPr>
          <w:rFonts w:hint="eastAsia"/>
          <w:sz w:val="21"/>
          <w:szCs w:val="21"/>
          <w:lang w:eastAsia="zh-CN"/>
        </w:rPr>
      </w:pPr>
      <w:r>
        <w:rPr>
          <w:rFonts w:hint="eastAsia"/>
          <w:sz w:val="21"/>
          <w:szCs w:val="21"/>
          <w:lang w:eastAsia="zh-CN"/>
        </w:rPr>
        <w:t>备注：</w:t>
      </w:r>
    </w:p>
    <w:p>
      <w:pPr>
        <w:spacing w:after="120"/>
        <w:ind w:firstLine="0" w:firstLineChars="0"/>
        <w:rPr>
          <w:rFonts w:hint="default"/>
          <w:sz w:val="21"/>
          <w:szCs w:val="21"/>
          <w:lang w:val="en-US" w:eastAsia="zh-CN"/>
        </w:rPr>
      </w:pPr>
      <w:r>
        <w:rPr>
          <w:rFonts w:hint="eastAsia"/>
          <w:sz w:val="21"/>
          <w:szCs w:val="21"/>
          <w:lang w:val="en-US" w:eastAsia="zh-CN"/>
        </w:rPr>
        <w:t>1.</w:t>
      </w:r>
      <w:r>
        <w:rPr>
          <w:rFonts w:hint="eastAsia"/>
          <w:b/>
          <w:bCs/>
          <w:sz w:val="21"/>
          <w:szCs w:val="21"/>
          <w:lang w:eastAsia="zh-CN"/>
        </w:rPr>
        <w:t>货运新航线定义</w:t>
      </w:r>
      <w:r>
        <w:rPr>
          <w:rFonts w:hint="eastAsia"/>
          <w:sz w:val="21"/>
          <w:szCs w:val="21"/>
          <w:lang w:eastAsia="zh-CN"/>
        </w:rPr>
        <w:t>及释义。</w:t>
      </w:r>
      <w:r>
        <w:rPr>
          <w:rFonts w:hint="default"/>
          <w:sz w:val="21"/>
          <w:szCs w:val="21"/>
          <w:lang w:val="en" w:eastAsia="zh-CN"/>
        </w:rPr>
        <w:t>《深圳市交通运输专项资金民航业领域资助资金实施细则》（深交规〔2024〕4号）</w:t>
      </w:r>
      <w:r>
        <w:rPr>
          <w:rFonts w:hint="eastAsia"/>
          <w:sz w:val="21"/>
          <w:szCs w:val="21"/>
          <w:lang w:eastAsia="zh-CN"/>
        </w:rPr>
        <w:t>（以下简称《实施细则》）所称货运新航线（包括全货机新航线及客改货新航线）是指《实施细则》有效期（2022年1月1日-2024年12月31日）内航空公司在深圳机场开通自开航之日起前3年内该公司未运营过的国内和以深圳机场为出境地的国际及台湾地区货运航线，或虽运营过但该航线已停航半年（含）以上，且过往每个运营年度出港航班班次均不足50班。释义：货运新航线是航空公司的新航线，若已有航空公司运营某货运新航线，另一航空公司开通相同的货运新航线，在满足定义情况下，也可算作货运新航线。</w:t>
      </w:r>
      <w:r>
        <w:rPr>
          <w:rFonts w:hint="eastAsia"/>
          <w:sz w:val="21"/>
          <w:szCs w:val="21"/>
          <w:lang w:val="en-US" w:eastAsia="zh-CN"/>
        </w:rPr>
        <w:t xml:space="preserve">         </w:t>
      </w:r>
    </w:p>
    <w:p>
      <w:pPr>
        <w:spacing w:after="120"/>
        <w:ind w:firstLine="0" w:firstLineChars="0"/>
        <w:rPr>
          <w:rFonts w:hint="eastAsia"/>
          <w:sz w:val="21"/>
          <w:szCs w:val="21"/>
          <w:lang w:val="en-US" w:eastAsia="zh-CN"/>
        </w:rPr>
      </w:pPr>
      <w:r>
        <w:rPr>
          <w:rFonts w:hint="eastAsia"/>
          <w:sz w:val="21"/>
          <w:szCs w:val="21"/>
          <w:lang w:val="en-US" w:eastAsia="zh-CN"/>
        </w:rPr>
        <w:t>2.部分表述释义。《实施细则》明确</w:t>
      </w:r>
      <w:r>
        <w:rPr>
          <w:rFonts w:hint="eastAsia"/>
          <w:b/>
          <w:bCs/>
          <w:sz w:val="21"/>
          <w:szCs w:val="21"/>
          <w:lang w:val="en-US" w:eastAsia="zh-CN"/>
        </w:rPr>
        <w:t>运营年度</w:t>
      </w:r>
      <w:r>
        <w:rPr>
          <w:rFonts w:hint="eastAsia"/>
          <w:sz w:val="21"/>
          <w:szCs w:val="21"/>
          <w:lang w:val="en-US" w:eastAsia="zh-CN"/>
        </w:rPr>
        <w:t>是指客货运航线自开航或加密之日当月起算每持续运营12个月为一个运营年度，例如客货运航线自2022年9月27日开航或加密，则2022年9月-2023年8月期间持续运营则为一个运营年度。</w:t>
      </w:r>
    </w:p>
    <w:p>
      <w:pPr>
        <w:spacing w:after="120"/>
        <w:ind w:firstLine="0" w:firstLineChars="0"/>
        <w:rPr>
          <w:rFonts w:hint="default" w:eastAsia="宋体"/>
          <w:sz w:val="21"/>
          <w:szCs w:val="21"/>
          <w:highlight w:val="yellow"/>
          <w:lang w:val="en-US" w:eastAsia="zh-CN"/>
        </w:rPr>
      </w:pPr>
      <w:r>
        <w:rPr>
          <w:rFonts w:hint="eastAsia"/>
          <w:sz w:val="21"/>
          <w:szCs w:val="21"/>
          <w:lang w:val="en-US" w:eastAsia="zh-CN"/>
        </w:rPr>
        <w:t>3.部分表述释义。</w:t>
      </w:r>
      <w:r>
        <w:rPr>
          <w:rFonts w:hint="eastAsia"/>
          <w:b/>
          <w:bCs/>
          <w:sz w:val="21"/>
          <w:szCs w:val="21"/>
          <w:lang w:val="en-US" w:eastAsia="zh-CN"/>
        </w:rPr>
        <w:t>“洲际（不含技术经停的第一目的地为亚洲外）及阿拉伯半岛地区航线”</w:t>
      </w:r>
      <w:r>
        <w:rPr>
          <w:rFonts w:hint="eastAsia"/>
          <w:sz w:val="21"/>
          <w:szCs w:val="21"/>
          <w:lang w:val="en-US" w:eastAsia="zh-CN"/>
        </w:rPr>
        <w:t xml:space="preserve">是指除了阿拉伯半岛地区航线，洲际航线第一目的地须为亚洲外。其中含一种特殊情况，即航班从深圳机场出境后，先降落于亚洲内某机场进行技术经停但不上下货，再飞往亚洲外的最终目的地进行上下货，该航班所执飞航线也是洲际航线。    </w:t>
      </w:r>
    </w:p>
    <w:p>
      <w:pPr>
        <w:pStyle w:val="2"/>
        <w:rPr>
          <w:rFonts w:hint="default"/>
          <w:lang w:val="en-US" w:eastAsia="zh-CN"/>
        </w:rPr>
      </w:pPr>
      <w:r>
        <w:rPr>
          <w:rFonts w:hint="eastAsia"/>
          <w:lang w:val="en-US" w:eastAsia="zh-CN"/>
        </w:rPr>
        <w:t>4.关于申报时间要求。客货运航线自开航或加密之日当月起算，第12个月后，若符合资助条件，再申请资助；若航线在某一次申请期内运营时间不满12个月，则在满12个月后的下一次申请期内再提出资助申请。</w:t>
      </w:r>
    </w:p>
    <w:p>
      <w:pPr>
        <w:pStyle w:val="2"/>
        <w:rPr>
          <w:rFonts w:hint="eastAsia"/>
          <w:lang w:val="en-US" w:eastAsia="zh-CN"/>
        </w:rPr>
      </w:pPr>
      <w:r>
        <w:rPr>
          <w:rFonts w:hint="eastAsia"/>
          <w:lang w:val="en-US" w:eastAsia="zh-CN"/>
        </w:rPr>
        <w:t>5.关于避免重复资助要求。（1）航空公司同一航线不可同时申请货运新航线资助和货运加密航线资助；（2）已申请并获得《关于落实市政府帮助市场主体纾困解难若干措施 提升航空运力和机场集货能力资助方案》（深交规〔2022〕7号）资助和《关于落实市政府扎实推动经济稳定增长若干措施 促进民航业加快恢复补助方案》（深交规〔2022〕11号）补助的客货运航线，在申请并获得本《实施细则》资助资金时，须核减已获得相同资助内容的资金。</w:t>
      </w:r>
    </w:p>
    <w:p>
      <w:pPr>
        <w:pStyle w:val="2"/>
        <w:rPr>
          <w:rFonts w:hint="default" w:eastAsia="宋体"/>
          <w:b/>
          <w:bCs/>
          <w:highlight w:val="none"/>
          <w:lang w:val="en-US" w:eastAsia="zh-CN"/>
        </w:rPr>
      </w:pPr>
      <w:r>
        <w:rPr>
          <w:rFonts w:hint="eastAsia"/>
          <w:b/>
          <w:bCs/>
          <w:highlight w:val="none"/>
          <w:lang w:val="en-US" w:eastAsia="zh-CN"/>
        </w:rPr>
        <w:t>6.外籍航空公司委托其国内代表处或办事处申请资助，还须提交委托资助申请书，内容按照资助项目2-1全货机新航线资助的委托资助申请书模板编写。</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b/>
          <w:bCs/>
          <w:sz w:val="32"/>
          <w:szCs w:val="32"/>
        </w:rPr>
      </w:pPr>
    </w:p>
    <w:p>
      <w:pPr>
        <w:ind w:firstLine="315" w:firstLineChars="150"/>
        <w:rPr>
          <w:sz w:val="21"/>
          <w:szCs w:val="21"/>
        </w:rPr>
      </w:pPr>
    </w:p>
    <w:p/>
    <w:p>
      <w:pPr>
        <w:pStyle w:val="3"/>
      </w:pPr>
    </w:p>
    <w:p>
      <w:pPr>
        <w:pStyle w:val="3"/>
      </w:pPr>
    </w:p>
    <w:p>
      <w:pPr>
        <w:pStyle w:val="3"/>
      </w:pPr>
    </w:p>
    <w:p>
      <w:pPr>
        <w:pStyle w:val="3"/>
      </w:pPr>
    </w:p>
    <w:p>
      <w:pPr>
        <w:pStyle w:val="3"/>
      </w:pPr>
    </w:p>
    <w:p>
      <w:pPr>
        <w:pStyle w:val="3"/>
      </w:pPr>
    </w:p>
    <w:p>
      <w:pPr>
        <w:pStyle w:val="3"/>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资助项目2-</w:t>
      </w:r>
      <w:r>
        <w:rPr>
          <w:rFonts w:hint="eastAsia" w:ascii="黑体" w:hAnsi="黑体" w:eastAsia="黑体" w:cs="黑体"/>
          <w:b w:val="0"/>
          <w:bCs w:val="0"/>
          <w:color w:val="000000"/>
          <w:sz w:val="32"/>
          <w:szCs w:val="32"/>
          <w:highlight w:val="none"/>
          <w:lang w:val="en-US" w:eastAsia="zh-CN"/>
        </w:rPr>
        <w:t>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b/>
          <w:bCs/>
          <w:sz w:val="32"/>
          <w:szCs w:val="32"/>
        </w:rPr>
      </w:pPr>
      <w:r>
        <w:rPr>
          <w:rFonts w:hint="eastAsia"/>
          <w:b/>
          <w:bCs/>
          <w:sz w:val="32"/>
          <w:szCs w:val="32"/>
        </w:rPr>
        <w:t>客改货新航线资助资金申请表</w:t>
      </w:r>
    </w:p>
    <w:p>
      <w:pPr>
        <w:pStyle w:val="2"/>
        <w:jc w:val="center"/>
        <w:outlineLvl w:val="0"/>
        <w:rPr>
          <w:rFonts w:hint="eastAsia"/>
        </w:rPr>
      </w:pPr>
      <w:r>
        <w:rPr>
          <w:rFonts w:hint="eastAsia"/>
          <w:sz w:val="32"/>
          <w:szCs w:val="32"/>
        </w:rPr>
        <w:t>（包机人使用）</w:t>
      </w:r>
    </w:p>
    <w:tbl>
      <w:tblPr>
        <w:tblStyle w:val="7"/>
        <w:tblW w:w="8349" w:type="dxa"/>
        <w:jc w:val="center"/>
        <w:tblLayout w:type="fixed"/>
        <w:tblCellMar>
          <w:top w:w="0" w:type="dxa"/>
          <w:left w:w="108" w:type="dxa"/>
          <w:bottom w:w="0" w:type="dxa"/>
          <w:right w:w="108" w:type="dxa"/>
        </w:tblCellMar>
      </w:tblPr>
      <w:tblGrid>
        <w:gridCol w:w="1938"/>
        <w:gridCol w:w="2775"/>
        <w:gridCol w:w="3636"/>
      </w:tblGrid>
      <w:tr>
        <w:tblPrEx>
          <w:tblCellMar>
            <w:top w:w="0" w:type="dxa"/>
            <w:left w:w="108" w:type="dxa"/>
            <w:bottom w:w="0" w:type="dxa"/>
            <w:right w:w="108" w:type="dxa"/>
          </w:tblCellMar>
        </w:tblPrEx>
        <w:trPr>
          <w:trHeight w:val="525"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lang w:eastAsia="zh-CN"/>
              </w:rPr>
              <w:t>申报企业</w:t>
            </w:r>
            <w:r>
              <w:rPr>
                <w:rFonts w:hint="eastAsia"/>
                <w:sz w:val="21"/>
                <w:szCs w:val="21"/>
              </w:rPr>
              <w:t>名称</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8" w:space="0"/>
              <w:right w:val="single" w:color="auto" w:sz="4" w:space="0"/>
            </w:tcBorders>
            <w:noWrap w:val="0"/>
            <w:vAlign w:val="center"/>
          </w:tcPr>
          <w:p>
            <w:pPr>
              <w:jc w:val="center"/>
              <w:rPr>
                <w:sz w:val="21"/>
                <w:szCs w:val="21"/>
              </w:rPr>
            </w:pPr>
          </w:p>
        </w:tc>
        <w:tc>
          <w:tcPr>
            <w:tcW w:w="6411" w:type="dxa"/>
            <w:gridSpan w:val="2"/>
            <w:vMerge w:val="continue"/>
            <w:tcBorders>
              <w:top w:val="single" w:color="auto" w:sz="8" w:space="0"/>
              <w:left w:val="single" w:color="auto" w:sz="4" w:space="0"/>
              <w:bottom w:val="single" w:color="auto" w:sz="8"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rPr>
              <w:t>申报企业类别</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r>
              <w:rPr>
                <w:rFonts w:hint="eastAsia"/>
                <w:sz w:val="21"/>
                <w:szCs w:val="21"/>
              </w:rPr>
              <w:t>□包机人</w:t>
            </w:r>
          </w:p>
        </w:tc>
      </w:tr>
      <w:tr>
        <w:tblPrEx>
          <w:tblCellMar>
            <w:top w:w="0" w:type="dxa"/>
            <w:left w:w="108" w:type="dxa"/>
            <w:bottom w:w="0" w:type="dxa"/>
            <w:right w:w="108" w:type="dxa"/>
          </w:tblCellMar>
        </w:tblPrEx>
        <w:trPr>
          <w:trHeight w:val="322" w:hRule="atLeast"/>
          <w:jc w:val="center"/>
        </w:trPr>
        <w:tc>
          <w:tcPr>
            <w:tcW w:w="1938" w:type="dxa"/>
            <w:vMerge w:val="continue"/>
            <w:tcBorders>
              <w:top w:val="single" w:color="auto" w:sz="8" w:space="0"/>
              <w:left w:val="single" w:color="auto" w:sz="8" w:space="0"/>
              <w:bottom w:val="single" w:color="auto" w:sz="4" w:space="0"/>
              <w:right w:val="single" w:color="auto" w:sz="4" w:space="0"/>
            </w:tcBorders>
            <w:noWrap w:val="0"/>
            <w:vAlign w:val="center"/>
          </w:tcPr>
          <w:p>
            <w:pPr>
              <w:rPr>
                <w:szCs w:val="21"/>
              </w:rPr>
            </w:pPr>
          </w:p>
        </w:tc>
        <w:tc>
          <w:tcPr>
            <w:tcW w:w="6411" w:type="dxa"/>
            <w:gridSpan w:val="2"/>
            <w:vMerge w:val="continue"/>
            <w:tcBorders>
              <w:top w:val="single" w:color="auto" w:sz="8" w:space="0"/>
              <w:left w:val="single" w:color="auto" w:sz="4" w:space="0"/>
              <w:bottom w:val="single" w:color="auto" w:sz="4" w:space="0"/>
              <w:right w:val="single" w:color="000000" w:sz="8" w:space="0"/>
            </w:tcBorders>
            <w:noWrap w:val="0"/>
            <w:vAlign w:val="center"/>
          </w:tcPr>
          <w:p>
            <w:pPr>
              <w:rPr>
                <w:szCs w:val="21"/>
              </w:rPr>
            </w:pPr>
          </w:p>
        </w:tc>
      </w:tr>
      <w:tr>
        <w:tblPrEx>
          <w:tblCellMar>
            <w:top w:w="0" w:type="dxa"/>
            <w:left w:w="108" w:type="dxa"/>
            <w:bottom w:w="0" w:type="dxa"/>
            <w:right w:w="108" w:type="dxa"/>
          </w:tblCellMar>
        </w:tblPrEx>
        <w:trPr>
          <w:trHeight w:val="699"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申请资助的客改货新航线</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12"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申请资助资金</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（万元）</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列出申请资助资金及其计算过程</w:t>
            </w:r>
          </w:p>
        </w:tc>
      </w:tr>
      <w:tr>
        <w:tblPrEx>
          <w:tblCellMar>
            <w:top w:w="0" w:type="dxa"/>
            <w:left w:w="108" w:type="dxa"/>
            <w:bottom w:w="0" w:type="dxa"/>
            <w:right w:w="108" w:type="dxa"/>
          </w:tblCellMar>
        </w:tblPrEx>
        <w:trPr>
          <w:trHeight w:val="715"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航线涉及资助条件的承运情况</w:t>
            </w: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包机运输合同中承运的航空公司</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default"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36"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新开通时间</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p>
        </w:tc>
      </w:tr>
      <w:tr>
        <w:tblPrEx>
          <w:tblCellMar>
            <w:top w:w="0" w:type="dxa"/>
            <w:left w:w="108" w:type="dxa"/>
            <w:bottom w:w="0" w:type="dxa"/>
            <w:right w:w="108" w:type="dxa"/>
          </w:tblCellMar>
        </w:tblPrEx>
        <w:trPr>
          <w:trHeight w:val="693"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新</w:t>
            </w:r>
            <w:r>
              <w:rPr>
                <w:rFonts w:hint="eastAsia"/>
              </w:rPr>
              <w:t>开通的客改货航线</w:t>
            </w:r>
            <w:r>
              <w:rPr>
                <w:rFonts w:hint="eastAsia"/>
                <w:lang w:eastAsia="zh-CN"/>
              </w:rPr>
              <w:t>是否</w:t>
            </w:r>
            <w:r>
              <w:rPr>
                <w:rFonts w:hint="eastAsia"/>
              </w:rPr>
              <w:t>符合货运新航线定义</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93"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出港航班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693"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出港货量（吨）</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航线性质</w:t>
            </w:r>
          </w:p>
        </w:tc>
        <w:tc>
          <w:tcPr>
            <w:tcW w:w="3636" w:type="dxa"/>
            <w:tcBorders>
              <w:top w:val="nil"/>
              <w:left w:val="nil"/>
              <w:bottom w:val="single" w:color="auto" w:sz="4" w:space="0"/>
              <w:right w:val="single" w:color="auto" w:sz="8" w:space="0"/>
            </w:tcBorders>
            <w:noWrap w:val="0"/>
            <w:vAlign w:val="center"/>
          </w:tcPr>
          <w:p>
            <w:pPr>
              <w:pStyle w:val="3"/>
              <w:rPr>
                <w:rFonts w:hint="eastAsia"/>
              </w:rPr>
            </w:pPr>
            <w:r>
              <w:rPr>
                <w:rStyle w:val="11"/>
                <w:rFonts w:hint="eastAsia" w:ascii="宋体" w:hAnsi="宋体" w:eastAsia="宋体" w:cs="Times New Roman"/>
                <w:kern w:val="2"/>
                <w:sz w:val="21"/>
                <w:szCs w:val="21"/>
                <w:lang w:val="en-US" w:eastAsia="zh-CN"/>
              </w:rPr>
              <w:t>□洲际（不含技术经停的第一目的地为亚洲外）及阿拉伯半岛地区</w:t>
            </w:r>
            <w:r>
              <w:rPr>
                <w:rStyle w:val="11"/>
                <w:rFonts w:hint="eastAsia" w:cs="Times New Roman"/>
                <w:kern w:val="2"/>
                <w:sz w:val="21"/>
                <w:szCs w:val="21"/>
                <w:lang w:val="en-US" w:eastAsia="zh-CN"/>
              </w:rPr>
              <w:t xml:space="preserve">      </w:t>
            </w:r>
            <w:r>
              <w:rPr>
                <w:rStyle w:val="11"/>
                <w:rFonts w:hint="eastAsia" w:ascii="宋体" w:hAnsi="宋体" w:eastAsia="宋体" w:cs="Times New Roman"/>
                <w:kern w:val="2"/>
                <w:sz w:val="21"/>
                <w:szCs w:val="21"/>
                <w:lang w:val="en-US" w:eastAsia="zh-CN"/>
              </w:rPr>
              <w:t>□亚洲（不含阿拉伯半岛地区）及台湾地区</w:t>
            </w:r>
            <w:r>
              <w:rPr>
                <w:rStyle w:val="11"/>
                <w:rFonts w:hint="eastAsia" w:cs="Times New Roman"/>
                <w:kern w:val="2"/>
                <w:sz w:val="21"/>
                <w:szCs w:val="21"/>
                <w:lang w:val="en-US" w:eastAsia="zh-CN"/>
              </w:rPr>
              <w:t xml:space="preserve">   </w:t>
            </w:r>
          </w:p>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□国内</w:t>
            </w:r>
          </w:p>
        </w:tc>
      </w:tr>
      <w:tr>
        <w:tblPrEx>
          <w:tblCellMar>
            <w:top w:w="0" w:type="dxa"/>
            <w:left w:w="108" w:type="dxa"/>
            <w:bottom w:w="0" w:type="dxa"/>
            <w:right w:w="108" w:type="dxa"/>
          </w:tblCellMar>
        </w:tblPrEx>
        <w:trPr>
          <w:trHeight w:val="706"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航线从开通之日起至满一个</w:t>
            </w:r>
            <w:r>
              <w:rPr>
                <w:rFonts w:hint="eastAsia"/>
              </w:rPr>
              <w:t>运营年度</w:t>
            </w:r>
            <w:r>
              <w:rPr>
                <w:rStyle w:val="11"/>
                <w:rFonts w:hint="eastAsia" w:ascii="宋体" w:hAnsi="宋体" w:cs="Times New Roman"/>
                <w:kern w:val="2"/>
                <w:sz w:val="21"/>
                <w:szCs w:val="21"/>
                <w:lang w:val="en-US" w:eastAsia="zh-CN"/>
              </w:rPr>
              <w:t>的其他</w:t>
            </w:r>
            <w:r>
              <w:rPr>
                <w:rStyle w:val="11"/>
                <w:rFonts w:hint="eastAsia" w:ascii="宋体" w:hAnsi="宋体" w:eastAsia="宋体" w:cs="Times New Roman"/>
                <w:kern w:val="2"/>
                <w:sz w:val="21"/>
                <w:szCs w:val="21"/>
                <w:lang w:val="en-US" w:eastAsia="zh-CN"/>
              </w:rPr>
              <w:t>承运情况</w:t>
            </w:r>
          </w:p>
        </w:tc>
        <w:tc>
          <w:tcPr>
            <w:tcW w:w="2775" w:type="dxa"/>
            <w:tcBorders>
              <w:top w:val="nil"/>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执飞机型</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9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出港航班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20" w:hRule="atLeast"/>
          <w:jc w:val="center"/>
        </w:trPr>
        <w:tc>
          <w:tcPr>
            <w:tcW w:w="1938" w:type="dxa"/>
            <w:vMerge w:val="continue"/>
            <w:tcBorders>
              <w:left w:val="single" w:color="auto" w:sz="8"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79" w:hRule="atLeast"/>
          <w:jc w:val="center"/>
        </w:trPr>
        <w:tc>
          <w:tcPr>
            <w:tcW w:w="1938" w:type="dxa"/>
            <w:vMerge w:val="continue"/>
            <w:tcBorders>
              <w:left w:val="single" w:color="auto" w:sz="8"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进港货量（吨）</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44"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进港航班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single" w:color="auto" w:sz="4" w:space="0"/>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350"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yellow"/>
                <w:lang w:eastAsia="zh-CN" w:bidi="ar"/>
              </w:rPr>
            </w:pPr>
            <w:r>
              <w:rPr>
                <w:rStyle w:val="11"/>
                <w:rFonts w:hint="eastAsia" w:ascii="宋体" w:hAnsi="宋体" w:eastAsia="宋体" w:cs="Times New Roman"/>
                <w:kern w:val="2"/>
                <w:sz w:val="21"/>
                <w:szCs w:val="21"/>
                <w:highlight w:val="none"/>
                <w:lang w:val="en-US" w:eastAsia="zh-CN"/>
              </w:rPr>
              <w:t>新开通客改货航线已获资助</w:t>
            </w:r>
            <w:r>
              <w:rPr>
                <w:rStyle w:val="11"/>
                <w:rFonts w:hint="eastAsia" w:ascii="宋体" w:hAnsi="宋体" w:cs="Times New Roman"/>
                <w:kern w:val="2"/>
                <w:sz w:val="21"/>
                <w:szCs w:val="21"/>
                <w:highlight w:val="none"/>
                <w:lang w:val="en-US" w:eastAsia="zh-CN"/>
              </w:rPr>
              <w:t>情况</w:t>
            </w:r>
          </w:p>
        </w:tc>
        <w:tc>
          <w:tcPr>
            <w:tcW w:w="2775" w:type="dxa"/>
            <w:tcBorders>
              <w:top w:val="single" w:color="auto" w:sz="4" w:space="0"/>
              <w:left w:val="nil"/>
              <w:right w:val="single" w:color="auto" w:sz="4" w:space="0"/>
            </w:tcBorders>
            <w:noWrap w:val="0"/>
            <w:vAlign w:val="center"/>
          </w:tcPr>
          <w:p>
            <w:pPr>
              <w:widowControl w:val="0"/>
              <w:jc w:val="left"/>
              <w:rPr>
                <w:rFonts w:hint="eastAsia" w:ascii="宋体" w:hAnsi="宋体" w:cs="宋体"/>
                <w:color w:val="000000"/>
                <w:kern w:val="0"/>
                <w:sz w:val="21"/>
                <w:szCs w:val="21"/>
                <w:highlight w:val="yellow"/>
                <w:lang w:bidi="ar"/>
              </w:rPr>
            </w:pPr>
            <w:r>
              <w:rPr>
                <w:rStyle w:val="11"/>
                <w:rFonts w:hint="eastAsia" w:ascii="宋体" w:hAnsi="宋体" w:eastAsia="宋体" w:cs="Times New Roman"/>
                <w:kern w:val="2"/>
                <w:sz w:val="21"/>
                <w:szCs w:val="21"/>
                <w:highlight w:val="none"/>
                <w:lang w:val="en-US" w:eastAsia="zh-CN"/>
              </w:rPr>
              <w:t>已申请并获得《关于落实市政府帮助市场主体纾困解难若干措施 提升航空运力和机场集货能力资助方案》（深交规〔2022〕7号）新开通定期货运航线或新开通短期货运航线（含包机航线）资助资金</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yellow"/>
                <w:lang w:val="en-US" w:eastAsia="zh-CN"/>
              </w:rPr>
            </w:pPr>
            <w:r>
              <w:rPr>
                <w:rStyle w:val="11"/>
                <w:rFonts w:hint="eastAsia" w:ascii="宋体" w:hAnsi="宋体" w:eastAsia="宋体" w:cs="Times New Roman"/>
                <w:kern w:val="2"/>
                <w:sz w:val="21"/>
                <w:szCs w:val="21"/>
                <w:highlight w:val="none"/>
                <w:lang w:val="en-US" w:eastAsia="zh-CN"/>
              </w:rPr>
              <w:t>若申请并获得了该资助，请根据2022年资助情况据实填写获得的资助金额；若未申请并获得该资助，请填写0。</w:t>
            </w:r>
          </w:p>
        </w:tc>
      </w:tr>
      <w:tr>
        <w:tblPrEx>
          <w:tblCellMar>
            <w:top w:w="0" w:type="dxa"/>
            <w:left w:w="108" w:type="dxa"/>
            <w:bottom w:w="0" w:type="dxa"/>
            <w:right w:w="108" w:type="dxa"/>
          </w:tblCellMar>
        </w:tblPrEx>
        <w:trPr>
          <w:trHeight w:val="1716"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yellow"/>
                <w:lang w:eastAsia="zh-CN" w:bidi="ar"/>
              </w:rPr>
            </w:pPr>
          </w:p>
        </w:tc>
        <w:tc>
          <w:tcPr>
            <w:tcW w:w="2775" w:type="dxa"/>
            <w:vMerge w:val="restart"/>
            <w:tcBorders>
              <w:top w:val="single" w:color="auto" w:sz="4" w:space="0"/>
              <w:left w:val="nil"/>
              <w:right w:val="single" w:color="auto" w:sz="4" w:space="0"/>
            </w:tcBorders>
            <w:noWrap w:val="0"/>
            <w:vAlign w:val="center"/>
          </w:tcPr>
          <w:p>
            <w:pPr>
              <w:widowControl w:val="0"/>
              <w:jc w:val="left"/>
              <w:rPr>
                <w:rStyle w:val="11"/>
                <w:rFonts w:hint="eastAsia" w:ascii="宋体" w:hAnsi="宋体" w:eastAsia="宋体" w:cs="Times New Roman"/>
                <w:color w:val="000000"/>
                <w:kern w:val="2"/>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已申请并获得《关于落实市政府扎实推动经济稳定增长若干措施 促进民航业加快恢复补助方案》（深交规〔2022〕11号）基地航空公司客货运量补助或国内航空公司运营宽体机补助金额</w:t>
            </w:r>
          </w:p>
        </w:tc>
        <w:tc>
          <w:tcPr>
            <w:tcW w:w="3636" w:type="dxa"/>
            <w:tcBorders>
              <w:top w:val="single" w:color="auto" w:sz="4" w:space="0"/>
              <w:left w:val="nil"/>
              <w:right w:val="single" w:color="auto" w:sz="8" w:space="0"/>
            </w:tcBorders>
            <w:noWrap w:val="0"/>
            <w:vAlign w:val="center"/>
          </w:tcPr>
          <w:p>
            <w:pPr>
              <w:widowControl w:val="0"/>
              <w:jc w:val="left"/>
              <w:rPr>
                <w:rStyle w:val="11"/>
                <w:rFonts w:hint="default"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1.若申请并获得了基地航空公司客货运量补助，请填写新开通客改货航线在2022年7月6日-12月31日期间的出港货邮运量，并按“在补助期内对基地航空公司在深圳机场承运的出港货邮运量按每吨100元给予补助”的标准计算出港货邮运量补助金额；若未申请并获得该补助，请填写0。</w:t>
            </w:r>
          </w:p>
        </w:tc>
      </w:tr>
      <w:tr>
        <w:tblPrEx>
          <w:tblCellMar>
            <w:top w:w="0" w:type="dxa"/>
            <w:left w:w="108" w:type="dxa"/>
            <w:bottom w:w="0" w:type="dxa"/>
            <w:right w:w="108" w:type="dxa"/>
          </w:tblCellMar>
        </w:tblPrEx>
        <w:trPr>
          <w:trHeight w:val="1716"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rPr>
                <w:highlight w:val="yellow"/>
              </w:rPr>
            </w:pPr>
          </w:p>
        </w:tc>
        <w:tc>
          <w:tcPr>
            <w:tcW w:w="2775" w:type="dxa"/>
            <w:vMerge w:val="continue"/>
            <w:tcBorders>
              <w:left w:val="nil"/>
              <w:right w:val="single" w:color="auto" w:sz="4" w:space="0"/>
            </w:tcBorders>
            <w:noWrap w:val="0"/>
            <w:vAlign w:val="center"/>
          </w:tcPr>
          <w:p>
            <w:pPr>
              <w:widowControl w:val="0"/>
              <w:jc w:val="left"/>
              <w:rPr>
                <w:rStyle w:val="11"/>
                <w:rFonts w:hint="eastAsia" w:ascii="宋体" w:hAnsi="宋体" w:eastAsia="宋体"/>
                <w:szCs w:val="21"/>
                <w:highlight w:val="none"/>
              </w:rPr>
            </w:pP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2.若申请并获得了国内航空公司运营宽体机补助，请填写新开通客改货航线在2022年7月6日-12月31日期间的出港</w:t>
            </w:r>
            <w:r>
              <w:rPr>
                <w:rFonts w:hint="eastAsia"/>
                <w:highlight w:val="none"/>
                <w:lang w:eastAsia="zh-CN"/>
              </w:rPr>
              <w:t>宽体机</w:t>
            </w:r>
            <w:r>
              <w:rPr>
                <w:rStyle w:val="11"/>
                <w:rFonts w:hint="eastAsia" w:ascii="宋体" w:hAnsi="宋体" w:eastAsia="宋体" w:cs="Times New Roman"/>
                <w:kern w:val="2"/>
                <w:sz w:val="21"/>
                <w:szCs w:val="21"/>
                <w:highlight w:val="none"/>
                <w:lang w:val="en-US" w:eastAsia="zh-CN"/>
              </w:rPr>
              <w:t>班次，并按“在补助期内按在深圳机场每正常起飞1架次给予1000元补助”的标准计算出港</w:t>
            </w:r>
            <w:r>
              <w:rPr>
                <w:rFonts w:hint="eastAsia"/>
                <w:highlight w:val="none"/>
                <w:lang w:eastAsia="zh-CN"/>
              </w:rPr>
              <w:t>宽体机</w:t>
            </w:r>
            <w:r>
              <w:rPr>
                <w:rStyle w:val="11"/>
                <w:rFonts w:hint="eastAsia" w:ascii="宋体" w:hAnsi="宋体" w:eastAsia="宋体" w:cs="Times New Roman"/>
                <w:kern w:val="2"/>
                <w:sz w:val="21"/>
                <w:szCs w:val="21"/>
                <w:highlight w:val="none"/>
                <w:lang w:val="en-US" w:eastAsia="zh-CN"/>
              </w:rPr>
              <w:t>班次补助金额；若未申请并获得该补助，请填写0。</w:t>
            </w:r>
          </w:p>
        </w:tc>
      </w:tr>
      <w:tr>
        <w:tblPrEx>
          <w:tblCellMar>
            <w:top w:w="0" w:type="dxa"/>
            <w:left w:w="108" w:type="dxa"/>
            <w:bottom w:w="0" w:type="dxa"/>
            <w:right w:w="108" w:type="dxa"/>
          </w:tblCellMar>
        </w:tblPrEx>
        <w:trPr>
          <w:trHeight w:val="740"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eastAsia="zh-CN" w:bidi="ar"/>
              </w:rPr>
              <w:t>市机场集团复核</w:t>
            </w: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以上申报企业、航线、承运</w:t>
            </w:r>
            <w:r>
              <w:rPr>
                <w:rFonts w:hint="eastAsia" w:ascii="宋体" w:hAnsi="宋体" w:cs="宋体"/>
                <w:color w:val="000000"/>
                <w:kern w:val="0"/>
                <w:sz w:val="21"/>
                <w:szCs w:val="21"/>
                <w:lang w:eastAsia="zh-CN" w:bidi="ar"/>
              </w:rPr>
              <w:t>数据</w:t>
            </w:r>
            <w:r>
              <w:rPr>
                <w:rFonts w:hint="eastAsia" w:ascii="宋体" w:hAnsi="宋体" w:cs="宋体"/>
                <w:color w:val="000000"/>
                <w:kern w:val="0"/>
                <w:sz w:val="21"/>
                <w:szCs w:val="21"/>
                <w:lang w:bidi="ar"/>
              </w:rPr>
              <w:t>及已获资助相关信息</w:t>
            </w:r>
          </w:p>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eastAsia="zh-CN" w:bidi="ar"/>
              </w:rPr>
              <w:t>是否准确</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40" w:hRule="atLeast"/>
          <w:jc w:val="center"/>
        </w:trPr>
        <w:tc>
          <w:tcPr>
            <w:tcW w:w="1938" w:type="dxa"/>
            <w:vMerge w:val="continue"/>
            <w:tcBorders>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申报企业是否为申请资助</w:t>
            </w:r>
            <w:r>
              <w:rPr>
                <w:rFonts w:hint="eastAsia" w:ascii="宋体" w:hAnsi="宋体" w:cs="宋体"/>
                <w:color w:val="000000"/>
                <w:kern w:val="0"/>
                <w:sz w:val="21"/>
                <w:szCs w:val="21"/>
                <w:lang w:eastAsia="zh-CN" w:bidi="ar"/>
              </w:rPr>
              <w:t>的客改货新航线的</w:t>
            </w:r>
            <w:r>
              <w:rPr>
                <w:rFonts w:hint="eastAsia" w:ascii="宋体" w:hAnsi="宋体" w:cs="宋体"/>
                <w:color w:val="000000"/>
                <w:kern w:val="0"/>
                <w:sz w:val="21"/>
                <w:szCs w:val="21"/>
                <w:lang w:bidi="ar"/>
              </w:rPr>
              <w:t>包机人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40" w:hRule="atLeast"/>
          <w:jc w:val="center"/>
        </w:trPr>
        <w:tc>
          <w:tcPr>
            <w:tcW w:w="1938" w:type="dxa"/>
            <w:vMerge w:val="continue"/>
            <w:tcBorders>
              <w:left w:val="single" w:color="auto" w:sz="8" w:space="0"/>
              <w:right w:val="single" w:color="auto" w:sz="4" w:space="0"/>
            </w:tcBorders>
            <w:noWrap w:val="0"/>
            <w:vAlign w:val="center"/>
          </w:tcPr>
          <w:p>
            <w:pPr>
              <w:jc w:val="center"/>
              <w:textAlignment w:val="center"/>
              <w:rPr>
                <w:rFonts w:hint="eastAsia" w:ascii="宋体" w:hAnsi="宋体" w:cs="宋体"/>
                <w:color w:val="000000"/>
                <w:kern w:val="0"/>
                <w:sz w:val="21"/>
                <w:szCs w:val="21"/>
                <w:lang w:eastAsia="zh-CN" w:bidi="ar"/>
              </w:rPr>
            </w:pP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包机人</w:t>
            </w:r>
            <w:r>
              <w:rPr>
                <w:rFonts w:hint="eastAsia" w:ascii="宋体" w:hAnsi="宋体" w:cs="宋体"/>
                <w:color w:val="000000"/>
                <w:kern w:val="0"/>
                <w:sz w:val="21"/>
                <w:szCs w:val="21"/>
                <w:lang w:eastAsia="zh-CN" w:bidi="ar"/>
              </w:rPr>
              <w:t>是否存在</w:t>
            </w:r>
            <w:r>
              <w:rPr>
                <w:rFonts w:hint="eastAsia" w:ascii="宋体" w:hAnsi="宋体" w:cs="宋体"/>
                <w:color w:val="000000"/>
                <w:kern w:val="0"/>
                <w:sz w:val="21"/>
                <w:szCs w:val="21"/>
                <w:lang w:bidi="ar"/>
              </w:rPr>
              <w:t>承包不同航空公司运营同一条航线</w:t>
            </w:r>
            <w:r>
              <w:rPr>
                <w:rFonts w:hint="eastAsia" w:ascii="宋体" w:hAnsi="宋体" w:cs="宋体"/>
                <w:color w:val="000000"/>
                <w:kern w:val="0"/>
                <w:sz w:val="21"/>
                <w:szCs w:val="21"/>
                <w:lang w:eastAsia="zh-CN" w:bidi="ar"/>
              </w:rPr>
              <w:t>，并</w:t>
            </w:r>
            <w:r>
              <w:rPr>
                <w:rFonts w:hint="eastAsia" w:ascii="宋体" w:hAnsi="宋体" w:cs="宋体"/>
                <w:color w:val="000000"/>
                <w:kern w:val="0"/>
                <w:sz w:val="21"/>
                <w:szCs w:val="21"/>
                <w:lang w:bidi="ar"/>
              </w:rPr>
              <w:t>重复申请</w:t>
            </w:r>
            <w:r>
              <w:rPr>
                <w:rFonts w:hint="eastAsia" w:ascii="宋体" w:hAnsi="宋体" w:cs="宋体"/>
                <w:color w:val="000000"/>
                <w:kern w:val="0"/>
                <w:sz w:val="21"/>
                <w:szCs w:val="21"/>
                <w:lang w:eastAsia="zh-CN" w:bidi="ar"/>
              </w:rPr>
              <w:t>航线</w:t>
            </w:r>
            <w:r>
              <w:rPr>
                <w:rFonts w:hint="eastAsia" w:ascii="宋体" w:hAnsi="宋体" w:cs="宋体"/>
                <w:color w:val="000000"/>
                <w:kern w:val="0"/>
                <w:sz w:val="21"/>
                <w:szCs w:val="21"/>
                <w:lang w:bidi="ar"/>
              </w:rPr>
              <w:t>资助</w:t>
            </w:r>
            <w:r>
              <w:rPr>
                <w:rFonts w:hint="eastAsia" w:ascii="宋体" w:hAnsi="宋体" w:cs="宋体"/>
                <w:color w:val="000000"/>
                <w:kern w:val="0"/>
                <w:sz w:val="21"/>
                <w:szCs w:val="21"/>
                <w:lang w:eastAsia="zh-CN" w:bidi="ar"/>
              </w:rPr>
              <w:t>情况</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40" w:hRule="atLeast"/>
          <w:jc w:val="center"/>
        </w:trPr>
        <w:tc>
          <w:tcPr>
            <w:tcW w:w="1938" w:type="dxa"/>
            <w:vMerge w:val="continue"/>
            <w:tcBorders>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2092" w:hRule="atLeast"/>
          <w:jc w:val="center"/>
        </w:trPr>
        <w:tc>
          <w:tcPr>
            <w:tcW w:w="1938" w:type="dxa"/>
            <w:vMerge w:val="continue"/>
            <w:tcBorders>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签发人（盖章）</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2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 xml:space="preserve">年 </w:t>
            </w:r>
            <w:r>
              <w:rPr>
                <w:rFonts w:hint="eastAsia"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721"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 xml:space="preserve">承运的航空公司 </w:t>
            </w:r>
            <w:r>
              <w:rPr>
                <w:rFonts w:hint="eastAsia" w:ascii="宋体" w:hAnsi="宋体" w:cs="宋体"/>
                <w:color w:val="000000"/>
                <w:kern w:val="0"/>
                <w:sz w:val="21"/>
                <w:szCs w:val="21"/>
                <w:lang w:eastAsia="zh-CN" w:bidi="ar"/>
              </w:rPr>
              <w:t>复核</w:t>
            </w: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highlight w:val="yellow"/>
                <w:lang w:val="en-US" w:eastAsia="zh-CN"/>
              </w:rPr>
            </w:pPr>
            <w:r>
              <w:rPr>
                <w:rStyle w:val="11"/>
                <w:rFonts w:hint="eastAsia" w:ascii="宋体" w:hAnsi="宋体" w:cs="Times New Roman"/>
                <w:kern w:val="2"/>
                <w:sz w:val="21"/>
                <w:szCs w:val="21"/>
                <w:lang w:val="en-US" w:eastAsia="zh-CN"/>
              </w:rPr>
              <w:t>申请资助的客改货新航线是否为本公司承运的航线</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21" w:hRule="atLeast"/>
          <w:jc w:val="center"/>
        </w:trPr>
        <w:tc>
          <w:tcPr>
            <w:tcW w:w="1938" w:type="dxa"/>
            <w:vMerge w:val="continue"/>
            <w:tcBorders>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Fonts w:hint="eastAsia" w:ascii="宋体" w:hAnsi="宋体" w:cs="宋体"/>
                <w:color w:val="000000"/>
                <w:kern w:val="0"/>
                <w:sz w:val="21"/>
                <w:szCs w:val="21"/>
                <w:lang w:bidi="ar"/>
              </w:rPr>
            </w:pPr>
            <w:r>
              <w:rPr>
                <w:rStyle w:val="11"/>
                <w:rFonts w:hint="eastAsia" w:ascii="宋体" w:hAnsi="宋体" w:eastAsia="宋体" w:cs="Times New Roman"/>
                <w:kern w:val="2"/>
                <w:sz w:val="21"/>
                <w:szCs w:val="21"/>
                <w:highlight w:val="none"/>
                <w:lang w:val="en-US" w:eastAsia="zh-CN"/>
              </w:rPr>
              <w:t>是否放弃申请该客改货新航线资助</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21" w:hRule="atLeast"/>
          <w:jc w:val="center"/>
        </w:trPr>
        <w:tc>
          <w:tcPr>
            <w:tcW w:w="1938" w:type="dxa"/>
            <w:vMerge w:val="continue"/>
            <w:tcBorders>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eastAsia="zh-CN" w:bidi="ar"/>
              </w:rPr>
              <w:t>申报企业是否</w:t>
            </w:r>
            <w:r>
              <w:rPr>
                <w:rFonts w:hint="eastAsia" w:ascii="宋体" w:hAnsi="宋体" w:cs="宋体"/>
                <w:color w:val="000000"/>
                <w:kern w:val="0"/>
                <w:sz w:val="21"/>
                <w:szCs w:val="21"/>
                <w:lang w:bidi="ar"/>
              </w:rPr>
              <w:t>为</w:t>
            </w:r>
            <w:r>
              <w:rPr>
                <w:rFonts w:hint="eastAsia" w:ascii="宋体" w:hAnsi="宋体" w:cs="宋体"/>
                <w:color w:val="000000"/>
                <w:kern w:val="0"/>
                <w:sz w:val="21"/>
                <w:szCs w:val="21"/>
                <w:lang w:eastAsia="zh-CN" w:bidi="ar"/>
              </w:rPr>
              <w:t>该客改货新航线</w:t>
            </w:r>
            <w:r>
              <w:rPr>
                <w:rFonts w:hint="eastAsia" w:ascii="宋体" w:hAnsi="宋体" w:cs="宋体"/>
                <w:color w:val="000000"/>
                <w:kern w:val="0"/>
                <w:sz w:val="21"/>
                <w:szCs w:val="21"/>
                <w:lang w:bidi="ar"/>
              </w:rPr>
              <w:t>的</w:t>
            </w:r>
            <w:r>
              <w:rPr>
                <w:rFonts w:hint="eastAsia" w:ascii="宋体" w:hAnsi="宋体" w:cs="宋体"/>
                <w:color w:val="000000"/>
                <w:kern w:val="0"/>
                <w:sz w:val="21"/>
                <w:szCs w:val="21"/>
                <w:lang w:eastAsia="zh-CN" w:bidi="ar"/>
              </w:rPr>
              <w:t>唯一</w:t>
            </w:r>
            <w:r>
              <w:rPr>
                <w:rFonts w:hint="eastAsia" w:ascii="宋体" w:hAnsi="宋体" w:cs="宋体"/>
                <w:color w:val="000000"/>
                <w:kern w:val="0"/>
                <w:sz w:val="21"/>
                <w:szCs w:val="21"/>
                <w:lang w:bidi="ar"/>
              </w:rPr>
              <w:t>包机人</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21" w:hRule="atLeast"/>
          <w:jc w:val="center"/>
        </w:trPr>
        <w:tc>
          <w:tcPr>
            <w:tcW w:w="1938" w:type="dxa"/>
            <w:vMerge w:val="continue"/>
            <w:tcBorders>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bidi="ar"/>
              </w:rPr>
              <w:t>复核人</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p>
        </w:tc>
      </w:tr>
      <w:tr>
        <w:tblPrEx>
          <w:tblCellMar>
            <w:top w:w="0" w:type="dxa"/>
            <w:left w:w="108" w:type="dxa"/>
            <w:bottom w:w="0" w:type="dxa"/>
            <w:right w:w="108" w:type="dxa"/>
          </w:tblCellMar>
        </w:tblPrEx>
        <w:trPr>
          <w:trHeight w:val="721" w:hRule="atLeast"/>
          <w:jc w:val="center"/>
        </w:trPr>
        <w:tc>
          <w:tcPr>
            <w:tcW w:w="1938" w:type="dxa"/>
            <w:vMerge w:val="continue"/>
            <w:tcBorders>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bidi="ar"/>
              </w:rPr>
              <w:t>签发人（盖章）</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p>
        </w:tc>
      </w:tr>
      <w:tr>
        <w:tblPrEx>
          <w:tblCellMar>
            <w:top w:w="0" w:type="dxa"/>
            <w:left w:w="108" w:type="dxa"/>
            <w:bottom w:w="0" w:type="dxa"/>
            <w:right w:w="108" w:type="dxa"/>
          </w:tblCellMar>
        </w:tblPrEx>
        <w:trPr>
          <w:trHeight w:val="72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年</w:t>
            </w:r>
            <w:r>
              <w:rPr>
                <w:rFonts w:hint="eastAsia" w:ascii="宋体" w:hAnsi="宋体"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eastAsia="宋体"/>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657"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sz w:val="21"/>
                <w:szCs w:val="21"/>
                <w:lang w:eastAsia="zh-CN"/>
              </w:rPr>
              <w:t>申报企业</w:t>
            </w:r>
            <w:r>
              <w:rPr>
                <w:rStyle w:val="11"/>
                <w:rFonts w:hint="eastAsia" w:ascii="宋体" w:hAnsi="宋体" w:eastAsia="宋体" w:cs="Times New Roman"/>
                <w:kern w:val="2"/>
                <w:sz w:val="21"/>
                <w:szCs w:val="21"/>
                <w:lang w:val="en-US" w:eastAsia="zh-CN"/>
              </w:rPr>
              <w:t>银行账号信息（国外包机人需填写其境内银行开户账号信息）</w:t>
            </w:r>
          </w:p>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2"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开户行</w:t>
            </w:r>
          </w:p>
        </w:tc>
        <w:tc>
          <w:tcPr>
            <w:tcW w:w="3636" w:type="dxa"/>
            <w:tcBorders>
              <w:top w:val="single" w:color="auto" w:sz="2"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98"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户名</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16"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收款账号</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08"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开户地址</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bl>
    <w:p>
      <w:pPr>
        <w:ind w:firstLine="0" w:firstLineChars="0"/>
        <w:rPr>
          <w:rFonts w:hint="eastAsia"/>
          <w:sz w:val="21"/>
          <w:szCs w:val="21"/>
          <w:lang w:eastAsia="zh-CN"/>
        </w:rPr>
      </w:pPr>
      <w:r>
        <w:rPr>
          <w:rFonts w:hint="eastAsia"/>
          <w:sz w:val="21"/>
          <w:szCs w:val="21"/>
          <w:lang w:eastAsia="zh-CN"/>
        </w:rPr>
        <w:t>备注：</w:t>
      </w:r>
    </w:p>
    <w:p>
      <w:pPr>
        <w:spacing w:after="120"/>
        <w:ind w:firstLine="0" w:firstLineChars="0"/>
        <w:rPr>
          <w:rFonts w:hint="default"/>
          <w:sz w:val="21"/>
          <w:szCs w:val="21"/>
          <w:lang w:val="en-US" w:eastAsia="zh-CN"/>
        </w:rPr>
      </w:pPr>
      <w:r>
        <w:rPr>
          <w:rFonts w:hint="eastAsia"/>
          <w:sz w:val="21"/>
          <w:szCs w:val="21"/>
          <w:lang w:val="en-US" w:eastAsia="zh-CN"/>
        </w:rPr>
        <w:t>1.</w:t>
      </w:r>
      <w:r>
        <w:rPr>
          <w:rFonts w:hint="eastAsia"/>
          <w:b/>
          <w:bCs/>
          <w:sz w:val="21"/>
          <w:szCs w:val="21"/>
          <w:lang w:eastAsia="zh-CN"/>
        </w:rPr>
        <w:t>货运新航线定义</w:t>
      </w:r>
      <w:r>
        <w:rPr>
          <w:rFonts w:hint="eastAsia"/>
          <w:sz w:val="21"/>
          <w:szCs w:val="21"/>
          <w:lang w:eastAsia="zh-CN"/>
        </w:rPr>
        <w:t>及释义。</w:t>
      </w:r>
      <w:r>
        <w:rPr>
          <w:rFonts w:hint="default"/>
          <w:sz w:val="21"/>
          <w:szCs w:val="21"/>
          <w:lang w:val="en" w:eastAsia="zh-CN"/>
        </w:rPr>
        <w:t>《深圳市交通运输专项资金民航业领域资助资金实施细则》（深交规〔2024〕4号）</w:t>
      </w:r>
      <w:r>
        <w:rPr>
          <w:rFonts w:hint="eastAsia"/>
          <w:sz w:val="21"/>
          <w:szCs w:val="21"/>
          <w:lang w:eastAsia="zh-CN"/>
        </w:rPr>
        <w:t>（以下简称《实施细则》）所称货运新航线（包括全货机新航线及客改货新航线）是指《实施细则》有效期（2022年1月1日-2024年12月31日）内航空公司在深圳机场开通自开航之日起前3年内该公司未运营过的国内和以深圳机场为出境地的国际及台湾地区货运航线，或虽运营过但该航线已停航半年（含）以上，且过往每个运营年度出港航班班次均不足50班。释义：货运新航线是航空公司的新航线，若已有航空公司运营某货运新航线，另一航空公司开通相同的货运新航线，在满足定义情况下，也可算作货运新航线。</w:t>
      </w:r>
      <w:r>
        <w:rPr>
          <w:rFonts w:hint="eastAsia"/>
          <w:sz w:val="21"/>
          <w:szCs w:val="21"/>
          <w:lang w:val="en-US" w:eastAsia="zh-CN"/>
        </w:rPr>
        <w:t xml:space="preserve">         </w:t>
      </w:r>
    </w:p>
    <w:p>
      <w:pPr>
        <w:spacing w:after="120"/>
        <w:ind w:firstLine="0" w:firstLineChars="0"/>
        <w:rPr>
          <w:rFonts w:hint="eastAsia"/>
          <w:sz w:val="21"/>
          <w:szCs w:val="21"/>
          <w:lang w:val="en-US" w:eastAsia="zh-CN"/>
        </w:rPr>
      </w:pPr>
      <w:r>
        <w:rPr>
          <w:rFonts w:hint="eastAsia"/>
          <w:sz w:val="21"/>
          <w:szCs w:val="21"/>
          <w:lang w:val="en-US" w:eastAsia="zh-CN"/>
        </w:rPr>
        <w:t>2.部分表述释义。《实施细则》明确</w:t>
      </w:r>
      <w:r>
        <w:rPr>
          <w:rFonts w:hint="eastAsia"/>
          <w:b/>
          <w:bCs/>
          <w:sz w:val="21"/>
          <w:szCs w:val="21"/>
          <w:lang w:val="en-US" w:eastAsia="zh-CN"/>
        </w:rPr>
        <w:t>运营年度</w:t>
      </w:r>
      <w:r>
        <w:rPr>
          <w:rFonts w:hint="eastAsia"/>
          <w:sz w:val="21"/>
          <w:szCs w:val="21"/>
          <w:lang w:val="en-US" w:eastAsia="zh-CN"/>
        </w:rPr>
        <w:t>是指客货运航线自开航或加密之日当月起算每持续运营12个月为一个运营年度，例如客货运航线自2022年9月27日开航或加密，则2022年9月-2023年8月期间持续运营则为一个运营年度。</w:t>
      </w:r>
    </w:p>
    <w:p>
      <w:pPr>
        <w:spacing w:after="120"/>
        <w:ind w:firstLine="0" w:firstLineChars="0"/>
        <w:rPr>
          <w:rFonts w:hint="default" w:eastAsia="宋体"/>
          <w:sz w:val="21"/>
          <w:szCs w:val="21"/>
          <w:highlight w:val="yellow"/>
          <w:lang w:val="en-US" w:eastAsia="zh-CN"/>
        </w:rPr>
      </w:pPr>
      <w:r>
        <w:rPr>
          <w:rFonts w:hint="eastAsia"/>
          <w:sz w:val="21"/>
          <w:szCs w:val="21"/>
          <w:lang w:val="en-US" w:eastAsia="zh-CN"/>
        </w:rPr>
        <w:t>3.部分表述释义。</w:t>
      </w:r>
      <w:r>
        <w:rPr>
          <w:rFonts w:hint="eastAsia"/>
          <w:b/>
          <w:bCs/>
          <w:sz w:val="21"/>
          <w:szCs w:val="21"/>
          <w:lang w:val="en-US" w:eastAsia="zh-CN"/>
        </w:rPr>
        <w:t>“洲际（不含技术经停的第一目的地为亚洲外）及阿拉伯半岛地区航线”</w:t>
      </w:r>
      <w:r>
        <w:rPr>
          <w:rFonts w:hint="eastAsia"/>
          <w:sz w:val="21"/>
          <w:szCs w:val="21"/>
          <w:lang w:val="en-US" w:eastAsia="zh-CN"/>
        </w:rPr>
        <w:t xml:space="preserve">是指除了阿拉伯半岛地区航线，洲际航线第一目的地须为亚洲外。其中含一种特殊情况，即航班从深圳机场出境后，先降落于亚洲内某机场进行技术经停但不上下货，再飞往亚洲外的最终目的地进行上下货，该航班所执飞航线也是洲际航线。    </w:t>
      </w:r>
    </w:p>
    <w:p>
      <w:pPr>
        <w:pStyle w:val="2"/>
        <w:rPr>
          <w:rFonts w:hint="default"/>
          <w:lang w:val="en-US" w:eastAsia="zh-CN"/>
        </w:rPr>
      </w:pPr>
      <w:r>
        <w:rPr>
          <w:rFonts w:hint="eastAsia"/>
          <w:lang w:val="en-US" w:eastAsia="zh-CN"/>
        </w:rPr>
        <w:t>4.关于申报时间要求。客货运航线自开航或加密之日当月起算，第12个月后，若符合资助条件，再申请资助；若航线在某一次申请期内运营时间不满12个月，则在满12个月后的下一次申请期内再提出资助申请。</w:t>
      </w:r>
    </w:p>
    <w:p>
      <w:pPr>
        <w:pStyle w:val="2"/>
        <w:rPr>
          <w:rFonts w:hint="default" w:eastAsia="宋体"/>
          <w:lang w:val="en-US" w:eastAsia="zh-CN"/>
        </w:rPr>
      </w:pPr>
      <w:r>
        <w:rPr>
          <w:rFonts w:hint="eastAsia"/>
          <w:lang w:val="en-US" w:eastAsia="zh-CN"/>
        </w:rPr>
        <w:t>5.关于避免重复资助要求。（1）航空公司同一航线不可同时申请货运新航线资助和货运加密航线资助；（2）已申请并获得《关于落实市政府帮助市场主体纾困解难若干措施 提升航空运力和机场集货能力资助方案》（深交规〔2022〕7号）资助和《关于落实市政府扎实推动经济稳定增长若干措施 促进民航业加快恢复补助方案》（深交规〔2022〕11号）补助的客货运航线，在申请并获得本《实施细则》资助资金时，须核减已获得相同资助内容的资金。</w:t>
      </w:r>
    </w:p>
    <w:p>
      <w:pPr>
        <w:pStyle w:val="2"/>
        <w:rPr>
          <w:rFonts w:hint="eastAsia" w:ascii="Calibri" w:hAnsi="Calibri" w:eastAsia="宋体" w:cs="Times New Roman"/>
          <w:b/>
          <w:bCs/>
          <w:sz w:val="21"/>
          <w:szCs w:val="24"/>
          <w:highlight w:val="none"/>
          <w:lang w:val="en-US" w:eastAsia="zh-CN"/>
        </w:rPr>
      </w:pPr>
      <w:r>
        <w:rPr>
          <w:rFonts w:hint="eastAsia" w:ascii="Calibri" w:hAnsi="Calibri" w:eastAsia="宋体" w:cs="Times New Roman"/>
          <w:b/>
          <w:bCs/>
          <w:color w:val="000000"/>
          <w:sz w:val="21"/>
          <w:szCs w:val="24"/>
          <w:highlight w:val="none"/>
          <w:lang w:val="en-US" w:eastAsia="zh-CN"/>
        </w:rPr>
        <w:t>6.包机人提交承诺函的内容参照</w:t>
      </w:r>
      <w:r>
        <w:rPr>
          <w:rFonts w:hint="eastAsia" w:ascii="Calibri" w:hAnsi="Calibri" w:eastAsia="宋体" w:cs="Times New Roman"/>
          <w:b/>
          <w:bCs/>
          <w:sz w:val="21"/>
          <w:szCs w:val="24"/>
          <w:highlight w:val="none"/>
          <w:lang w:val="en-US" w:eastAsia="zh-CN"/>
        </w:rPr>
        <w:t>资助项目2-1</w:t>
      </w:r>
      <w:r>
        <w:rPr>
          <w:rFonts w:hint="eastAsia" w:ascii="Calibri" w:hAnsi="Calibri" w:eastAsia="宋体" w:cs="Times New Roman"/>
          <w:b/>
          <w:bCs/>
          <w:color w:val="000000"/>
          <w:sz w:val="21"/>
          <w:szCs w:val="24"/>
          <w:highlight w:val="none"/>
          <w:lang w:val="en-US" w:eastAsia="zh-CN"/>
        </w:rPr>
        <w:t>全货机新航线资助的承诺函编写。</w:t>
      </w:r>
    </w:p>
    <w:p>
      <w:pPr>
        <w:pStyle w:val="2"/>
        <w:rPr>
          <w:rFonts w:hint="eastAsia" w:ascii="Calibri" w:hAnsi="Calibri" w:eastAsia="宋体" w:cs="Times New Roman"/>
          <w:b w:val="0"/>
          <w:bCs w:val="0"/>
          <w:color w:val="000000"/>
          <w:sz w:val="21"/>
          <w:szCs w:val="24"/>
          <w:highlight w:val="yellow"/>
          <w:lang w:val="en-US" w:eastAsia="zh-CN"/>
        </w:rPr>
      </w:pPr>
      <w:r>
        <w:rPr>
          <w:rFonts w:hint="eastAsia" w:eastAsia="宋体" w:cs="Times New Roman"/>
          <w:b w:val="0"/>
          <w:bCs w:val="0"/>
          <w:sz w:val="21"/>
          <w:szCs w:val="24"/>
          <w:highlight w:val="none"/>
          <w:lang w:val="en-US" w:eastAsia="zh-CN"/>
        </w:rPr>
        <w:t>7</w:t>
      </w:r>
      <w:r>
        <w:rPr>
          <w:rFonts w:hint="eastAsia" w:ascii="Calibri" w:hAnsi="Calibri" w:eastAsia="宋体" w:cs="Times New Roman"/>
          <w:b w:val="0"/>
          <w:bCs w:val="0"/>
          <w:sz w:val="21"/>
          <w:szCs w:val="24"/>
          <w:highlight w:val="none"/>
          <w:lang w:val="en-US" w:eastAsia="zh-CN"/>
        </w:rPr>
        <w:t>.关于申报企业相关要求。《实施细则》明确同一条航线只能由一个包机人申请资助，</w:t>
      </w:r>
      <w:r>
        <w:rPr>
          <w:rFonts w:hint="eastAsia" w:eastAsia="宋体" w:cs="Times New Roman"/>
          <w:b w:val="0"/>
          <w:bCs w:val="0"/>
          <w:sz w:val="21"/>
          <w:szCs w:val="24"/>
          <w:highlight w:val="none"/>
          <w:lang w:val="en-US" w:eastAsia="zh-CN"/>
        </w:rPr>
        <w:t>若同一条航线有两家及以上的包机人，其中一家包机人作为主体申报整条航线资助时，需在申请材料中做好相关说明，并提交其他包机人的委托资助申请书与包机运输合同复印件。</w:t>
      </w:r>
    </w:p>
    <w:p>
      <w:pPr>
        <w:spacing w:line="560" w:lineRule="exact"/>
        <w:jc w:val="left"/>
        <w:rPr>
          <w:rFonts w:hint="eastAsia" w:ascii="黑体" w:hAnsi="黑体" w:eastAsia="黑体" w:cs="黑体"/>
          <w:b w:val="0"/>
          <w:bCs w:val="0"/>
          <w:color w:val="000000"/>
          <w:sz w:val="32"/>
          <w:szCs w:val="32"/>
          <w:highlight w:val="none"/>
          <w:lang w:eastAsia="zh-CN"/>
        </w:rPr>
      </w:pPr>
    </w:p>
    <w:p>
      <w:pPr>
        <w:pStyle w:val="2"/>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pStyle w:val="3"/>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资助项目2-</w:t>
      </w:r>
      <w:r>
        <w:rPr>
          <w:rFonts w:hint="eastAsia" w:ascii="黑体" w:hAnsi="黑体" w:eastAsia="黑体" w:cs="黑体"/>
          <w:b w:val="0"/>
          <w:bCs w:val="0"/>
          <w:color w:val="000000"/>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宋体" w:hAnsi="宋体"/>
          <w:sz w:val="44"/>
          <w:szCs w:val="44"/>
          <w:highlight w:val="none"/>
        </w:rPr>
      </w:pPr>
      <w:r>
        <w:rPr>
          <w:rFonts w:hint="eastAsia" w:ascii="宋体" w:hAnsi="宋体"/>
          <w:sz w:val="44"/>
          <w:szCs w:val="44"/>
          <w:highlight w:val="none"/>
        </w:rPr>
        <w:t>全货机加密航线资助资金申请书（模板）</w:t>
      </w:r>
    </w:p>
    <w:p>
      <w:pPr>
        <w:jc w:val="center"/>
        <w:outlineLvl w:val="0"/>
        <w:rPr>
          <w:rFonts w:ascii="仿宋" w:hAnsi="仿宋" w:eastAsia="仿宋"/>
          <w:sz w:val="32"/>
          <w:szCs w:val="32"/>
        </w:rPr>
      </w:pPr>
      <w:r>
        <w:rPr>
          <w:rFonts w:hint="eastAsia"/>
          <w:sz w:val="32"/>
          <w:szCs w:val="32"/>
        </w:rPr>
        <w:t>（航空公司</w:t>
      </w:r>
      <w:r>
        <w:rPr>
          <w:rFonts w:hint="default"/>
          <w:sz w:val="32"/>
          <w:szCs w:val="32"/>
          <w:lang w:val="en"/>
        </w:rPr>
        <w:t>/包机人</w:t>
      </w:r>
      <w:r>
        <w:rPr>
          <w:rFonts w:hint="eastAsia"/>
          <w:sz w:val="32"/>
          <w:szCs w:val="32"/>
          <w:lang w:eastAsia="zh-CN"/>
        </w:rPr>
        <w:t>使用</w:t>
      </w:r>
      <w:r>
        <w:rPr>
          <w:rFonts w:hint="eastAsia"/>
          <w:sz w:val="32"/>
          <w:szCs w:val="32"/>
        </w:rPr>
        <w:t>）</w:t>
      </w:r>
    </w:p>
    <w:p>
      <w:pPr>
        <w:spacing w:line="560" w:lineRule="exact"/>
        <w:ind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深圳市交通运输局：</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现将有关运营情况及申请事项报告如下：</w:t>
      </w:r>
    </w:p>
    <w:p>
      <w:pPr>
        <w:spacing w:line="560" w:lineRule="exact"/>
        <w:ind w:firstLine="640" w:firstLineChars="200"/>
        <w:jc w:val="both"/>
        <w:outlineLvl w:val="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一、2022年/2023年在深运行航班情况小结</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内容包括2022年/2023年在深加密全货机航线情况，各全货机航线加密班次及其加密原因，总体加密货机运力投入情况，加密全货机航线取得成效等，存在问题及下一步改善计划。（若申报航线资助的运营年度横跨2022年与2023年，则两年的小结均要编写）</w:t>
      </w:r>
    </w:p>
    <w:p>
      <w:pPr>
        <w:spacing w:line="560" w:lineRule="exact"/>
        <w:ind w:firstLine="640" w:firstLineChars="200"/>
        <w:jc w:val="both"/>
        <w:outlineLvl w:val="0"/>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二、</w:t>
      </w:r>
      <w:r>
        <w:rPr>
          <w:rFonts w:hint="eastAsia" w:ascii="黑体" w:hAnsi="黑体" w:eastAsia="黑体" w:cs="黑体"/>
          <w:color w:val="000000"/>
          <w:sz w:val="32"/>
          <w:szCs w:val="32"/>
          <w:highlight w:val="none"/>
          <w:lang w:val="en-US" w:eastAsia="zh-CN"/>
        </w:rPr>
        <w:t>申请事项</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highlight w:val="none"/>
          <w:lang w:eastAsia="zh-CN"/>
        </w:rPr>
        <w:t>中国</w:t>
      </w:r>
      <w:r>
        <w:rPr>
          <w:rFonts w:hint="eastAsia" w:ascii="仿宋_GB2312" w:hAnsi="仿宋_GB2312" w:eastAsia="仿宋_GB2312" w:cs="仿宋_GB2312"/>
          <w:sz w:val="32"/>
          <w:szCs w:val="32"/>
          <w:highlight w:val="none"/>
        </w:rPr>
        <w:t>民航局批准，我司</w:t>
      </w:r>
      <w:r>
        <w:rPr>
          <w:rFonts w:hint="eastAsia" w:ascii="仿宋_GB2312" w:hAnsi="仿宋_GB2312" w:eastAsia="仿宋_GB2312" w:cs="仿宋_GB2312"/>
          <w:sz w:val="32"/>
          <w:szCs w:val="32"/>
          <w:highlight w:val="none"/>
          <w:lang w:eastAsia="zh-CN"/>
        </w:rPr>
        <w:t>自</w:t>
      </w:r>
      <w:r>
        <w:rPr>
          <w:rFonts w:hint="eastAsia" w:ascii="仿宋_GB2312" w:hAnsi="仿宋_GB2312" w:eastAsia="仿宋_GB2312" w:cs="仿宋_GB2312"/>
          <w:sz w:val="32"/>
          <w:szCs w:val="32"/>
          <w:highlight w:val="none"/>
          <w:lang w:val="en-US" w:eastAsia="zh-CN"/>
        </w:rPr>
        <w:t>20XX</w:t>
      </w:r>
      <w:r>
        <w:rPr>
          <w:rFonts w:hint="eastAsia" w:ascii="仿宋_GB2312" w:hAnsi="仿宋_GB2312" w:eastAsia="仿宋_GB2312" w:cs="仿宋_GB2312"/>
          <w:sz w:val="32"/>
          <w:szCs w:val="32"/>
          <w:highlight w:val="none"/>
        </w:rPr>
        <w:t>年X月X日</w:t>
      </w:r>
      <w:r>
        <w:rPr>
          <w:rFonts w:hint="eastAsia" w:ascii="仿宋_GB2312" w:hAnsi="仿宋_GB2312" w:eastAsia="仿宋_GB2312" w:cs="仿宋_GB2312"/>
          <w:sz w:val="32"/>
          <w:szCs w:val="32"/>
          <w:highlight w:val="none"/>
          <w:lang w:eastAsia="zh-CN"/>
        </w:rPr>
        <w:t>起</w:t>
      </w:r>
      <w:r>
        <w:rPr>
          <w:rFonts w:hint="eastAsia" w:ascii="仿宋_GB2312" w:hAnsi="仿宋_GB2312" w:eastAsia="仿宋_GB2312" w:cs="仿宋_GB2312"/>
          <w:sz w:val="32"/>
          <w:szCs w:val="32"/>
          <w:highlight w:val="none"/>
        </w:rPr>
        <w:t>在</w:t>
      </w:r>
      <w:r>
        <w:rPr>
          <w:rFonts w:ascii="仿宋_GB2312" w:hAnsi="仿宋_GB2312" w:eastAsia="仿宋_GB2312" w:cs="仿宋_GB2312"/>
          <w:sz w:val="32"/>
          <w:szCs w:val="32"/>
          <w:highlight w:val="none"/>
        </w:rPr>
        <w:t>深圳机场</w:t>
      </w:r>
      <w:r>
        <w:rPr>
          <w:rFonts w:hint="eastAsia" w:ascii="仿宋_GB2312" w:hAnsi="仿宋_GB2312" w:eastAsia="仿宋_GB2312" w:cs="仿宋_GB2312"/>
          <w:sz w:val="32"/>
          <w:szCs w:val="32"/>
          <w:highlight w:val="none"/>
          <w:lang w:eastAsia="zh-CN"/>
        </w:rPr>
        <w:t>加密</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全货机航线/XX航空公司自20</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年X月X日起在深圳机场加密</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全货机航线，我司为该航线的包机人。该航线执飞机型为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，从加密前出港</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lang w:eastAsia="zh-CN"/>
        </w:rPr>
        <w:t>班/周增加到出港</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班/周，基数为</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班（加密前出港</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lang w:eastAsia="zh-CN"/>
        </w:rPr>
        <w:t>班/周*52周=基数），</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val="en-US" w:eastAsia="zh-CN"/>
        </w:rPr>
        <w:t>20XX</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eastAsia="zh-CN"/>
        </w:rPr>
        <w:t>，加密后已连续执飞12个月，在加密后连续执飞的12个月内实际执行出港航班为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班，则实际执行的增加出港班次为</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lang w:eastAsia="zh-CN"/>
        </w:rPr>
        <w:t>班（加密后连续执飞的12个月内实际执行出港航班</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班-基数=实际执行的增加出港班次），实际执行的增加出港班次共运载</w:t>
      </w:r>
      <w:r>
        <w:rPr>
          <w:rFonts w:hint="eastAsia" w:ascii="仿宋_GB2312" w:hAnsi="仿宋_GB2312" w:eastAsia="仿宋_GB2312" w:cs="仿宋_GB2312"/>
          <w:sz w:val="32"/>
          <w:szCs w:val="32"/>
          <w:highlight w:val="none"/>
        </w:rPr>
        <w:t>（深圳至XXX）出港</w:t>
      </w:r>
      <w:r>
        <w:rPr>
          <w:rFonts w:ascii="仿宋_GB2312" w:hAnsi="仿宋_GB2312" w:eastAsia="仿宋_GB2312" w:cs="仿宋_GB2312"/>
          <w:sz w:val="32"/>
          <w:szCs w:val="32"/>
          <w:highlight w:val="none"/>
        </w:rPr>
        <w:t>货量XXX</w:t>
      </w:r>
      <w:r>
        <w:rPr>
          <w:rFonts w:hint="eastAsia" w:ascii="仿宋_GB2312" w:hAnsi="仿宋_GB2312" w:eastAsia="仿宋_GB2312" w:cs="仿宋_GB2312"/>
          <w:sz w:val="32"/>
          <w:szCs w:val="32"/>
          <w:highlight w:val="none"/>
        </w:rPr>
        <w:t>吨</w:t>
      </w:r>
      <w:r>
        <w:rPr>
          <w:rFonts w:hint="eastAsia" w:ascii="仿宋_GB2312" w:hAnsi="仿宋_GB2312" w:eastAsia="仿宋_GB2312" w:cs="仿宋_GB2312"/>
          <w:sz w:val="32"/>
          <w:szCs w:val="32"/>
          <w:highlight w:val="none"/>
          <w:lang w:eastAsia="zh-CN"/>
        </w:rPr>
        <w:t>，其中运载出港生产原材料</w:t>
      </w:r>
      <w:r>
        <w:rPr>
          <w:rFonts w:hint="eastAsia" w:ascii="仿宋_GB2312" w:hAnsi="仿宋_GB2312" w:eastAsia="仿宋_GB2312" w:cs="仿宋_GB2312"/>
          <w:sz w:val="32"/>
          <w:szCs w:val="32"/>
          <w:highlight w:val="none"/>
          <w:lang w:val="en-US" w:eastAsia="zh-CN"/>
        </w:rPr>
        <w:t>XX吨、出口产品XX吨（结合实际编写货物品类），</w:t>
      </w:r>
      <w:r>
        <w:rPr>
          <w:rFonts w:hint="eastAsia" w:ascii="仿宋_GB2312" w:hAnsi="仿宋_GB2312" w:eastAsia="仿宋_GB2312" w:cs="仿宋_GB2312"/>
          <w:sz w:val="32"/>
          <w:szCs w:val="32"/>
          <w:highlight w:val="none"/>
          <w:lang w:eastAsia="zh-CN"/>
        </w:rPr>
        <w:t>平均每班出港载运率为</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w:t>
      </w:r>
      <w:r>
        <w:rPr>
          <w:rFonts w:hint="default" w:ascii="仿宋_GB2312" w:hAnsi="仿宋_GB2312" w:eastAsia="仿宋_GB2312" w:cs="仿宋_GB2312"/>
          <w:sz w:val="32"/>
          <w:szCs w:val="32"/>
          <w:highlight w:val="none"/>
          <w:lang w:val="en"/>
        </w:rPr>
        <w:t>《深圳市交通运输专项资金民航业领域资助资金实施细则》（深交规〔2024〕4号）</w:t>
      </w:r>
      <w:r>
        <w:rPr>
          <w:rFonts w:hint="eastAsia" w:ascii="仿宋_GB2312" w:hAnsi="仿宋_GB2312" w:eastAsia="仿宋_GB2312" w:cs="仿宋_GB2312"/>
          <w:sz w:val="32"/>
          <w:szCs w:val="32"/>
          <w:highlight w:val="none"/>
        </w:rPr>
        <w:t>等规定，现申请XX全货机加密航线</w:t>
      </w:r>
      <w:r>
        <w:rPr>
          <w:rFonts w:hint="eastAsia" w:ascii="仿宋_GB2312" w:hAnsi="仿宋_GB2312" w:eastAsia="仿宋_GB2312" w:cs="仿宋_GB2312"/>
          <w:sz w:val="32"/>
          <w:szCs w:val="32"/>
          <w:highlight w:val="none"/>
          <w:lang w:eastAsia="zh-CN"/>
        </w:rPr>
        <w:t>增加的</w:t>
      </w:r>
      <w:r>
        <w:rPr>
          <w:rFonts w:hint="eastAsia" w:ascii="仿宋_GB2312" w:hAnsi="仿宋_GB2312" w:eastAsia="仿宋_GB2312" w:cs="仿宋_GB2312"/>
          <w:sz w:val="32"/>
          <w:szCs w:val="32"/>
          <w:highlight w:val="none"/>
        </w:rPr>
        <w:t>出港</w:t>
      </w:r>
      <w:r>
        <w:rPr>
          <w:rFonts w:hint="eastAsia" w:ascii="仿宋_GB2312" w:hAnsi="仿宋_GB2312" w:eastAsia="仿宋_GB2312" w:cs="仿宋_GB2312"/>
          <w:sz w:val="32"/>
          <w:szCs w:val="32"/>
          <w:highlight w:val="none"/>
          <w:lang w:eastAsia="zh-CN"/>
        </w:rPr>
        <w:t>班次</w:t>
      </w:r>
      <w:r>
        <w:rPr>
          <w:rFonts w:ascii="仿宋_GB2312" w:hAnsi="仿宋_GB2312" w:eastAsia="仿宋_GB2312" w:cs="仿宋_GB2312"/>
          <w:sz w:val="32"/>
          <w:szCs w:val="32"/>
          <w:highlight w:val="none"/>
        </w:rPr>
        <w:t>资助资金</w:t>
      </w:r>
      <w:r>
        <w:rPr>
          <w:rFonts w:hint="eastAsia" w:ascii="仿宋_GB2312" w:hAnsi="仿宋_GB2312" w:eastAsia="仿宋_GB2312" w:cs="仿宋_GB2312"/>
          <w:sz w:val="32"/>
          <w:szCs w:val="32"/>
          <w:highlight w:val="none"/>
        </w:rPr>
        <w:t>XXX万元</w:t>
      </w:r>
      <w:r>
        <w:rPr>
          <w:rFonts w:hint="eastAsia" w:ascii="仿宋_GB2312" w:hAnsi="仿宋_GB2312" w:eastAsia="仿宋_GB2312" w:cs="仿宋_GB2312"/>
          <w:sz w:val="32"/>
          <w:szCs w:val="32"/>
          <w:highlight w:val="none"/>
          <w:lang w:eastAsia="zh-CN"/>
        </w:rPr>
        <w:t>，申请出港货量资助资金</w:t>
      </w:r>
      <w:r>
        <w:rPr>
          <w:rFonts w:hint="eastAsia" w:ascii="仿宋_GB2312" w:hAnsi="仿宋_GB2312" w:eastAsia="仿宋_GB2312" w:cs="仿宋_GB2312"/>
          <w:sz w:val="32"/>
          <w:szCs w:val="32"/>
          <w:highlight w:val="none"/>
          <w:lang w:val="en-US" w:eastAsia="zh-CN"/>
        </w:rPr>
        <w:t>XXX万元，合计申请资助资金XXX万元</w:t>
      </w:r>
      <w:r>
        <w:rPr>
          <w:rFonts w:hint="eastAsia" w:ascii="仿宋_GB2312" w:hAnsi="仿宋_GB2312" w:eastAsia="仿宋_GB2312" w:cs="仿宋_GB2312"/>
          <w:sz w:val="32"/>
          <w:szCs w:val="32"/>
          <w:highlight w:val="none"/>
        </w:rPr>
        <w:t xml:space="preserve">。 </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专此</w:t>
      </w:r>
      <w:r>
        <w:rPr>
          <w:rFonts w:hint="eastAsia" w:ascii="仿宋_GB2312" w:hAnsi="仿宋_GB2312" w:eastAsia="仿宋_GB2312" w:cs="仿宋_GB2312"/>
          <w:sz w:val="32"/>
          <w:szCs w:val="32"/>
          <w:highlight w:val="none"/>
          <w:lang w:eastAsia="zh-CN"/>
        </w:rPr>
        <w:t>申请</w:t>
      </w:r>
      <w:r>
        <w:rPr>
          <w:rFonts w:ascii="仿宋_GB2312" w:hAnsi="仿宋_GB2312" w:eastAsia="仿宋_GB2312" w:cs="仿宋_GB2312"/>
          <w:sz w:val="32"/>
          <w:szCs w:val="32"/>
          <w:highlight w:val="none"/>
        </w:rPr>
        <w:t>。</w:t>
      </w:r>
    </w:p>
    <w:p>
      <w:pPr>
        <w:spacing w:line="560" w:lineRule="exact"/>
        <w:ind w:firstLine="640" w:firstLineChars="200"/>
        <w:rPr>
          <w:rFonts w:hint="eastAsia" w:ascii="仿宋_GB2312" w:hAnsi="仿宋_GB2312" w:eastAsia="仿宋_GB2312" w:cs="仿宋_GB2312"/>
          <w:sz w:val="32"/>
          <w:szCs w:val="32"/>
          <w:highlight w:val="none"/>
        </w:rPr>
      </w:pPr>
    </w:p>
    <w:p>
      <w:pPr>
        <w:spacing w:line="560" w:lineRule="exact"/>
        <w:ind w:firstLine="640" w:firstLineChars="200"/>
        <w:rPr>
          <w:rFonts w:hint="eastAsia" w:ascii="仿宋_GB2312" w:hAnsi="仿宋_GB2312" w:eastAsia="仿宋_GB2312" w:cs="仿宋_GB2312"/>
          <w:sz w:val="32"/>
          <w:szCs w:val="32"/>
          <w:highlight w:val="none"/>
        </w:rPr>
      </w:pPr>
    </w:p>
    <w:p>
      <w:pPr>
        <w:spacing w:line="560" w:lineRule="exact"/>
        <w:ind w:firstLine="640" w:firstLineChars="200"/>
        <w:jc w:val="center"/>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ascii="仿宋_GB2312" w:hAnsi="仿宋_GB2312" w:eastAsia="仿宋_GB2312" w:cs="仿宋_GB2312"/>
          <w:sz w:val="32"/>
          <w:szCs w:val="32"/>
          <w:highlight w:val="none"/>
        </w:rPr>
        <w:t>X</w:t>
      </w:r>
      <w:r>
        <w:rPr>
          <w:rFonts w:hint="eastAsia" w:ascii="仿宋_GB2312" w:hAnsi="仿宋_GB2312" w:eastAsia="仿宋_GB2312" w:cs="仿宋_GB2312"/>
          <w:sz w:val="32"/>
          <w:szCs w:val="32"/>
          <w:highlight w:val="none"/>
        </w:rPr>
        <w:t>XXX公司（盖章）</w:t>
      </w:r>
    </w:p>
    <w:p>
      <w:pPr>
        <w:spacing w:line="560" w:lineRule="exact"/>
        <w:ind w:firstLine="640" w:firstLineChars="200"/>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月X日</w:t>
      </w:r>
    </w:p>
    <w:p>
      <w:pPr>
        <w:spacing w:line="560" w:lineRule="exact"/>
        <w:ind w:firstLine="640" w:firstLineChars="200"/>
        <w:jc w:val="right"/>
        <w:rPr>
          <w:rFonts w:hint="eastAsia" w:ascii="仿宋_GB2312" w:hAnsi="仿宋_GB2312" w:eastAsia="仿宋_GB2312" w:cs="仿宋_GB2312"/>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highlight w:val="none"/>
        </w:rPr>
      </w:pPr>
      <w:r>
        <w:rPr>
          <w:rFonts w:hint="eastAsia" w:ascii="仿宋_GB2312" w:hAnsi="仿宋_GB2312" w:eastAsia="仿宋_GB2312" w:cs="仿宋_GB2312"/>
          <w:sz w:val="32"/>
          <w:szCs w:val="32"/>
          <w:highlight w:val="none"/>
          <w:lang w:eastAsia="zh-CN"/>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，联系电话：</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b/>
          <w:bCs/>
          <w:sz w:val="32"/>
          <w:szCs w:val="32"/>
        </w:rPr>
      </w:pPr>
      <w:r>
        <w:rPr>
          <w:rFonts w:hint="eastAsia" w:ascii="黑体" w:hAnsi="黑体" w:eastAsia="黑体" w:cs="黑体"/>
          <w:b w:val="0"/>
          <w:bCs w:val="0"/>
          <w:color w:val="000000"/>
          <w:sz w:val="32"/>
          <w:szCs w:val="32"/>
          <w:highlight w:val="none"/>
          <w:lang w:eastAsia="zh-CN"/>
        </w:rPr>
        <w:t>资助项目2-</w:t>
      </w:r>
      <w:r>
        <w:rPr>
          <w:rFonts w:hint="eastAsia" w:ascii="黑体" w:hAnsi="黑体" w:eastAsia="黑体" w:cs="黑体"/>
          <w:b w:val="0"/>
          <w:bCs w:val="0"/>
          <w:color w:val="000000"/>
          <w:sz w:val="32"/>
          <w:szCs w:val="32"/>
          <w:highlight w:val="none"/>
          <w:lang w:val="en-US" w:eastAsia="zh-CN"/>
        </w:rPr>
        <w:t>3</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b/>
          <w:bCs/>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b/>
          <w:bCs/>
          <w:sz w:val="32"/>
          <w:szCs w:val="32"/>
        </w:rPr>
      </w:pPr>
      <w:r>
        <w:rPr>
          <w:rFonts w:hint="eastAsia"/>
          <w:b/>
          <w:bCs/>
          <w:sz w:val="32"/>
          <w:szCs w:val="32"/>
        </w:rPr>
        <w:t>全货机加密航线资助资金申请表</w:t>
      </w:r>
    </w:p>
    <w:p>
      <w:pPr>
        <w:widowControl/>
        <w:spacing w:line="560" w:lineRule="exact"/>
        <w:jc w:val="center"/>
        <w:outlineLvl w:val="0"/>
        <w:rPr>
          <w:rFonts w:hint="eastAsia"/>
        </w:rPr>
      </w:pPr>
      <w:r>
        <w:rPr>
          <w:rFonts w:hint="eastAsia"/>
          <w:sz w:val="32"/>
          <w:szCs w:val="32"/>
        </w:rPr>
        <w:t>（航空公司</w:t>
      </w:r>
      <w:r>
        <w:rPr>
          <w:rFonts w:hint="eastAsia"/>
          <w:sz w:val="32"/>
          <w:szCs w:val="32"/>
          <w:lang w:eastAsia="zh-CN"/>
        </w:rPr>
        <w:t>使用</w:t>
      </w:r>
      <w:r>
        <w:rPr>
          <w:rFonts w:hint="eastAsia"/>
          <w:sz w:val="32"/>
          <w:szCs w:val="32"/>
        </w:rPr>
        <w:t xml:space="preserve">） </w:t>
      </w:r>
    </w:p>
    <w:tbl>
      <w:tblPr>
        <w:tblStyle w:val="7"/>
        <w:tblW w:w="8349" w:type="dxa"/>
        <w:jc w:val="center"/>
        <w:tblLayout w:type="fixed"/>
        <w:tblCellMar>
          <w:top w:w="0" w:type="dxa"/>
          <w:left w:w="108" w:type="dxa"/>
          <w:bottom w:w="0" w:type="dxa"/>
          <w:right w:w="108" w:type="dxa"/>
        </w:tblCellMar>
      </w:tblPr>
      <w:tblGrid>
        <w:gridCol w:w="1938"/>
        <w:gridCol w:w="2775"/>
        <w:gridCol w:w="3636"/>
      </w:tblGrid>
      <w:tr>
        <w:tblPrEx>
          <w:tblCellMar>
            <w:top w:w="0" w:type="dxa"/>
            <w:left w:w="108" w:type="dxa"/>
            <w:bottom w:w="0" w:type="dxa"/>
            <w:right w:w="108" w:type="dxa"/>
          </w:tblCellMar>
        </w:tblPrEx>
        <w:trPr>
          <w:trHeight w:val="525"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lang w:eastAsia="zh-CN"/>
              </w:rPr>
              <w:t>申报企业</w:t>
            </w:r>
            <w:r>
              <w:rPr>
                <w:rFonts w:hint="eastAsia"/>
                <w:sz w:val="21"/>
                <w:szCs w:val="21"/>
              </w:rPr>
              <w:t>名称</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8" w:space="0"/>
              <w:right w:val="single" w:color="auto" w:sz="4" w:space="0"/>
            </w:tcBorders>
            <w:noWrap w:val="0"/>
            <w:vAlign w:val="center"/>
          </w:tcPr>
          <w:p>
            <w:pPr>
              <w:jc w:val="center"/>
              <w:rPr>
                <w:sz w:val="21"/>
                <w:szCs w:val="21"/>
              </w:rPr>
            </w:pPr>
          </w:p>
        </w:tc>
        <w:tc>
          <w:tcPr>
            <w:tcW w:w="6411" w:type="dxa"/>
            <w:gridSpan w:val="2"/>
            <w:vMerge w:val="continue"/>
            <w:tcBorders>
              <w:top w:val="single" w:color="auto" w:sz="8" w:space="0"/>
              <w:left w:val="single" w:color="auto" w:sz="4" w:space="0"/>
              <w:bottom w:val="single" w:color="auto" w:sz="8"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rPr>
              <w:t>申报企业类别</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r>
              <w:rPr>
                <w:rFonts w:hint="eastAsia"/>
                <w:sz w:val="21"/>
                <w:szCs w:val="21"/>
              </w:rPr>
              <w:t>□</w:t>
            </w:r>
            <w:r>
              <w:rPr>
                <w:rFonts w:hint="eastAsia"/>
                <w:sz w:val="21"/>
                <w:szCs w:val="21"/>
                <w:lang w:eastAsia="zh-CN"/>
              </w:rPr>
              <w:t>国内</w:t>
            </w:r>
            <w:r>
              <w:rPr>
                <w:rFonts w:hint="eastAsia"/>
                <w:sz w:val="21"/>
                <w:szCs w:val="21"/>
              </w:rPr>
              <w:t>航空公司/□外籍航空公司</w:t>
            </w: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4" w:space="0"/>
              <w:right w:val="single" w:color="auto" w:sz="4" w:space="0"/>
            </w:tcBorders>
            <w:noWrap w:val="0"/>
            <w:vAlign w:val="center"/>
          </w:tcPr>
          <w:p>
            <w:pPr>
              <w:rPr>
                <w:szCs w:val="21"/>
              </w:rPr>
            </w:pPr>
          </w:p>
        </w:tc>
        <w:tc>
          <w:tcPr>
            <w:tcW w:w="6411" w:type="dxa"/>
            <w:gridSpan w:val="2"/>
            <w:vMerge w:val="continue"/>
            <w:tcBorders>
              <w:top w:val="single" w:color="auto" w:sz="8" w:space="0"/>
              <w:left w:val="single" w:color="auto" w:sz="4" w:space="0"/>
              <w:bottom w:val="single" w:color="auto" w:sz="4" w:space="0"/>
              <w:right w:val="single" w:color="000000" w:sz="8" w:space="0"/>
            </w:tcBorders>
            <w:noWrap w:val="0"/>
            <w:vAlign w:val="center"/>
          </w:tcPr>
          <w:p>
            <w:pPr>
              <w:rPr>
                <w:szCs w:val="21"/>
              </w:rPr>
            </w:pPr>
          </w:p>
        </w:tc>
      </w:tr>
      <w:tr>
        <w:tblPrEx>
          <w:tblCellMar>
            <w:top w:w="0" w:type="dxa"/>
            <w:left w:w="108" w:type="dxa"/>
            <w:bottom w:w="0" w:type="dxa"/>
            <w:right w:w="108" w:type="dxa"/>
          </w:tblCellMar>
        </w:tblPrEx>
        <w:trPr>
          <w:trHeight w:val="687"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申请资助的全货机加密航线</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12"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申请资助资金</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（万元）</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列出申请资助资金及其计算过程</w:t>
            </w:r>
          </w:p>
        </w:tc>
      </w:tr>
      <w:tr>
        <w:tblPrEx>
          <w:tblCellMar>
            <w:top w:w="0" w:type="dxa"/>
            <w:left w:w="108" w:type="dxa"/>
            <w:bottom w:w="0" w:type="dxa"/>
            <w:right w:w="108" w:type="dxa"/>
          </w:tblCellMar>
        </w:tblPrEx>
        <w:trPr>
          <w:trHeight w:val="640"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航线涉及资助条件的承运情况</w:t>
            </w: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eastAsia="宋体"/>
                <w:lang w:eastAsia="zh-CN"/>
              </w:rPr>
            </w:pPr>
            <w:r>
              <w:rPr>
                <w:rFonts w:hint="eastAsia"/>
              </w:rPr>
              <w:t>经民航主管部门批准增加航班班次的</w:t>
            </w:r>
            <w:r>
              <w:rPr>
                <w:rFonts w:hint="eastAsia"/>
                <w:lang w:eastAsia="zh-CN"/>
              </w:rPr>
              <w:t>起始时间</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default"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34"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加密前获得民航主管部门批准的周航班班次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649"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获得民航主管部门批准加密后的周航班班次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636"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rPr>
              <w:t>全货机加密航线</w:t>
            </w:r>
            <w:r>
              <w:rPr>
                <w:rFonts w:hint="eastAsia"/>
                <w:lang w:eastAsia="zh-CN"/>
              </w:rPr>
              <w:t>是否</w:t>
            </w:r>
            <w:r>
              <w:rPr>
                <w:rFonts w:hint="eastAsia"/>
              </w:rPr>
              <w:t>符合货运加密航线定义</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48"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从加密开始至持续运营满一年的时间段</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r>
              <w:rPr>
                <w:rStyle w:val="11"/>
                <w:rFonts w:hint="eastAsia" w:ascii="宋体" w:hAnsi="宋体" w:cs="Times New Roman"/>
                <w:kern w:val="2"/>
                <w:sz w:val="21"/>
                <w:szCs w:val="21"/>
                <w:lang w:val="en-US" w:eastAsia="zh-CN"/>
              </w:rPr>
              <w:t>-</w:t>
            </w: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p>
        </w:tc>
      </w:tr>
      <w:tr>
        <w:tblPrEx>
          <w:tblCellMar>
            <w:top w:w="0" w:type="dxa"/>
            <w:left w:w="108" w:type="dxa"/>
            <w:bottom w:w="0" w:type="dxa"/>
            <w:right w:w="108" w:type="dxa"/>
          </w:tblCellMar>
        </w:tblPrEx>
        <w:trPr>
          <w:trHeight w:val="648"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rPr>
              <w:t>实际执行的增加班次及其出港货量</w:t>
            </w:r>
            <w:r>
              <w:rPr>
                <w:rStyle w:val="11"/>
                <w:rFonts w:hint="eastAsia" w:ascii="宋体" w:hAnsi="宋体" w:eastAsia="宋体" w:cs="Times New Roman"/>
                <w:kern w:val="2"/>
                <w:sz w:val="21"/>
                <w:szCs w:val="21"/>
                <w:lang w:val="en-US" w:eastAsia="zh-CN"/>
              </w:rPr>
              <w:t>（吨）</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eastAsia="宋体" w:cs="Times New Roman"/>
                <w:kern w:val="2"/>
                <w:sz w:val="21"/>
                <w:szCs w:val="21"/>
                <w:lang w:val="en-US" w:eastAsia="zh-CN"/>
              </w:rPr>
              <w:t>列出实际执行的增加班次及其出港货量，以及计算过程</w:t>
            </w: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航线性质</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□洲际（不含技术经停的第一目的地为亚洲外）及阿拉伯半岛地区</w:t>
            </w:r>
            <w:r>
              <w:rPr>
                <w:rStyle w:val="11"/>
                <w:rFonts w:hint="eastAsia" w:cs="Times New Roman"/>
                <w:kern w:val="2"/>
                <w:sz w:val="21"/>
                <w:szCs w:val="21"/>
                <w:lang w:val="en-US" w:eastAsia="zh-CN"/>
              </w:rPr>
              <w:t xml:space="preserve">      </w:t>
            </w:r>
            <w:r>
              <w:rPr>
                <w:rStyle w:val="11"/>
                <w:rFonts w:hint="eastAsia" w:ascii="宋体" w:hAnsi="宋体" w:eastAsia="宋体" w:cs="Times New Roman"/>
                <w:kern w:val="2"/>
                <w:sz w:val="21"/>
                <w:szCs w:val="21"/>
                <w:lang w:val="en-US" w:eastAsia="zh-CN"/>
              </w:rPr>
              <w:t>□亚洲（不含阿拉伯半岛地区）及台湾地区</w:t>
            </w:r>
            <w:r>
              <w:rPr>
                <w:rStyle w:val="11"/>
                <w:rFonts w:hint="eastAsia" w:cs="Times New Roman"/>
                <w:kern w:val="2"/>
                <w:sz w:val="21"/>
                <w:szCs w:val="21"/>
                <w:lang w:val="en-US" w:eastAsia="zh-CN"/>
              </w:rPr>
              <w:t xml:space="preserve">                           </w:t>
            </w:r>
          </w:p>
        </w:tc>
      </w:tr>
      <w:tr>
        <w:tblPrEx>
          <w:tblCellMar>
            <w:top w:w="0" w:type="dxa"/>
            <w:left w:w="108" w:type="dxa"/>
            <w:bottom w:w="0" w:type="dxa"/>
            <w:right w:w="108" w:type="dxa"/>
          </w:tblCellMar>
        </w:tblPrEx>
        <w:trPr>
          <w:trHeight w:val="56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运营性质</w:t>
            </w:r>
            <w:r>
              <w:rPr>
                <w:rStyle w:val="11"/>
                <w:rFonts w:hint="eastAsia" w:ascii="宋体" w:hAnsi="宋体" w:cs="Times New Roman"/>
                <w:kern w:val="2"/>
                <w:sz w:val="21"/>
                <w:szCs w:val="21"/>
                <w:lang w:val="en-US" w:eastAsia="zh-CN"/>
              </w:rPr>
              <w:t>是否</w:t>
            </w:r>
            <w:r>
              <w:rPr>
                <w:rStyle w:val="11"/>
                <w:rFonts w:hint="eastAsia" w:ascii="宋体" w:hAnsi="宋体" w:eastAsia="宋体" w:cs="Times New Roman"/>
                <w:kern w:val="2"/>
                <w:sz w:val="21"/>
                <w:szCs w:val="21"/>
                <w:lang w:val="en-US" w:eastAsia="zh-CN"/>
              </w:rPr>
              <w:t>为“全货运”</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566"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申请资助的运营年度内航线其他承运情况</w:t>
            </w:r>
          </w:p>
        </w:tc>
        <w:tc>
          <w:tcPr>
            <w:tcW w:w="2775" w:type="dxa"/>
            <w:tcBorders>
              <w:top w:val="nil"/>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执飞机型</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0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single" w:color="auto" w:sz="4" w:space="0"/>
              <w:bottom w:val="single" w:color="auto" w:sz="4" w:space="0"/>
              <w:right w:val="single" w:color="auto" w:sz="8"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在深圳机场出港航班</w:t>
            </w:r>
            <w:r>
              <w:rPr>
                <w:rStyle w:val="11"/>
                <w:rFonts w:hint="eastAsia" w:ascii="宋体" w:hAnsi="宋体" w:cs="Times New Roman"/>
                <w:kern w:val="2"/>
                <w:sz w:val="21"/>
                <w:szCs w:val="21"/>
                <w:lang w:val="en-US" w:eastAsia="zh-CN"/>
              </w:rPr>
              <w:t>班次</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3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出港货量（吨）</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38"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出港航班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single" w:color="auto" w:sz="4" w:space="0"/>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34"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在深圳机场进港航班</w:t>
            </w:r>
            <w:r>
              <w:rPr>
                <w:rStyle w:val="11"/>
                <w:rFonts w:hint="eastAsia" w:ascii="宋体" w:hAnsi="宋体" w:cs="Times New Roman"/>
                <w:kern w:val="2"/>
                <w:sz w:val="21"/>
                <w:szCs w:val="21"/>
                <w:lang w:val="en-US" w:eastAsia="zh-CN"/>
              </w:rPr>
              <w:t>班次</w:t>
            </w:r>
          </w:p>
        </w:tc>
        <w:tc>
          <w:tcPr>
            <w:tcW w:w="3636" w:type="dxa"/>
            <w:tcBorders>
              <w:top w:val="single" w:color="auto" w:sz="4" w:space="0"/>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14"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进港货量（吨）</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3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进港航班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65"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r>
              <w:rPr>
                <w:rStyle w:val="11"/>
                <w:rFonts w:hint="eastAsia" w:ascii="宋体" w:hAnsi="宋体" w:eastAsia="宋体" w:cs="Times New Roman"/>
                <w:kern w:val="2"/>
                <w:sz w:val="21"/>
                <w:szCs w:val="21"/>
                <w:highlight w:val="none"/>
                <w:lang w:val="en-US" w:eastAsia="zh-CN"/>
              </w:rPr>
              <w:t>全货机加密航线已获资助</w:t>
            </w:r>
            <w:r>
              <w:rPr>
                <w:rStyle w:val="11"/>
                <w:rFonts w:hint="eastAsia" w:ascii="宋体" w:hAnsi="宋体" w:cs="Times New Roman"/>
                <w:kern w:val="2"/>
                <w:sz w:val="21"/>
                <w:szCs w:val="21"/>
                <w:highlight w:val="none"/>
                <w:lang w:val="en-US" w:eastAsia="zh-CN"/>
              </w:rPr>
              <w:t>情况</w:t>
            </w:r>
          </w:p>
        </w:tc>
        <w:tc>
          <w:tcPr>
            <w:tcW w:w="2775" w:type="dxa"/>
            <w:tcBorders>
              <w:top w:val="single" w:color="auto" w:sz="4" w:space="0"/>
              <w:left w:val="nil"/>
              <w:right w:val="single" w:color="auto" w:sz="4" w:space="0"/>
            </w:tcBorders>
            <w:noWrap w:val="0"/>
            <w:vAlign w:val="center"/>
          </w:tcPr>
          <w:p>
            <w:pPr>
              <w:widowControl w:val="0"/>
              <w:jc w:val="left"/>
              <w:rPr>
                <w:rFonts w:hint="eastAsia" w:ascii="宋体" w:hAnsi="宋体" w:cs="宋体"/>
                <w:color w:val="000000"/>
                <w:kern w:val="0"/>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已申请并获得《关于落实市政府帮助市场主体纾困解难若干措施 提升航空运力和机场集货能力资助方案》（深交规〔2022〕7号）新开通定期货运航线或新开通短期货运航线（含包机航线）资助资金</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若申请并获得了该资助，请计算申请资助的运营年度内全货机加密航线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2022年3月-6月期间</w:t>
            </w:r>
            <w:r>
              <w:rPr>
                <w:rFonts w:hint="eastAsia"/>
                <w:highlight w:val="none"/>
              </w:rPr>
              <w:t>实际执行的增加班次</w:t>
            </w:r>
            <w:r>
              <w:rPr>
                <w:rFonts w:hint="eastAsia"/>
                <w:highlight w:val="none"/>
                <w:lang w:eastAsia="zh-CN"/>
              </w:rPr>
              <w:t>，并按照</w:t>
            </w:r>
            <w:r>
              <w:rPr>
                <w:rStyle w:val="11"/>
                <w:rFonts w:hint="eastAsia" w:ascii="宋体" w:hAnsi="宋体" w:eastAsia="宋体" w:cs="Times New Roman"/>
                <w:kern w:val="2"/>
                <w:sz w:val="21"/>
                <w:szCs w:val="21"/>
                <w:highlight w:val="none"/>
                <w:lang w:val="en-US" w:eastAsia="zh-CN"/>
              </w:rPr>
              <w:t>新开通定期货运航线资助或新开通短期货运航线（含包机航线）资助项目标准计算所获得的资助金额；若未申请并获得该资助，请填写0。</w:t>
            </w:r>
          </w:p>
        </w:tc>
      </w:tr>
      <w:tr>
        <w:tblPrEx>
          <w:tblCellMar>
            <w:top w:w="0" w:type="dxa"/>
            <w:left w:w="108" w:type="dxa"/>
            <w:bottom w:w="0" w:type="dxa"/>
            <w:right w:w="108" w:type="dxa"/>
          </w:tblCellMar>
        </w:tblPrEx>
        <w:trPr>
          <w:trHeight w:val="1716"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yellow"/>
                <w:lang w:eastAsia="zh-CN" w:bidi="ar"/>
              </w:rPr>
            </w:pPr>
          </w:p>
        </w:tc>
        <w:tc>
          <w:tcPr>
            <w:tcW w:w="2775" w:type="dxa"/>
            <w:vMerge w:val="restart"/>
            <w:tcBorders>
              <w:top w:val="single" w:color="auto" w:sz="4" w:space="0"/>
              <w:left w:val="nil"/>
              <w:right w:val="single" w:color="auto" w:sz="4" w:space="0"/>
            </w:tcBorders>
            <w:noWrap w:val="0"/>
            <w:vAlign w:val="center"/>
          </w:tcPr>
          <w:p>
            <w:pPr>
              <w:widowControl w:val="0"/>
              <w:jc w:val="left"/>
              <w:rPr>
                <w:rStyle w:val="11"/>
                <w:rFonts w:hint="eastAsia" w:ascii="宋体" w:hAnsi="宋体" w:eastAsia="宋体" w:cs="Times New Roman"/>
                <w:color w:val="000000"/>
                <w:kern w:val="2"/>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已申请并获得《关于落实市政府扎实推动经济稳定增长若干措施 促进民航业加快恢复补助方案》（深交规〔2022〕11号）基地航空公司客货运量补助或国内航空公司运营宽体机补助金额</w:t>
            </w:r>
          </w:p>
        </w:tc>
        <w:tc>
          <w:tcPr>
            <w:tcW w:w="3636" w:type="dxa"/>
            <w:tcBorders>
              <w:top w:val="single" w:color="auto" w:sz="4" w:space="0"/>
              <w:left w:val="nil"/>
              <w:right w:val="single" w:color="auto" w:sz="8" w:space="0"/>
            </w:tcBorders>
            <w:noWrap w:val="0"/>
            <w:vAlign w:val="center"/>
          </w:tcPr>
          <w:p>
            <w:pPr>
              <w:widowControl w:val="0"/>
              <w:jc w:val="left"/>
              <w:rPr>
                <w:rStyle w:val="11"/>
                <w:rFonts w:hint="default"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1.若申请并获得了基地航空公司客货运量补助，请计算申请资助的运营年度内全货机加密航线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2022年7月6日-12月31日期间</w:t>
            </w:r>
            <w:r>
              <w:rPr>
                <w:rFonts w:hint="eastAsia"/>
                <w:highlight w:val="none"/>
              </w:rPr>
              <w:t>实际执行的增加班次</w:t>
            </w:r>
            <w:r>
              <w:rPr>
                <w:rFonts w:hint="eastAsia"/>
                <w:highlight w:val="none"/>
                <w:lang w:eastAsia="zh-CN"/>
              </w:rPr>
              <w:t>及其对应的</w:t>
            </w:r>
            <w:r>
              <w:rPr>
                <w:rStyle w:val="11"/>
                <w:rFonts w:hint="eastAsia" w:ascii="宋体" w:hAnsi="宋体" w:eastAsia="宋体" w:cs="Times New Roman"/>
                <w:kern w:val="2"/>
                <w:sz w:val="21"/>
                <w:szCs w:val="21"/>
                <w:highlight w:val="none"/>
                <w:lang w:val="en-US" w:eastAsia="zh-CN"/>
              </w:rPr>
              <w:t>出港货邮运量，并按“在补助期内对基地航空公司在深圳机场承运的出港货邮运量按每吨100元给予补助”的标准计算出港货邮运量补助金额；若未申请并获得该补助，请填写0。</w:t>
            </w:r>
          </w:p>
        </w:tc>
      </w:tr>
      <w:tr>
        <w:tblPrEx>
          <w:tblCellMar>
            <w:top w:w="0" w:type="dxa"/>
            <w:left w:w="108" w:type="dxa"/>
            <w:bottom w:w="0" w:type="dxa"/>
            <w:right w:w="108" w:type="dxa"/>
          </w:tblCellMar>
        </w:tblPrEx>
        <w:trPr>
          <w:trHeight w:val="40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highlight w:val="yellow"/>
              </w:rPr>
            </w:pPr>
          </w:p>
        </w:tc>
        <w:tc>
          <w:tcPr>
            <w:tcW w:w="2775" w:type="dxa"/>
            <w:vMerge w:val="continue"/>
            <w:tcBorders>
              <w:left w:val="nil"/>
              <w:right w:val="single" w:color="auto" w:sz="4" w:space="0"/>
            </w:tcBorders>
            <w:noWrap w:val="0"/>
            <w:vAlign w:val="center"/>
          </w:tcPr>
          <w:p>
            <w:pPr>
              <w:widowControl w:val="0"/>
              <w:jc w:val="left"/>
              <w:rPr>
                <w:rStyle w:val="11"/>
                <w:rFonts w:hint="eastAsia" w:ascii="宋体" w:hAnsi="宋体" w:eastAsia="宋体"/>
                <w:szCs w:val="21"/>
                <w:highlight w:val="yellow"/>
              </w:rPr>
            </w:pP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yellow"/>
                <w:lang w:val="en-US" w:eastAsia="zh-CN"/>
              </w:rPr>
            </w:pPr>
            <w:r>
              <w:rPr>
                <w:rStyle w:val="11"/>
                <w:rFonts w:hint="eastAsia" w:ascii="宋体" w:hAnsi="宋体" w:eastAsia="宋体" w:cs="Times New Roman"/>
                <w:kern w:val="2"/>
                <w:sz w:val="21"/>
                <w:szCs w:val="21"/>
                <w:highlight w:val="none"/>
                <w:lang w:val="en-US" w:eastAsia="zh-CN"/>
              </w:rPr>
              <w:t>2.若申请并获得了国内航空公司运营宽体机补助，请计算申请资助的运营年度内全货机加密航线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2022年7月6日-12月31日期间</w:t>
            </w:r>
            <w:r>
              <w:rPr>
                <w:rFonts w:hint="eastAsia"/>
                <w:highlight w:val="none"/>
              </w:rPr>
              <w:t>实际执行的增加班次</w:t>
            </w:r>
            <w:r>
              <w:rPr>
                <w:rFonts w:hint="eastAsia"/>
                <w:highlight w:val="none"/>
                <w:lang w:eastAsia="zh-CN"/>
              </w:rPr>
              <w:t>及其中的出港宽体机班次</w:t>
            </w:r>
            <w:r>
              <w:rPr>
                <w:rStyle w:val="11"/>
                <w:rFonts w:hint="eastAsia" w:ascii="宋体" w:hAnsi="宋体" w:eastAsia="宋体" w:cs="Times New Roman"/>
                <w:kern w:val="2"/>
                <w:sz w:val="21"/>
                <w:szCs w:val="21"/>
                <w:highlight w:val="none"/>
                <w:lang w:val="en-US" w:eastAsia="zh-CN"/>
              </w:rPr>
              <w:t>，并按“在补助期内按在深圳机场每正常起飞1架次给予1000元补助”的标准计算出港宽体机班次补助金额；若未申请并获得该补助，请填写0。</w:t>
            </w:r>
          </w:p>
        </w:tc>
      </w:tr>
      <w:tr>
        <w:tblPrEx>
          <w:tblCellMar>
            <w:top w:w="0" w:type="dxa"/>
            <w:left w:w="108" w:type="dxa"/>
            <w:bottom w:w="0" w:type="dxa"/>
            <w:right w:w="108" w:type="dxa"/>
          </w:tblCellMar>
        </w:tblPrEx>
        <w:trPr>
          <w:trHeight w:val="699"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eastAsia="zh-CN" w:bidi="ar"/>
              </w:rPr>
              <w:t>市机场集团复核</w:t>
            </w: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r>
              <w:rPr>
                <w:rFonts w:hint="eastAsia" w:ascii="宋体" w:hAnsi="宋体" w:cs="宋体"/>
                <w:color w:val="000000"/>
                <w:kern w:val="0"/>
                <w:sz w:val="21"/>
                <w:szCs w:val="21"/>
                <w:highlight w:val="none"/>
                <w:lang w:eastAsia="zh-CN" w:bidi="ar"/>
              </w:rPr>
              <w:t>以上申报企业、</w:t>
            </w:r>
            <w:r>
              <w:rPr>
                <w:rStyle w:val="11"/>
                <w:rFonts w:hint="eastAsia" w:ascii="宋体" w:hAnsi="宋体" w:eastAsia="宋体" w:cs="Times New Roman"/>
                <w:kern w:val="2"/>
                <w:sz w:val="21"/>
                <w:szCs w:val="21"/>
                <w:highlight w:val="none"/>
                <w:lang w:val="en-US" w:eastAsia="zh-CN"/>
              </w:rPr>
              <w:t>航线</w:t>
            </w:r>
            <w:r>
              <w:rPr>
                <w:rFonts w:hint="eastAsia" w:ascii="宋体" w:hAnsi="宋体" w:cs="宋体"/>
                <w:color w:val="000000"/>
                <w:kern w:val="0"/>
                <w:sz w:val="21"/>
                <w:szCs w:val="21"/>
                <w:highlight w:val="none"/>
                <w:lang w:eastAsia="zh-CN" w:bidi="ar"/>
              </w:rPr>
              <w:t>、承运数据及已获资助相关信息</w:t>
            </w:r>
          </w:p>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eastAsia="zh-CN" w:bidi="ar"/>
              </w:rPr>
              <w:t>是否准确</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99" w:hRule="atLeast"/>
          <w:jc w:val="center"/>
        </w:trPr>
        <w:tc>
          <w:tcPr>
            <w:tcW w:w="1938" w:type="dxa"/>
            <w:vMerge w:val="continue"/>
            <w:tcBorders>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468" w:hRule="atLeast"/>
          <w:jc w:val="center"/>
        </w:trPr>
        <w:tc>
          <w:tcPr>
            <w:tcW w:w="1938" w:type="dxa"/>
            <w:vMerge w:val="continue"/>
            <w:tcBorders>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签发人（盖章）</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0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 xml:space="preserve">年 </w:t>
            </w:r>
            <w:r>
              <w:rPr>
                <w:rFonts w:hint="eastAsia"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767"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sz w:val="21"/>
                <w:szCs w:val="21"/>
                <w:lang w:eastAsia="zh-CN"/>
              </w:rPr>
              <w:t>申报企业</w:t>
            </w:r>
            <w:r>
              <w:rPr>
                <w:rStyle w:val="11"/>
                <w:rFonts w:hint="eastAsia" w:ascii="宋体" w:hAnsi="宋体" w:eastAsia="宋体" w:cs="Times New Roman"/>
                <w:kern w:val="2"/>
                <w:sz w:val="21"/>
                <w:szCs w:val="21"/>
                <w:lang w:val="en-US" w:eastAsia="zh-CN"/>
              </w:rPr>
              <w:t>银行账号信息</w:t>
            </w:r>
          </w:p>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w:t>
            </w:r>
            <w:r>
              <w:rPr>
                <w:rStyle w:val="11"/>
                <w:rFonts w:hint="eastAsia" w:ascii="宋体" w:hAnsi="宋体" w:cs="Times New Roman"/>
                <w:kern w:val="2"/>
                <w:sz w:val="21"/>
                <w:szCs w:val="21"/>
                <w:lang w:val="en-US" w:eastAsia="zh-CN"/>
              </w:rPr>
              <w:t>外籍航空公司需填写其国内代表处或办事处的境内银行开户账号信息，并提交委托收款书，</w:t>
            </w:r>
            <w:r>
              <w:rPr>
                <w:rStyle w:val="11"/>
                <w:rFonts w:hint="eastAsia" w:ascii="宋体" w:hAnsi="宋体" w:eastAsia="宋体" w:cs="Times New Roman"/>
                <w:kern w:val="2"/>
                <w:sz w:val="21"/>
                <w:szCs w:val="21"/>
                <w:lang w:val="en-US" w:eastAsia="zh-CN"/>
              </w:rPr>
              <w:t>内容按照资助项目2-1全货机新航线的委托收款书模板来编写）</w:t>
            </w:r>
          </w:p>
        </w:tc>
        <w:tc>
          <w:tcPr>
            <w:tcW w:w="2775" w:type="dxa"/>
            <w:tcBorders>
              <w:top w:val="single" w:color="auto" w:sz="2"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开户行</w:t>
            </w:r>
          </w:p>
        </w:tc>
        <w:tc>
          <w:tcPr>
            <w:tcW w:w="3636" w:type="dxa"/>
            <w:tcBorders>
              <w:top w:val="single" w:color="auto" w:sz="2"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33"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户名</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收款账号</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开户地址</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398" w:hRule="atLeast"/>
          <w:jc w:val="center"/>
        </w:trPr>
        <w:tc>
          <w:tcPr>
            <w:tcW w:w="8349" w:type="dxa"/>
            <w:gridSpan w:val="3"/>
            <w:tcBorders>
              <w:top w:val="single" w:color="auto" w:sz="8" w:space="0"/>
              <w:left w:val="single" w:color="auto" w:sz="8" w:space="0"/>
              <w:bottom w:val="single" w:color="000000" w:sz="8" w:space="0"/>
              <w:right w:val="single" w:color="000000" w:sz="8" w:space="0"/>
            </w:tcBorders>
            <w:noWrap w:val="0"/>
            <w:vAlign w:val="center"/>
          </w:tcPr>
          <w:p>
            <w:pPr>
              <w:spacing w:line="360" w:lineRule="auto"/>
              <w:jc w:val="center"/>
              <w:rPr>
                <w:sz w:val="21"/>
                <w:szCs w:val="21"/>
              </w:rPr>
            </w:pPr>
            <w:r>
              <w:rPr>
                <w:rFonts w:hint="eastAsia"/>
                <w:sz w:val="21"/>
                <w:szCs w:val="21"/>
                <w:lang w:eastAsia="zh-CN"/>
              </w:rPr>
              <w:t>申报</w:t>
            </w:r>
            <w:r>
              <w:rPr>
                <w:rFonts w:hint="eastAsia"/>
                <w:sz w:val="21"/>
                <w:szCs w:val="21"/>
              </w:rPr>
              <w:t>企业诚信声明</w:t>
            </w:r>
          </w:p>
          <w:p>
            <w:pPr>
              <w:spacing w:line="360" w:lineRule="auto"/>
              <w:ind w:firstLine="420" w:firstLineChars="200"/>
              <w:rPr>
                <w:sz w:val="21"/>
                <w:szCs w:val="21"/>
              </w:rPr>
            </w:pPr>
            <w:r>
              <w:rPr>
                <w:rFonts w:hint="eastAsia"/>
                <w:sz w:val="21"/>
                <w:szCs w:val="21"/>
              </w:rPr>
              <w:t>为</w:t>
            </w:r>
            <w:r>
              <w:rPr>
                <w:sz w:val="21"/>
                <w:szCs w:val="21"/>
              </w:rPr>
              <w:t>申请</w:t>
            </w:r>
            <w:r>
              <w:rPr>
                <w:rFonts w:hint="eastAsia"/>
                <w:sz w:val="21"/>
                <w:szCs w:val="21"/>
              </w:rPr>
              <w:t>全货机加密航线资助资金，自愿</w:t>
            </w:r>
            <w:r>
              <w:rPr>
                <w:sz w:val="21"/>
                <w:szCs w:val="21"/>
              </w:rPr>
              <w:t>将本</w:t>
            </w:r>
            <w:r>
              <w:rPr>
                <w:rFonts w:hint="eastAsia"/>
                <w:sz w:val="21"/>
                <w:szCs w:val="21"/>
                <w:lang w:eastAsia="zh-CN"/>
              </w:rPr>
              <w:t>公司</w:t>
            </w:r>
            <w:r>
              <w:rPr>
                <w:sz w:val="21"/>
                <w:szCs w:val="21"/>
              </w:rPr>
              <w:t>相关信息提交给</w:t>
            </w:r>
            <w:r>
              <w:rPr>
                <w:rFonts w:hint="eastAsia"/>
                <w:sz w:val="21"/>
                <w:szCs w:val="21"/>
              </w:rPr>
              <w:t>深圳</w:t>
            </w:r>
            <w:r>
              <w:rPr>
                <w:sz w:val="21"/>
                <w:szCs w:val="21"/>
              </w:rPr>
              <w:t>市</w:t>
            </w:r>
            <w:r>
              <w:rPr>
                <w:rFonts w:hint="eastAsia"/>
                <w:sz w:val="21"/>
                <w:szCs w:val="21"/>
              </w:rPr>
              <w:t>交通</w:t>
            </w:r>
            <w:r>
              <w:rPr>
                <w:sz w:val="21"/>
                <w:szCs w:val="21"/>
              </w:rPr>
              <w:t>运输</w:t>
            </w:r>
            <w:r>
              <w:rPr>
                <w:rFonts w:hint="eastAsia"/>
                <w:sz w:val="21"/>
                <w:szCs w:val="21"/>
              </w:rPr>
              <w:t>局，</w:t>
            </w:r>
            <w:r>
              <w:rPr>
                <w:sz w:val="21"/>
                <w:szCs w:val="21"/>
              </w:rPr>
              <w:t>相关信息均经我</w:t>
            </w:r>
            <w:r>
              <w:rPr>
                <w:rFonts w:hint="eastAsia"/>
                <w:sz w:val="21"/>
                <w:szCs w:val="21"/>
                <w:lang w:eastAsia="zh-CN"/>
              </w:rPr>
              <w:t>公司</w:t>
            </w:r>
            <w:r>
              <w:rPr>
                <w:rFonts w:hint="eastAsia"/>
                <w:sz w:val="21"/>
                <w:szCs w:val="21"/>
              </w:rPr>
              <w:t>确认</w:t>
            </w:r>
            <w:r>
              <w:rPr>
                <w:sz w:val="21"/>
                <w:szCs w:val="21"/>
              </w:rPr>
              <w:t>无误，对此郑重承诺如下：</w:t>
            </w:r>
          </w:p>
          <w:p>
            <w:pPr>
              <w:spacing w:line="360" w:lineRule="auto"/>
              <w:ind w:firstLine="420" w:firstLineChars="200"/>
              <w:rPr>
                <w:sz w:val="21"/>
                <w:szCs w:val="21"/>
              </w:rPr>
            </w:pPr>
            <w:r>
              <w:rPr>
                <w:rFonts w:hint="eastAsia"/>
                <w:sz w:val="21"/>
                <w:szCs w:val="21"/>
              </w:rPr>
              <w:t>一</w:t>
            </w:r>
            <w:r>
              <w:rPr>
                <w:sz w:val="21"/>
                <w:szCs w:val="21"/>
              </w:rPr>
              <w:t>、</w:t>
            </w:r>
            <w:r>
              <w:rPr>
                <w:rFonts w:hint="eastAsia"/>
                <w:sz w:val="21"/>
                <w:szCs w:val="21"/>
              </w:rPr>
              <w:t>我</w:t>
            </w:r>
            <w:r>
              <w:rPr>
                <w:rFonts w:hint="eastAsia"/>
                <w:sz w:val="21"/>
                <w:szCs w:val="21"/>
                <w:lang w:eastAsia="zh-CN"/>
              </w:rPr>
              <w:t>公司</w:t>
            </w:r>
            <w:r>
              <w:rPr>
                <w:sz w:val="21"/>
                <w:szCs w:val="21"/>
              </w:rPr>
              <w:t>提交</w:t>
            </w:r>
            <w:r>
              <w:rPr>
                <w:rFonts w:hint="eastAsia"/>
                <w:sz w:val="21"/>
                <w:szCs w:val="21"/>
              </w:rPr>
              <w:t>申报材料</w:t>
            </w:r>
            <w:r>
              <w:rPr>
                <w:sz w:val="21"/>
                <w:szCs w:val="21"/>
              </w:rPr>
              <w:t>中的相关信息均真实合法有效，</w:t>
            </w:r>
            <w:r>
              <w:rPr>
                <w:rFonts w:hint="eastAsia"/>
                <w:sz w:val="21"/>
                <w:szCs w:val="21"/>
              </w:rPr>
              <w:t>无任何伪造、修改、虚假成分。若违反本承诺，一经查实，本</w:t>
            </w:r>
            <w:r>
              <w:rPr>
                <w:rFonts w:hint="eastAsia"/>
                <w:sz w:val="21"/>
                <w:szCs w:val="21"/>
                <w:lang w:eastAsia="zh-CN"/>
              </w:rPr>
              <w:t>公司</w:t>
            </w:r>
            <w:r>
              <w:rPr>
                <w:rFonts w:hint="eastAsia"/>
                <w:sz w:val="21"/>
                <w:szCs w:val="21"/>
              </w:rPr>
              <w:t>自愿退出全货机加密航线资助资金申报，</w:t>
            </w:r>
            <w:r>
              <w:rPr>
                <w:rFonts w:hint="eastAsia"/>
                <w:sz w:val="21"/>
                <w:szCs w:val="21"/>
                <w:lang w:eastAsia="zh-CN"/>
              </w:rPr>
              <w:t>并</w:t>
            </w:r>
            <w:r>
              <w:rPr>
                <w:rFonts w:hint="eastAsia"/>
                <w:sz w:val="21"/>
                <w:szCs w:val="21"/>
              </w:rPr>
              <w:t>愿意承担因此造成的一切后果及法律责任</w:t>
            </w:r>
            <w:r>
              <w:rPr>
                <w:sz w:val="21"/>
                <w:szCs w:val="21"/>
              </w:rPr>
              <w:t>。</w:t>
            </w:r>
            <w:r>
              <w:rPr>
                <w:rFonts w:hint="eastAsia"/>
                <w:sz w:val="21"/>
                <w:szCs w:val="21"/>
              </w:rPr>
              <w:t xml:space="preserve"> </w:t>
            </w:r>
          </w:p>
          <w:p>
            <w:pPr>
              <w:spacing w:line="360" w:lineRule="auto"/>
              <w:ind w:firstLine="420" w:firstLineChars="200"/>
              <w:rPr>
                <w:sz w:val="21"/>
                <w:szCs w:val="21"/>
              </w:rPr>
            </w:pPr>
            <w:r>
              <w:rPr>
                <w:rFonts w:hint="eastAsia"/>
                <w:sz w:val="21"/>
                <w:szCs w:val="21"/>
              </w:rPr>
              <w:t>二、我</w:t>
            </w:r>
            <w:r>
              <w:rPr>
                <w:rFonts w:hint="eastAsia"/>
                <w:sz w:val="21"/>
                <w:szCs w:val="21"/>
                <w:lang w:eastAsia="zh-CN"/>
              </w:rPr>
              <w:t>公司</w:t>
            </w:r>
            <w:r>
              <w:rPr>
                <w:sz w:val="21"/>
                <w:szCs w:val="21"/>
              </w:rPr>
              <w:t>在申请</w:t>
            </w:r>
            <w:r>
              <w:rPr>
                <w:rFonts w:hint="eastAsia"/>
                <w:sz w:val="21"/>
                <w:szCs w:val="21"/>
              </w:rPr>
              <w:t>资助</w:t>
            </w:r>
            <w:r>
              <w:rPr>
                <w:sz w:val="21"/>
                <w:szCs w:val="21"/>
              </w:rPr>
              <w:t>资金过程中，严格遵守各项廉政制度，如有违法</w:t>
            </w:r>
            <w:r>
              <w:rPr>
                <w:rFonts w:hint="eastAsia"/>
                <w:sz w:val="21"/>
                <w:szCs w:val="21"/>
              </w:rPr>
              <w:t>，</w:t>
            </w:r>
            <w:r>
              <w:rPr>
                <w:sz w:val="21"/>
                <w:szCs w:val="21"/>
              </w:rPr>
              <w:t>自愿按照有关规定接受处罚。</w:t>
            </w:r>
          </w:p>
          <w:p>
            <w:pPr>
              <w:pStyle w:val="2"/>
              <w:rPr>
                <w:rFonts w:hint="eastAsia"/>
                <w:sz w:val="21"/>
                <w:szCs w:val="21"/>
                <w:lang w:eastAsia="zh-CN"/>
              </w:rPr>
            </w:pPr>
          </w:p>
          <w:p>
            <w:pPr>
              <w:spacing w:line="360" w:lineRule="auto"/>
              <w:ind w:left="5670" w:right="1680" w:hanging="5670" w:hangingChars="2700"/>
              <w:rPr>
                <w:rFonts w:hint="eastAsia"/>
                <w:sz w:val="21"/>
                <w:szCs w:val="21"/>
                <w:lang w:val="en-US" w:eastAsia="zh-CN"/>
              </w:rPr>
            </w:pPr>
            <w:r>
              <w:rPr>
                <w:rFonts w:hint="eastAsia"/>
                <w:sz w:val="21"/>
                <w:szCs w:val="21"/>
              </w:rPr>
              <w:t xml:space="preserve">                                    </w:t>
            </w:r>
            <w:r>
              <w:rPr>
                <w:rFonts w:hint="eastAsia"/>
                <w:sz w:val="21"/>
                <w:szCs w:val="21"/>
                <w:lang w:val="en-US" w:eastAsia="zh-CN"/>
              </w:rPr>
              <w:t xml:space="preserve">         </w:t>
            </w:r>
          </w:p>
          <w:p>
            <w:pPr>
              <w:spacing w:line="360" w:lineRule="auto"/>
              <w:ind w:left="5670" w:leftChars="2200" w:right="1680" w:hanging="1050" w:hangingChars="500"/>
              <w:rPr>
                <w:rFonts w:hint="eastAsia"/>
                <w:sz w:val="21"/>
                <w:szCs w:val="21"/>
              </w:rPr>
            </w:pPr>
            <w:r>
              <w:rPr>
                <w:rFonts w:hint="eastAsia"/>
                <w:sz w:val="21"/>
                <w:szCs w:val="21"/>
              </w:rPr>
              <w:t>承诺</w:t>
            </w:r>
            <w:r>
              <w:rPr>
                <w:rFonts w:hint="eastAsia"/>
                <w:sz w:val="21"/>
                <w:szCs w:val="21"/>
                <w:lang w:eastAsia="zh-CN"/>
              </w:rPr>
              <w:t>企业（盖章）</w:t>
            </w:r>
            <w:r>
              <w:rPr>
                <w:rFonts w:hint="eastAsia"/>
                <w:sz w:val="21"/>
                <w:szCs w:val="21"/>
              </w:rPr>
              <w:t xml:space="preserve">:                                             </w:t>
            </w:r>
          </w:p>
          <w:p>
            <w:pPr>
              <w:spacing w:line="360" w:lineRule="auto"/>
              <w:ind w:right="1680" w:firstLine="5670" w:firstLineChars="2700"/>
              <w:rPr>
                <w:sz w:val="21"/>
                <w:szCs w:val="21"/>
              </w:rPr>
            </w:pPr>
            <w:r>
              <w:rPr>
                <w:rFonts w:hint="eastAsia"/>
                <w:sz w:val="21"/>
                <w:szCs w:val="21"/>
              </w:rPr>
              <w:t>承诺人：</w:t>
            </w:r>
          </w:p>
          <w:p>
            <w:pPr>
              <w:spacing w:line="360" w:lineRule="auto"/>
              <w:ind w:right="1575"/>
              <w:jc w:val="center"/>
              <w:rPr>
                <w:sz w:val="21"/>
                <w:szCs w:val="21"/>
              </w:rPr>
            </w:pPr>
            <w:r>
              <w:rPr>
                <w:rFonts w:hint="eastAsia"/>
                <w:sz w:val="21"/>
                <w:szCs w:val="21"/>
                <w:lang w:val="en-US" w:eastAsia="zh-CN"/>
              </w:rPr>
              <w:t xml:space="preserve">                                                       </w:t>
            </w:r>
            <w:r>
              <w:rPr>
                <w:rFonts w:hint="eastAsia"/>
                <w:sz w:val="21"/>
                <w:szCs w:val="21"/>
              </w:rPr>
              <w:t>电话</w:t>
            </w:r>
            <w:r>
              <w:rPr>
                <w:sz w:val="21"/>
                <w:szCs w:val="21"/>
              </w:rPr>
              <w:t>：</w:t>
            </w:r>
            <w:r>
              <w:rPr>
                <w:rFonts w:hint="eastAsia"/>
                <w:sz w:val="21"/>
                <w:szCs w:val="21"/>
              </w:rPr>
              <w:t xml:space="preserve">                                  </w:t>
            </w:r>
          </w:p>
          <w:p>
            <w:pPr>
              <w:jc w:val="center"/>
              <w:rPr>
                <w:szCs w:val="21"/>
              </w:rPr>
            </w:pPr>
            <w:r>
              <w:rPr>
                <w:rFonts w:hint="eastAsia"/>
                <w:sz w:val="21"/>
                <w:szCs w:val="21"/>
              </w:rPr>
              <w:t xml:space="preserve">                 </w:t>
            </w:r>
            <w:r>
              <w:rPr>
                <w:rFonts w:hint="eastAsia"/>
                <w:sz w:val="21"/>
                <w:szCs w:val="21"/>
                <w:lang w:val="en-US" w:eastAsia="zh-CN"/>
              </w:rPr>
              <w:t xml:space="preserve">     2024</w:t>
            </w:r>
            <w:r>
              <w:rPr>
                <w:rFonts w:hint="eastAsia"/>
                <w:sz w:val="21"/>
                <w:szCs w:val="21"/>
              </w:rPr>
              <w:t xml:space="preserve">年     月   </w:t>
            </w:r>
            <w:r>
              <w:rPr>
                <w:rFonts w:hint="eastAsia"/>
                <w:sz w:val="21"/>
                <w:szCs w:val="21"/>
                <w:lang w:val="en-US" w:eastAsia="zh-CN"/>
              </w:rPr>
              <w:t xml:space="preserve">  </w:t>
            </w:r>
            <w:r>
              <w:rPr>
                <w:rFonts w:hint="eastAsia"/>
                <w:sz w:val="21"/>
                <w:szCs w:val="21"/>
              </w:rPr>
              <w:t>日</w:t>
            </w:r>
          </w:p>
        </w:tc>
      </w:tr>
    </w:tbl>
    <w:p>
      <w:pPr>
        <w:ind w:firstLine="0" w:firstLineChars="0"/>
        <w:rPr>
          <w:rFonts w:hint="eastAsia"/>
          <w:sz w:val="21"/>
          <w:szCs w:val="21"/>
          <w:lang w:eastAsia="zh-CN"/>
        </w:rPr>
      </w:pPr>
      <w:r>
        <w:rPr>
          <w:rFonts w:hint="eastAsia"/>
          <w:sz w:val="21"/>
          <w:szCs w:val="21"/>
          <w:lang w:eastAsia="zh-CN"/>
        </w:rPr>
        <w:t>备注：</w:t>
      </w:r>
    </w:p>
    <w:p>
      <w:pPr>
        <w:spacing w:after="120"/>
        <w:ind w:firstLine="0" w:firstLineChars="0"/>
        <w:rPr>
          <w:rFonts w:hint="eastAsia"/>
          <w:sz w:val="21"/>
          <w:szCs w:val="21"/>
          <w:lang w:eastAsia="zh-CN"/>
        </w:rPr>
      </w:pPr>
      <w:r>
        <w:rPr>
          <w:rFonts w:hint="eastAsia"/>
          <w:sz w:val="21"/>
          <w:szCs w:val="21"/>
          <w:lang w:val="en-US" w:eastAsia="zh-CN"/>
        </w:rPr>
        <w:t>1.</w:t>
      </w:r>
      <w:r>
        <w:rPr>
          <w:rFonts w:hint="eastAsia"/>
          <w:b/>
          <w:bCs/>
          <w:sz w:val="21"/>
          <w:szCs w:val="21"/>
          <w:lang w:val="en-US" w:eastAsia="zh-CN"/>
        </w:rPr>
        <w:t>货运加密航线</w:t>
      </w:r>
      <w:r>
        <w:rPr>
          <w:rFonts w:hint="eastAsia"/>
          <w:b/>
          <w:bCs/>
          <w:sz w:val="21"/>
          <w:szCs w:val="21"/>
          <w:lang w:eastAsia="zh-CN"/>
        </w:rPr>
        <w:t>定义</w:t>
      </w:r>
      <w:r>
        <w:rPr>
          <w:rFonts w:hint="eastAsia"/>
          <w:sz w:val="21"/>
          <w:szCs w:val="21"/>
          <w:lang w:eastAsia="zh-CN"/>
        </w:rPr>
        <w:t>。</w:t>
      </w:r>
      <w:r>
        <w:rPr>
          <w:rFonts w:hint="default"/>
          <w:sz w:val="21"/>
          <w:szCs w:val="21"/>
          <w:lang w:val="en" w:eastAsia="zh-CN"/>
        </w:rPr>
        <w:t>《深圳市交通运输专项资金民航业领域资助资金实施细则》（深交规〔2024〕4号）</w:t>
      </w:r>
      <w:r>
        <w:rPr>
          <w:rFonts w:hint="eastAsia"/>
          <w:sz w:val="21"/>
          <w:szCs w:val="21"/>
          <w:lang w:eastAsia="zh-CN"/>
        </w:rPr>
        <w:t>（以下简称《实施细则》）所称货运加密航线（包括全货机加密航线和客改货加密航线）是指《实施细则》有效期内在深圳机场开通的经民航主管部门批准增加航班班次的国际及台湾地区货运航线，其中全货机加密航线是《实施细则》有效期（2022年1月1日-2024年12月31日）内在深圳机场开通的经民航主管部门批准增加航班班次的国际及台湾地区全货机航线。</w:t>
      </w:r>
    </w:p>
    <w:p>
      <w:pPr>
        <w:pStyle w:val="2"/>
        <w:rPr>
          <w:rFonts w:hint="eastAsia"/>
        </w:rPr>
      </w:pPr>
      <w:r>
        <w:rPr>
          <w:rFonts w:hint="eastAsia"/>
          <w:lang w:val="en-US" w:eastAsia="zh-CN"/>
        </w:rPr>
        <w:t>2.关于申报条件的相关说明。</w:t>
      </w:r>
      <w:r>
        <w:rPr>
          <w:rFonts w:hint="eastAsia"/>
          <w:b/>
          <w:bCs/>
          <w:lang w:val="en-US" w:eastAsia="zh-CN"/>
        </w:rPr>
        <w:t>一是</w:t>
      </w:r>
      <w:r>
        <w:rPr>
          <w:rFonts w:hint="eastAsia"/>
        </w:rPr>
        <w:t>加密的航线须在《实施细则》有效期内获得民航主管部门批准加密航班班次，则2022年以前在深圳机场开通的全货机航线若在《实施细则》有效期内加密，符合资助条件的航空公司也可申请资助。</w:t>
      </w:r>
      <w:r>
        <w:rPr>
          <w:rFonts w:hint="eastAsia"/>
          <w:b/>
          <w:bCs/>
        </w:rPr>
        <w:t>二是</w:t>
      </w:r>
      <w:r>
        <w:rPr>
          <w:rFonts w:hint="eastAsia"/>
        </w:rPr>
        <w:t>航空公司同一条全货机加密航线获得资助后再次加密，可按新的加密班次再次申请资助。</w:t>
      </w:r>
    </w:p>
    <w:p>
      <w:pPr>
        <w:spacing w:after="120"/>
        <w:ind w:firstLine="0" w:firstLineChars="0"/>
        <w:rPr>
          <w:rFonts w:hint="default"/>
          <w:sz w:val="21"/>
          <w:szCs w:val="21"/>
          <w:lang w:val="en-US" w:eastAsia="zh-CN"/>
        </w:rPr>
      </w:pPr>
      <w:r>
        <w:rPr>
          <w:rFonts w:hint="eastAsia"/>
          <w:b/>
          <w:bCs/>
          <w:sz w:val="21"/>
          <w:szCs w:val="21"/>
          <w:lang w:val="en-US" w:eastAsia="zh-CN"/>
        </w:rPr>
        <w:t>3.加密航班班次算法</w:t>
      </w:r>
      <w:r>
        <w:rPr>
          <w:rFonts w:hint="eastAsia"/>
          <w:sz w:val="21"/>
          <w:szCs w:val="21"/>
          <w:lang w:val="en-US" w:eastAsia="zh-CN"/>
        </w:rPr>
        <w:t>。加密航班班次以加密前获得民航主管部门批准的周航班班次1年的累计总量（周航班班次*52周）为基数，按运营年度内实际执行的增加班次计算资助资金。例如，2022年3月27日某航空公司运营的一条国际货运航线经民航主管部门批准增加航班班次，从出港4班/周增加到出港5班/周，则基数为208班（4班/周*52周=208班）；理论上该航线在申请资助的运营年度内（2022年3月-2023年2月）执行的出港航班次应为260班，但由于种种原因，实际出港航班为230班，则实际执行的增加出港班次为22班（230班-208班=22班），计算资助资金的班次也为22班。</w:t>
      </w:r>
    </w:p>
    <w:p>
      <w:pPr>
        <w:spacing w:after="120"/>
        <w:ind w:firstLine="0" w:firstLineChars="0"/>
        <w:rPr>
          <w:rFonts w:hint="eastAsia"/>
          <w:sz w:val="21"/>
          <w:szCs w:val="21"/>
          <w:lang w:val="en-US" w:eastAsia="zh-CN"/>
        </w:rPr>
      </w:pPr>
      <w:r>
        <w:rPr>
          <w:rFonts w:hint="eastAsia"/>
          <w:sz w:val="21"/>
          <w:szCs w:val="21"/>
          <w:lang w:val="en-US" w:eastAsia="zh-CN"/>
        </w:rPr>
        <w:t>4.部分表述释义。《实施细则》明确</w:t>
      </w:r>
      <w:r>
        <w:rPr>
          <w:rFonts w:hint="eastAsia"/>
          <w:b/>
          <w:bCs/>
          <w:sz w:val="21"/>
          <w:szCs w:val="21"/>
          <w:lang w:val="en-US" w:eastAsia="zh-CN"/>
        </w:rPr>
        <w:t>持续运营满一年</w:t>
      </w:r>
      <w:r>
        <w:rPr>
          <w:rFonts w:hint="eastAsia"/>
          <w:sz w:val="21"/>
          <w:szCs w:val="21"/>
          <w:lang w:val="en-US" w:eastAsia="zh-CN"/>
        </w:rPr>
        <w:t>是指连续12个月内每个月都至少有一班航班往返深圳机场，《实施细则》明确</w:t>
      </w:r>
      <w:r>
        <w:rPr>
          <w:rFonts w:hint="eastAsia"/>
          <w:b/>
          <w:bCs/>
          <w:sz w:val="21"/>
          <w:szCs w:val="21"/>
          <w:lang w:val="en-US" w:eastAsia="zh-CN"/>
        </w:rPr>
        <w:t>运营年度</w:t>
      </w:r>
      <w:r>
        <w:rPr>
          <w:rFonts w:hint="eastAsia"/>
          <w:sz w:val="21"/>
          <w:szCs w:val="21"/>
          <w:lang w:val="en-US" w:eastAsia="zh-CN"/>
        </w:rPr>
        <w:t>是指客货运航线自开航或加密之日当月起算每持续运营12个月为一个运营年度，例如客货运航线自2022年9月27日开航或加密，则2022年9月-2023年8月期间持续运营则为一个运营年度。</w:t>
      </w:r>
    </w:p>
    <w:p>
      <w:pPr>
        <w:spacing w:after="120"/>
        <w:ind w:firstLine="0" w:firstLineChars="0"/>
        <w:rPr>
          <w:rFonts w:hint="default" w:eastAsia="宋体"/>
          <w:sz w:val="21"/>
          <w:szCs w:val="21"/>
          <w:highlight w:val="yellow"/>
          <w:lang w:eastAsia="zh-CN"/>
        </w:rPr>
      </w:pPr>
      <w:r>
        <w:rPr>
          <w:rFonts w:hint="eastAsia"/>
          <w:sz w:val="21"/>
          <w:szCs w:val="21"/>
          <w:lang w:val="en-US" w:eastAsia="zh-CN"/>
        </w:rPr>
        <w:t>5.部分表述释义。</w:t>
      </w:r>
      <w:r>
        <w:rPr>
          <w:rFonts w:hint="eastAsia"/>
          <w:b/>
          <w:bCs/>
          <w:sz w:val="21"/>
          <w:szCs w:val="21"/>
          <w:lang w:val="en-US" w:eastAsia="zh-CN"/>
        </w:rPr>
        <w:t>“洲际（不含技术经停的第一目的地为亚洲外）及阿拉伯半岛地区航线”</w:t>
      </w:r>
      <w:r>
        <w:rPr>
          <w:rFonts w:hint="eastAsia"/>
          <w:sz w:val="21"/>
          <w:szCs w:val="21"/>
          <w:lang w:val="en-US" w:eastAsia="zh-CN"/>
        </w:rPr>
        <w:t>是指除了阿拉伯半岛地区航线，洲际航线第一目的地须为亚洲外。其中含一种特殊情况，即航班从深圳机场出境后，先降落于亚洲内某机场进行技术经停但不上下货，再飞往亚洲外的最终目的地进行上下货，该航班所执飞航线也是洲际航线。</w:t>
      </w:r>
    </w:p>
    <w:p>
      <w:pPr>
        <w:pStyle w:val="2"/>
        <w:rPr>
          <w:rFonts w:hint="default"/>
          <w:lang w:val="en-US" w:eastAsia="zh-CN"/>
        </w:rPr>
      </w:pPr>
      <w:r>
        <w:rPr>
          <w:rFonts w:hint="eastAsia"/>
          <w:lang w:val="en-US" w:eastAsia="zh-CN"/>
        </w:rPr>
        <w:t>6.关于申报时间要求。客货运航线自开航或加密之日当月起算，第12个月后，若符合资助条件，再申请资助；若航线在某一次申请期内运营时间不满12个月，则在满12个月后的下一次申请期内再提出资助申请。</w:t>
      </w:r>
    </w:p>
    <w:p>
      <w:pPr>
        <w:pStyle w:val="2"/>
        <w:rPr>
          <w:rFonts w:hint="eastAsia"/>
          <w:lang w:val="en-US" w:eastAsia="zh-CN"/>
        </w:rPr>
      </w:pPr>
      <w:r>
        <w:rPr>
          <w:rFonts w:hint="eastAsia"/>
          <w:lang w:val="en-US" w:eastAsia="zh-CN"/>
        </w:rPr>
        <w:t>7.关于避免重复资助要求。（1）航空公司同一航线不可同时申请货运新航线资助和货运加密航线资助；（2）已申请并获得《关于落实市政府帮助市场主体纾困解难若干措施 提升航空运力和机场集货能力资助方案》（深交规〔2022〕7号）资助和《关于落实市政府扎实推动经济稳定增长若干措施 促进民航业加快恢复补助方案》（深交规〔2022〕11号）补助的客货运航线，在申请并获得本《实施细则》资助资金时，须核减已获得相同资助内容的资金。</w:t>
      </w:r>
    </w:p>
    <w:p>
      <w:pPr>
        <w:pStyle w:val="2"/>
        <w:rPr>
          <w:rFonts w:hint="default" w:eastAsia="宋体"/>
          <w:b/>
          <w:bCs/>
          <w:highlight w:val="none"/>
          <w:lang w:val="en-US" w:eastAsia="zh-CN"/>
        </w:rPr>
      </w:pPr>
      <w:r>
        <w:rPr>
          <w:rFonts w:hint="eastAsia"/>
          <w:b/>
          <w:bCs/>
          <w:highlight w:val="none"/>
          <w:lang w:val="en-US" w:eastAsia="zh-CN"/>
        </w:rPr>
        <w:t>8.外籍航空公司委托其国内代表处或办事处申请资助，还须提交委托资助申请书，内容按照资助项目2-1全货机新航线资助的委托资助申请书模板编写。</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b/>
          <w:bCs/>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b/>
          <w:bCs/>
          <w:sz w:val="32"/>
          <w:szCs w:val="32"/>
        </w:rPr>
      </w:pPr>
      <w:r>
        <w:rPr>
          <w:rFonts w:hint="eastAsia" w:ascii="黑体" w:hAnsi="黑体" w:eastAsia="黑体" w:cs="黑体"/>
          <w:b w:val="0"/>
          <w:bCs w:val="0"/>
          <w:color w:val="000000"/>
          <w:sz w:val="32"/>
          <w:szCs w:val="32"/>
          <w:highlight w:val="none"/>
          <w:lang w:eastAsia="zh-CN"/>
        </w:rPr>
        <w:t>资助项目2-</w:t>
      </w:r>
      <w:r>
        <w:rPr>
          <w:rFonts w:hint="eastAsia" w:ascii="黑体" w:hAnsi="黑体" w:eastAsia="黑体" w:cs="黑体"/>
          <w:b w:val="0"/>
          <w:bCs w:val="0"/>
          <w:color w:val="000000"/>
          <w:sz w:val="32"/>
          <w:szCs w:val="32"/>
          <w:highlight w:val="none"/>
          <w:lang w:val="en-US" w:eastAsia="zh-CN"/>
        </w:rPr>
        <w:t>3</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b/>
          <w:bCs/>
          <w:sz w:val="32"/>
          <w:szCs w:val="32"/>
        </w:rPr>
      </w:pPr>
      <w:r>
        <w:rPr>
          <w:rFonts w:hint="eastAsia"/>
          <w:b/>
          <w:bCs/>
          <w:sz w:val="32"/>
          <w:szCs w:val="32"/>
        </w:rPr>
        <w:t>全货机加密航线资助资金申请表</w:t>
      </w:r>
    </w:p>
    <w:p>
      <w:pPr>
        <w:widowControl/>
        <w:spacing w:line="560" w:lineRule="exact"/>
        <w:jc w:val="center"/>
        <w:outlineLvl w:val="0"/>
        <w:rPr>
          <w:rFonts w:hint="eastAsia"/>
        </w:rPr>
      </w:pPr>
      <w:r>
        <w:rPr>
          <w:rFonts w:hint="eastAsia"/>
          <w:sz w:val="32"/>
          <w:szCs w:val="32"/>
        </w:rPr>
        <w:t xml:space="preserve">（包机人使用） </w:t>
      </w:r>
    </w:p>
    <w:tbl>
      <w:tblPr>
        <w:tblStyle w:val="7"/>
        <w:tblW w:w="8349" w:type="dxa"/>
        <w:jc w:val="center"/>
        <w:tblLayout w:type="fixed"/>
        <w:tblCellMar>
          <w:top w:w="0" w:type="dxa"/>
          <w:left w:w="108" w:type="dxa"/>
          <w:bottom w:w="0" w:type="dxa"/>
          <w:right w:w="108" w:type="dxa"/>
        </w:tblCellMar>
      </w:tblPr>
      <w:tblGrid>
        <w:gridCol w:w="1938"/>
        <w:gridCol w:w="2775"/>
        <w:gridCol w:w="3636"/>
      </w:tblGrid>
      <w:tr>
        <w:tblPrEx>
          <w:tblCellMar>
            <w:top w:w="0" w:type="dxa"/>
            <w:left w:w="108" w:type="dxa"/>
            <w:bottom w:w="0" w:type="dxa"/>
            <w:right w:w="108" w:type="dxa"/>
          </w:tblCellMar>
        </w:tblPrEx>
        <w:trPr>
          <w:trHeight w:val="525"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lang w:eastAsia="zh-CN"/>
              </w:rPr>
              <w:t>申报企业</w:t>
            </w:r>
            <w:r>
              <w:rPr>
                <w:rFonts w:hint="eastAsia"/>
                <w:sz w:val="21"/>
                <w:szCs w:val="21"/>
              </w:rPr>
              <w:t>名称</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8" w:space="0"/>
              <w:right w:val="single" w:color="auto" w:sz="4" w:space="0"/>
            </w:tcBorders>
            <w:noWrap w:val="0"/>
            <w:vAlign w:val="center"/>
          </w:tcPr>
          <w:p>
            <w:pPr>
              <w:jc w:val="center"/>
              <w:rPr>
                <w:sz w:val="21"/>
                <w:szCs w:val="21"/>
              </w:rPr>
            </w:pPr>
          </w:p>
        </w:tc>
        <w:tc>
          <w:tcPr>
            <w:tcW w:w="6411" w:type="dxa"/>
            <w:gridSpan w:val="2"/>
            <w:vMerge w:val="continue"/>
            <w:tcBorders>
              <w:top w:val="single" w:color="auto" w:sz="8" w:space="0"/>
              <w:left w:val="single" w:color="auto" w:sz="4" w:space="0"/>
              <w:bottom w:val="single" w:color="auto" w:sz="8"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rPr>
              <w:t>申报企业类别</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r>
              <w:rPr>
                <w:rFonts w:hint="eastAsia"/>
                <w:sz w:val="21"/>
                <w:szCs w:val="21"/>
              </w:rPr>
              <w:t>□包机人</w:t>
            </w:r>
          </w:p>
        </w:tc>
      </w:tr>
      <w:tr>
        <w:tblPrEx>
          <w:tblCellMar>
            <w:top w:w="0" w:type="dxa"/>
            <w:left w:w="108" w:type="dxa"/>
            <w:bottom w:w="0" w:type="dxa"/>
            <w:right w:w="108" w:type="dxa"/>
          </w:tblCellMar>
        </w:tblPrEx>
        <w:trPr>
          <w:trHeight w:val="420" w:hRule="atLeast"/>
          <w:jc w:val="center"/>
        </w:trPr>
        <w:tc>
          <w:tcPr>
            <w:tcW w:w="1938" w:type="dxa"/>
            <w:vMerge w:val="continue"/>
            <w:tcBorders>
              <w:top w:val="single" w:color="auto" w:sz="8" w:space="0"/>
              <w:left w:val="single" w:color="auto" w:sz="8" w:space="0"/>
              <w:bottom w:val="single" w:color="auto" w:sz="4" w:space="0"/>
              <w:right w:val="single" w:color="auto" w:sz="4" w:space="0"/>
            </w:tcBorders>
            <w:noWrap w:val="0"/>
            <w:vAlign w:val="center"/>
          </w:tcPr>
          <w:p>
            <w:pPr>
              <w:rPr>
                <w:szCs w:val="21"/>
              </w:rPr>
            </w:pPr>
          </w:p>
        </w:tc>
        <w:tc>
          <w:tcPr>
            <w:tcW w:w="6411" w:type="dxa"/>
            <w:gridSpan w:val="2"/>
            <w:vMerge w:val="continue"/>
            <w:tcBorders>
              <w:top w:val="single" w:color="auto" w:sz="8" w:space="0"/>
              <w:left w:val="single" w:color="auto" w:sz="4" w:space="0"/>
              <w:bottom w:val="single" w:color="auto" w:sz="4" w:space="0"/>
              <w:right w:val="single" w:color="000000" w:sz="8" w:space="0"/>
            </w:tcBorders>
            <w:noWrap w:val="0"/>
            <w:vAlign w:val="center"/>
          </w:tcPr>
          <w:p>
            <w:pPr>
              <w:rPr>
                <w:szCs w:val="21"/>
              </w:rPr>
            </w:pPr>
          </w:p>
        </w:tc>
      </w:tr>
      <w:tr>
        <w:tblPrEx>
          <w:tblCellMar>
            <w:top w:w="0" w:type="dxa"/>
            <w:left w:w="108" w:type="dxa"/>
            <w:bottom w:w="0" w:type="dxa"/>
            <w:right w:w="108" w:type="dxa"/>
          </w:tblCellMar>
        </w:tblPrEx>
        <w:trPr>
          <w:trHeight w:val="799"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申请资助的全货机加密航线</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99"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申请资助资金</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（万元）</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列出申请资助资金及其计算过程</w:t>
            </w:r>
          </w:p>
        </w:tc>
      </w:tr>
      <w:tr>
        <w:tblPrEx>
          <w:tblCellMar>
            <w:top w:w="0" w:type="dxa"/>
            <w:left w:w="108" w:type="dxa"/>
            <w:bottom w:w="0" w:type="dxa"/>
            <w:right w:w="108" w:type="dxa"/>
          </w:tblCellMar>
        </w:tblPrEx>
        <w:trPr>
          <w:trHeight w:val="766"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航线涉及资助条件的承运情况</w:t>
            </w: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highlight w:val="none"/>
                <w:lang w:val="en-US" w:eastAsia="zh-CN"/>
              </w:rPr>
              <w:t>包机运输合同中承运的航空公司</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default"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eastAsia="宋体"/>
                <w:lang w:eastAsia="zh-CN"/>
              </w:rPr>
            </w:pPr>
            <w:r>
              <w:rPr>
                <w:rFonts w:hint="eastAsia"/>
              </w:rPr>
              <w:t>经民航主管部门批准增加航班班次的</w:t>
            </w:r>
            <w:r>
              <w:rPr>
                <w:rFonts w:hint="eastAsia"/>
                <w:lang w:eastAsia="zh-CN"/>
              </w:rPr>
              <w:t>起始时间</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加密前获得民航主管部门批准的周航班班次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获得民航主管部门批准加密后的周航班班次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rPr>
              <w:t>全货机加密航线</w:t>
            </w:r>
            <w:r>
              <w:rPr>
                <w:rFonts w:hint="eastAsia"/>
                <w:lang w:eastAsia="zh-CN"/>
              </w:rPr>
              <w:t>是否</w:t>
            </w:r>
            <w:r>
              <w:rPr>
                <w:rFonts w:hint="eastAsia"/>
              </w:rPr>
              <w:t>符合货运加密航线定义</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从加密开始至持续运营满一年的时间段</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r>
              <w:rPr>
                <w:rStyle w:val="11"/>
                <w:rFonts w:hint="eastAsia" w:ascii="宋体" w:hAnsi="宋体" w:cs="Times New Roman"/>
                <w:kern w:val="2"/>
                <w:sz w:val="21"/>
                <w:szCs w:val="21"/>
                <w:lang w:val="en-US" w:eastAsia="zh-CN"/>
              </w:rPr>
              <w:t>-</w:t>
            </w:r>
            <w:r>
              <w:rPr>
                <w:rStyle w:val="11"/>
                <w:rFonts w:hint="eastAsia" w:cs="Times New Roman"/>
                <w:kern w:val="2"/>
                <w:sz w:val="21"/>
                <w:szCs w:val="21"/>
                <w:lang w:val="en-US" w:eastAsia="zh-CN"/>
              </w:rPr>
              <w:t>20XX</w:t>
            </w:r>
            <w:r>
              <w:rPr>
                <w:rStyle w:val="11"/>
                <w:rFonts w:hint="eastAsia" w:ascii="宋体" w:hAnsi="宋体" w:eastAsia="宋体" w:cs="Times New Roman"/>
                <w:kern w:val="2"/>
                <w:sz w:val="21"/>
                <w:szCs w:val="21"/>
                <w:lang w:val="en-US" w:eastAsia="zh-CN"/>
              </w:rPr>
              <w:t>年  月  日</w:t>
            </w: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rPr>
              <w:t>实际执行的增加班次及其出港货量</w:t>
            </w:r>
            <w:r>
              <w:rPr>
                <w:rStyle w:val="11"/>
                <w:rFonts w:hint="eastAsia" w:ascii="宋体" w:hAnsi="宋体" w:eastAsia="宋体" w:cs="Times New Roman"/>
                <w:kern w:val="2"/>
                <w:sz w:val="21"/>
                <w:szCs w:val="21"/>
                <w:lang w:val="en-US" w:eastAsia="zh-CN"/>
              </w:rPr>
              <w:t>（吨）</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eastAsia="宋体" w:cs="Times New Roman"/>
                <w:kern w:val="2"/>
                <w:sz w:val="21"/>
                <w:szCs w:val="21"/>
                <w:lang w:val="en-US" w:eastAsia="zh-CN"/>
              </w:rPr>
              <w:t>列出实际执行的增加班次及其出港货量，以及计算过程</w:t>
            </w: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航线性质</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□洲际（不含技术经停的第一目的地为亚洲外）及阿拉伯半岛地区</w:t>
            </w:r>
            <w:r>
              <w:rPr>
                <w:rStyle w:val="11"/>
                <w:rFonts w:hint="eastAsia" w:cs="Times New Roman"/>
                <w:kern w:val="2"/>
                <w:sz w:val="21"/>
                <w:szCs w:val="21"/>
                <w:lang w:val="en-US" w:eastAsia="zh-CN"/>
              </w:rPr>
              <w:t xml:space="preserve">      </w:t>
            </w:r>
            <w:r>
              <w:rPr>
                <w:rStyle w:val="11"/>
                <w:rFonts w:hint="eastAsia" w:ascii="宋体" w:hAnsi="宋体" w:eastAsia="宋体" w:cs="Times New Roman"/>
                <w:kern w:val="2"/>
                <w:sz w:val="21"/>
                <w:szCs w:val="21"/>
                <w:lang w:val="en-US" w:eastAsia="zh-CN"/>
              </w:rPr>
              <w:t>□亚洲（不含阿拉伯半岛地区）及台湾地区</w:t>
            </w:r>
            <w:r>
              <w:rPr>
                <w:rStyle w:val="11"/>
                <w:rFonts w:hint="eastAsia" w:cs="Times New Roman"/>
                <w:kern w:val="2"/>
                <w:sz w:val="21"/>
                <w:szCs w:val="21"/>
                <w:lang w:val="en-US" w:eastAsia="zh-CN"/>
              </w:rPr>
              <w:t xml:space="preserve">                           </w:t>
            </w:r>
          </w:p>
        </w:tc>
      </w:tr>
      <w:tr>
        <w:tblPrEx>
          <w:tblCellMar>
            <w:top w:w="0" w:type="dxa"/>
            <w:left w:w="108" w:type="dxa"/>
            <w:bottom w:w="0" w:type="dxa"/>
            <w:right w:w="108" w:type="dxa"/>
          </w:tblCellMar>
        </w:tblPrEx>
        <w:trPr>
          <w:trHeight w:val="624"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运营性质</w:t>
            </w:r>
            <w:r>
              <w:rPr>
                <w:rStyle w:val="11"/>
                <w:rFonts w:hint="eastAsia" w:ascii="宋体" w:hAnsi="宋体" w:cs="Times New Roman"/>
                <w:kern w:val="2"/>
                <w:sz w:val="21"/>
                <w:szCs w:val="21"/>
                <w:lang w:val="en-US" w:eastAsia="zh-CN"/>
              </w:rPr>
              <w:t>是否</w:t>
            </w:r>
            <w:r>
              <w:rPr>
                <w:rStyle w:val="11"/>
                <w:rFonts w:hint="eastAsia" w:ascii="宋体" w:hAnsi="宋体" w:eastAsia="宋体" w:cs="Times New Roman"/>
                <w:kern w:val="2"/>
                <w:sz w:val="21"/>
                <w:szCs w:val="21"/>
                <w:lang w:val="en-US" w:eastAsia="zh-CN"/>
              </w:rPr>
              <w:t>为“全货运”</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69"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申请资助的运营年度内航线其他承运情况</w:t>
            </w:r>
          </w:p>
        </w:tc>
        <w:tc>
          <w:tcPr>
            <w:tcW w:w="2775" w:type="dxa"/>
            <w:tcBorders>
              <w:top w:val="nil"/>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执飞机型</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07"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single" w:color="auto" w:sz="4" w:space="0"/>
              <w:bottom w:val="single" w:color="auto" w:sz="4" w:space="0"/>
              <w:right w:val="single" w:color="auto" w:sz="8"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在深圳机场出港航班</w:t>
            </w:r>
            <w:r>
              <w:rPr>
                <w:rStyle w:val="11"/>
                <w:rFonts w:hint="eastAsia" w:ascii="宋体" w:hAnsi="宋体" w:cs="Times New Roman"/>
                <w:kern w:val="2"/>
                <w:sz w:val="21"/>
                <w:szCs w:val="21"/>
                <w:lang w:val="en-US" w:eastAsia="zh-CN"/>
              </w:rPr>
              <w:t>班次</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3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出港货量（吨）</w:t>
            </w:r>
          </w:p>
        </w:tc>
        <w:tc>
          <w:tcPr>
            <w:tcW w:w="3636" w:type="dxa"/>
            <w:tcBorders>
              <w:top w:val="single" w:color="auto" w:sz="4" w:space="0"/>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50"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出港航班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single" w:color="auto" w:sz="4" w:space="0"/>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3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在深圳机场进港航班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02"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进港货量（吨）</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18"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进港航班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2696"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r>
              <w:rPr>
                <w:rStyle w:val="11"/>
                <w:rFonts w:hint="eastAsia" w:ascii="宋体" w:hAnsi="宋体" w:eastAsia="宋体" w:cs="Times New Roman"/>
                <w:kern w:val="2"/>
                <w:sz w:val="21"/>
                <w:szCs w:val="21"/>
                <w:highlight w:val="none"/>
                <w:lang w:val="en-US" w:eastAsia="zh-CN"/>
              </w:rPr>
              <w:t>全货机加密航线已获资助</w:t>
            </w:r>
            <w:r>
              <w:rPr>
                <w:rStyle w:val="11"/>
                <w:rFonts w:hint="eastAsia" w:ascii="宋体" w:hAnsi="宋体" w:cs="Times New Roman"/>
                <w:kern w:val="2"/>
                <w:sz w:val="21"/>
                <w:szCs w:val="21"/>
                <w:highlight w:val="none"/>
                <w:lang w:val="en-US" w:eastAsia="zh-CN"/>
              </w:rPr>
              <w:t>情况</w:t>
            </w:r>
          </w:p>
        </w:tc>
        <w:tc>
          <w:tcPr>
            <w:tcW w:w="2775" w:type="dxa"/>
            <w:tcBorders>
              <w:top w:val="single" w:color="auto" w:sz="4" w:space="0"/>
              <w:left w:val="nil"/>
              <w:right w:val="single" w:color="auto" w:sz="4" w:space="0"/>
            </w:tcBorders>
            <w:noWrap w:val="0"/>
            <w:vAlign w:val="center"/>
          </w:tcPr>
          <w:p>
            <w:pPr>
              <w:widowControl w:val="0"/>
              <w:jc w:val="left"/>
              <w:rPr>
                <w:rFonts w:hint="eastAsia" w:ascii="宋体" w:hAnsi="宋体" w:cs="宋体"/>
                <w:color w:val="000000"/>
                <w:kern w:val="0"/>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已申请并获得《关于落实市政府帮助市场主体纾困解难若干措施 提升航空运力和机场集货能力资助方案》（深交规〔2022〕7号）新开通定期货运航线或新开通短期货运航线（含包机航线）资助资金</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若申请并获得了该资助，请计算申请资助的运营年度内全货机加密航线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2022年3月-6月期间</w:t>
            </w:r>
            <w:r>
              <w:rPr>
                <w:rFonts w:hint="eastAsia"/>
                <w:highlight w:val="none"/>
              </w:rPr>
              <w:t>实际执行的增加班次</w:t>
            </w:r>
            <w:r>
              <w:rPr>
                <w:rFonts w:hint="eastAsia"/>
                <w:highlight w:val="none"/>
                <w:lang w:eastAsia="zh-CN"/>
              </w:rPr>
              <w:t>，并按照</w:t>
            </w:r>
            <w:r>
              <w:rPr>
                <w:rStyle w:val="11"/>
                <w:rFonts w:hint="eastAsia" w:ascii="宋体" w:hAnsi="宋体" w:eastAsia="宋体" w:cs="Times New Roman"/>
                <w:kern w:val="2"/>
                <w:sz w:val="21"/>
                <w:szCs w:val="21"/>
                <w:highlight w:val="none"/>
                <w:lang w:val="en-US" w:eastAsia="zh-CN"/>
              </w:rPr>
              <w:t>新开通定期货运航线资助或新开通短期货运航线（含包机航线）资助项目标准计算所获得的资助金额；若未申请并获得该资助，请填写0。</w:t>
            </w:r>
          </w:p>
        </w:tc>
      </w:tr>
      <w:tr>
        <w:tblPrEx>
          <w:tblCellMar>
            <w:top w:w="0" w:type="dxa"/>
            <w:left w:w="108" w:type="dxa"/>
            <w:bottom w:w="0" w:type="dxa"/>
            <w:right w:w="108" w:type="dxa"/>
          </w:tblCellMar>
        </w:tblPrEx>
        <w:trPr>
          <w:trHeight w:val="3470"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yellow"/>
                <w:lang w:eastAsia="zh-CN" w:bidi="ar"/>
              </w:rPr>
            </w:pPr>
          </w:p>
        </w:tc>
        <w:tc>
          <w:tcPr>
            <w:tcW w:w="2775" w:type="dxa"/>
            <w:vMerge w:val="restart"/>
            <w:tcBorders>
              <w:top w:val="single" w:color="auto" w:sz="4" w:space="0"/>
              <w:left w:val="nil"/>
              <w:right w:val="single" w:color="auto" w:sz="4" w:space="0"/>
            </w:tcBorders>
            <w:noWrap w:val="0"/>
            <w:vAlign w:val="center"/>
          </w:tcPr>
          <w:p>
            <w:pPr>
              <w:widowControl w:val="0"/>
              <w:jc w:val="left"/>
              <w:rPr>
                <w:rStyle w:val="11"/>
                <w:rFonts w:hint="eastAsia" w:ascii="宋体" w:hAnsi="宋体" w:eastAsia="宋体" w:cs="Times New Roman"/>
                <w:color w:val="000000"/>
                <w:kern w:val="2"/>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已申请并获得《关于落实市政府扎实推动经济稳定增长若干措施 促进民航业加快恢复补助方案》（深交规〔2022〕11号）基地航空公司客货运量补助或国内航空公司运营宽体机补助金额</w:t>
            </w:r>
          </w:p>
        </w:tc>
        <w:tc>
          <w:tcPr>
            <w:tcW w:w="3636" w:type="dxa"/>
            <w:tcBorders>
              <w:top w:val="single" w:color="auto" w:sz="4" w:space="0"/>
              <w:left w:val="nil"/>
              <w:right w:val="single" w:color="auto" w:sz="8" w:space="0"/>
            </w:tcBorders>
            <w:noWrap w:val="0"/>
            <w:vAlign w:val="center"/>
          </w:tcPr>
          <w:p>
            <w:pPr>
              <w:widowControl w:val="0"/>
              <w:jc w:val="left"/>
              <w:rPr>
                <w:rStyle w:val="11"/>
                <w:rFonts w:hint="default"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1.若申请并获得了基地航空公司客货运量补助，请计算申请资助的运营年度内全货机加密航线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2022年7月6日-12月31日期间</w:t>
            </w:r>
            <w:r>
              <w:rPr>
                <w:rFonts w:hint="eastAsia"/>
                <w:highlight w:val="none"/>
              </w:rPr>
              <w:t>实际执行的增加班次</w:t>
            </w:r>
            <w:r>
              <w:rPr>
                <w:rFonts w:hint="eastAsia"/>
                <w:highlight w:val="none"/>
                <w:lang w:eastAsia="zh-CN"/>
              </w:rPr>
              <w:t>及其对应的</w:t>
            </w:r>
            <w:r>
              <w:rPr>
                <w:rStyle w:val="11"/>
                <w:rFonts w:hint="eastAsia" w:ascii="宋体" w:hAnsi="宋体" w:eastAsia="宋体" w:cs="Times New Roman"/>
                <w:kern w:val="2"/>
                <w:sz w:val="21"/>
                <w:szCs w:val="21"/>
                <w:highlight w:val="none"/>
                <w:lang w:val="en-US" w:eastAsia="zh-CN"/>
              </w:rPr>
              <w:t>出港货邮运量，并按“在补助期内对基地航空公司在深圳机场承运的出港货邮运量按每吨100元给予补助”的标准计算出港货邮运量补助金额；若未申请并获得该补助，请填写0。</w:t>
            </w:r>
          </w:p>
        </w:tc>
      </w:tr>
      <w:tr>
        <w:tblPrEx>
          <w:tblCellMar>
            <w:top w:w="0" w:type="dxa"/>
            <w:left w:w="108" w:type="dxa"/>
            <w:bottom w:w="0" w:type="dxa"/>
            <w:right w:w="108" w:type="dxa"/>
          </w:tblCellMar>
        </w:tblPrEx>
        <w:trPr>
          <w:trHeight w:val="3156"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highlight w:val="yellow"/>
              </w:rPr>
            </w:pPr>
          </w:p>
        </w:tc>
        <w:tc>
          <w:tcPr>
            <w:tcW w:w="2775" w:type="dxa"/>
            <w:vMerge w:val="continue"/>
            <w:tcBorders>
              <w:left w:val="nil"/>
              <w:bottom w:val="single" w:color="auto" w:sz="4" w:space="0"/>
              <w:right w:val="single" w:color="auto" w:sz="4" w:space="0"/>
            </w:tcBorders>
            <w:noWrap w:val="0"/>
            <w:vAlign w:val="center"/>
          </w:tcPr>
          <w:p>
            <w:pPr>
              <w:widowControl w:val="0"/>
              <w:jc w:val="left"/>
              <w:rPr>
                <w:rStyle w:val="11"/>
                <w:rFonts w:hint="eastAsia" w:ascii="宋体" w:hAnsi="宋体" w:eastAsia="宋体"/>
                <w:szCs w:val="21"/>
                <w:highlight w:val="yellow"/>
              </w:rPr>
            </w:pPr>
          </w:p>
        </w:tc>
        <w:tc>
          <w:tcPr>
            <w:tcW w:w="3636" w:type="dxa"/>
            <w:tcBorders>
              <w:top w:val="single" w:color="auto" w:sz="4" w:space="0"/>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yellow"/>
                <w:lang w:val="en-US" w:eastAsia="zh-CN"/>
              </w:rPr>
            </w:pPr>
            <w:r>
              <w:rPr>
                <w:rStyle w:val="11"/>
                <w:rFonts w:hint="eastAsia" w:ascii="宋体" w:hAnsi="宋体" w:eastAsia="宋体" w:cs="Times New Roman"/>
                <w:kern w:val="2"/>
                <w:sz w:val="21"/>
                <w:szCs w:val="21"/>
                <w:highlight w:val="none"/>
                <w:lang w:val="en-US" w:eastAsia="zh-CN"/>
              </w:rPr>
              <w:t>2.若申请并获得了国内航空公司运营宽体机补助，请计算申请资助的运营年度内全货机加密航线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2022年7月6日-12月31日期间</w:t>
            </w:r>
            <w:r>
              <w:rPr>
                <w:rFonts w:hint="eastAsia"/>
                <w:highlight w:val="none"/>
              </w:rPr>
              <w:t>实际执行的增加班次</w:t>
            </w:r>
            <w:r>
              <w:rPr>
                <w:rFonts w:hint="eastAsia"/>
                <w:highlight w:val="none"/>
                <w:lang w:eastAsia="zh-CN"/>
              </w:rPr>
              <w:t>及其中的出港宽体机班次</w:t>
            </w:r>
            <w:r>
              <w:rPr>
                <w:rStyle w:val="11"/>
                <w:rFonts w:hint="eastAsia" w:ascii="宋体" w:hAnsi="宋体" w:eastAsia="宋体" w:cs="Times New Roman"/>
                <w:kern w:val="2"/>
                <w:sz w:val="21"/>
                <w:szCs w:val="21"/>
                <w:highlight w:val="none"/>
                <w:lang w:val="en-US" w:eastAsia="zh-CN"/>
              </w:rPr>
              <w:t>，并按“在补助期内按在深圳机场每正常起飞1架次给予1000元补助”的标准计算出港宽体机班次补助金额；若未申请并获得该补助，请填写0。</w:t>
            </w:r>
          </w:p>
        </w:tc>
      </w:tr>
      <w:tr>
        <w:tblPrEx>
          <w:tblCellMar>
            <w:top w:w="0" w:type="dxa"/>
            <w:left w:w="108" w:type="dxa"/>
            <w:bottom w:w="0" w:type="dxa"/>
            <w:right w:w="108" w:type="dxa"/>
          </w:tblCellMar>
        </w:tblPrEx>
        <w:trPr>
          <w:trHeight w:val="1049"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eastAsia="zh-CN" w:bidi="ar"/>
              </w:rPr>
              <w:t>市机场集团复核</w:t>
            </w: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r>
              <w:rPr>
                <w:rFonts w:hint="eastAsia" w:ascii="宋体" w:hAnsi="宋体" w:cs="宋体"/>
                <w:color w:val="000000"/>
                <w:kern w:val="0"/>
                <w:sz w:val="21"/>
                <w:szCs w:val="21"/>
                <w:highlight w:val="none"/>
                <w:lang w:eastAsia="zh-CN" w:bidi="ar"/>
              </w:rPr>
              <w:t>以上申报企业、</w:t>
            </w:r>
            <w:r>
              <w:rPr>
                <w:rStyle w:val="11"/>
                <w:rFonts w:hint="eastAsia" w:ascii="宋体" w:hAnsi="宋体" w:eastAsia="宋体" w:cs="Times New Roman"/>
                <w:kern w:val="2"/>
                <w:sz w:val="21"/>
                <w:szCs w:val="21"/>
                <w:highlight w:val="none"/>
                <w:lang w:val="en-US" w:eastAsia="zh-CN"/>
              </w:rPr>
              <w:t>航线</w:t>
            </w:r>
            <w:r>
              <w:rPr>
                <w:rFonts w:hint="eastAsia" w:ascii="宋体" w:hAnsi="宋体" w:cs="宋体"/>
                <w:color w:val="000000"/>
                <w:kern w:val="0"/>
                <w:sz w:val="21"/>
                <w:szCs w:val="21"/>
                <w:highlight w:val="none"/>
                <w:lang w:eastAsia="zh-CN" w:bidi="ar"/>
              </w:rPr>
              <w:t>、承运数据及已获资助相关信息</w:t>
            </w:r>
          </w:p>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eastAsia="zh-CN" w:bidi="ar"/>
              </w:rPr>
              <w:t>是否准确</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99"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申报企业是否为</w:t>
            </w:r>
            <w:r>
              <w:rPr>
                <w:rFonts w:hint="eastAsia" w:ascii="宋体" w:hAnsi="宋体" w:cs="宋体"/>
                <w:color w:val="000000"/>
                <w:kern w:val="0"/>
                <w:sz w:val="21"/>
                <w:szCs w:val="21"/>
                <w:lang w:eastAsia="zh-CN" w:bidi="ar"/>
              </w:rPr>
              <w:t>申请资助的全货机加密航线</w:t>
            </w:r>
            <w:r>
              <w:rPr>
                <w:rFonts w:hint="eastAsia" w:ascii="宋体" w:hAnsi="宋体" w:cs="宋体"/>
                <w:color w:val="000000"/>
                <w:kern w:val="0"/>
                <w:sz w:val="21"/>
                <w:szCs w:val="21"/>
                <w:lang w:bidi="ar"/>
              </w:rPr>
              <w:t>的包机人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99"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lang w:eastAsia="zh-CN" w:bidi="ar"/>
              </w:rPr>
            </w:pP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包机人</w:t>
            </w:r>
            <w:r>
              <w:rPr>
                <w:rFonts w:hint="eastAsia" w:ascii="宋体" w:hAnsi="宋体" w:cs="宋体"/>
                <w:color w:val="000000"/>
                <w:kern w:val="0"/>
                <w:sz w:val="21"/>
                <w:szCs w:val="21"/>
                <w:lang w:eastAsia="zh-CN" w:bidi="ar"/>
              </w:rPr>
              <w:t>是否存在</w:t>
            </w:r>
            <w:r>
              <w:rPr>
                <w:rFonts w:hint="eastAsia" w:ascii="宋体" w:hAnsi="宋体" w:cs="宋体"/>
                <w:color w:val="000000"/>
                <w:kern w:val="0"/>
                <w:sz w:val="21"/>
                <w:szCs w:val="21"/>
                <w:lang w:bidi="ar"/>
              </w:rPr>
              <w:t>承包不同航空公司运营同一条航线</w:t>
            </w:r>
            <w:r>
              <w:rPr>
                <w:rFonts w:hint="eastAsia" w:ascii="宋体" w:hAnsi="宋体" w:cs="宋体"/>
                <w:color w:val="000000"/>
                <w:kern w:val="0"/>
                <w:sz w:val="21"/>
                <w:szCs w:val="21"/>
                <w:lang w:eastAsia="zh-CN" w:bidi="ar"/>
              </w:rPr>
              <w:t>，并</w:t>
            </w:r>
            <w:r>
              <w:rPr>
                <w:rFonts w:hint="eastAsia" w:ascii="宋体" w:hAnsi="宋体" w:cs="宋体"/>
                <w:color w:val="000000"/>
                <w:kern w:val="0"/>
                <w:sz w:val="21"/>
                <w:szCs w:val="21"/>
                <w:lang w:bidi="ar"/>
              </w:rPr>
              <w:t>重复申请</w:t>
            </w:r>
            <w:r>
              <w:rPr>
                <w:rFonts w:hint="eastAsia" w:ascii="宋体" w:hAnsi="宋体" w:cs="宋体"/>
                <w:color w:val="000000"/>
                <w:kern w:val="0"/>
                <w:sz w:val="21"/>
                <w:szCs w:val="21"/>
                <w:lang w:eastAsia="zh-CN" w:bidi="ar"/>
              </w:rPr>
              <w:t>航线</w:t>
            </w:r>
            <w:r>
              <w:rPr>
                <w:rFonts w:hint="eastAsia" w:ascii="宋体" w:hAnsi="宋体" w:cs="宋体"/>
                <w:color w:val="000000"/>
                <w:kern w:val="0"/>
                <w:sz w:val="21"/>
                <w:szCs w:val="21"/>
                <w:lang w:bidi="ar"/>
              </w:rPr>
              <w:t>资助</w:t>
            </w:r>
            <w:r>
              <w:rPr>
                <w:rFonts w:hint="eastAsia" w:ascii="宋体" w:hAnsi="宋体" w:cs="宋体"/>
                <w:color w:val="000000"/>
                <w:kern w:val="0"/>
                <w:sz w:val="21"/>
                <w:szCs w:val="21"/>
                <w:lang w:eastAsia="zh-CN" w:bidi="ar"/>
              </w:rPr>
              <w:t>情况</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99"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468"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签发人（盖章）</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0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 xml:space="preserve">年 </w:t>
            </w:r>
            <w:r>
              <w:rPr>
                <w:rFonts w:hint="eastAsia"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701"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 xml:space="preserve">承运的航空公司 </w:t>
            </w:r>
            <w:r>
              <w:rPr>
                <w:rFonts w:hint="eastAsia" w:ascii="宋体" w:hAnsi="宋体" w:cs="宋体"/>
                <w:color w:val="000000"/>
                <w:kern w:val="0"/>
                <w:sz w:val="21"/>
                <w:szCs w:val="21"/>
                <w:lang w:eastAsia="zh-CN" w:bidi="ar"/>
              </w:rPr>
              <w:t>复核</w:t>
            </w: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highlight w:val="yellow"/>
                <w:lang w:val="en-US" w:eastAsia="zh-CN"/>
              </w:rPr>
            </w:pPr>
            <w:r>
              <w:rPr>
                <w:rStyle w:val="11"/>
                <w:rFonts w:hint="eastAsia" w:ascii="宋体" w:hAnsi="宋体" w:cs="Times New Roman"/>
                <w:kern w:val="2"/>
                <w:sz w:val="21"/>
                <w:szCs w:val="21"/>
                <w:lang w:val="en-US" w:eastAsia="zh-CN"/>
              </w:rPr>
              <w:t>申请资助的全货机加密航线是否为本公司承运的航线</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0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Fonts w:hint="eastAsia" w:ascii="宋体" w:hAnsi="宋体" w:cs="宋体"/>
                <w:color w:val="000000"/>
                <w:kern w:val="0"/>
                <w:sz w:val="21"/>
                <w:szCs w:val="21"/>
                <w:lang w:bidi="ar"/>
              </w:rPr>
            </w:pPr>
            <w:r>
              <w:rPr>
                <w:rStyle w:val="11"/>
                <w:rFonts w:hint="eastAsia" w:ascii="宋体" w:hAnsi="宋体" w:eastAsia="宋体" w:cs="Times New Roman"/>
                <w:kern w:val="2"/>
                <w:sz w:val="21"/>
                <w:szCs w:val="21"/>
                <w:highlight w:val="none"/>
                <w:lang w:val="en-US" w:eastAsia="zh-CN"/>
              </w:rPr>
              <w:t>是否放弃申请该全货机加密航线资助</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0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eastAsia="zh-CN" w:bidi="ar"/>
              </w:rPr>
              <w:t>申报企业是否为</w:t>
            </w:r>
            <w:r>
              <w:rPr>
                <w:rStyle w:val="11"/>
                <w:rFonts w:hint="eastAsia" w:ascii="宋体" w:hAnsi="宋体" w:eastAsia="宋体" w:cs="Times New Roman"/>
                <w:kern w:val="2"/>
                <w:sz w:val="21"/>
                <w:szCs w:val="21"/>
                <w:highlight w:val="none"/>
                <w:lang w:val="en-US" w:eastAsia="zh-CN"/>
              </w:rPr>
              <w:t>该全货机加密航线</w:t>
            </w:r>
            <w:r>
              <w:rPr>
                <w:rFonts w:hint="eastAsia" w:ascii="宋体" w:hAnsi="宋体" w:cs="宋体"/>
                <w:color w:val="000000"/>
                <w:kern w:val="0"/>
                <w:sz w:val="21"/>
                <w:szCs w:val="21"/>
                <w:lang w:bidi="ar"/>
              </w:rPr>
              <w:t>的</w:t>
            </w:r>
            <w:r>
              <w:rPr>
                <w:rFonts w:hint="eastAsia" w:ascii="宋体" w:hAnsi="宋体" w:cs="宋体"/>
                <w:color w:val="000000"/>
                <w:kern w:val="0"/>
                <w:sz w:val="21"/>
                <w:szCs w:val="21"/>
                <w:lang w:eastAsia="zh-CN" w:bidi="ar"/>
              </w:rPr>
              <w:t>唯一</w:t>
            </w:r>
            <w:r>
              <w:rPr>
                <w:rFonts w:hint="eastAsia" w:ascii="宋体" w:hAnsi="宋体" w:cs="宋体"/>
                <w:color w:val="000000"/>
                <w:kern w:val="0"/>
                <w:sz w:val="21"/>
                <w:szCs w:val="21"/>
                <w:lang w:bidi="ar"/>
              </w:rPr>
              <w:t>包机人</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0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bidi="ar"/>
              </w:rPr>
              <w:t>复核人</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p>
        </w:tc>
      </w:tr>
      <w:tr>
        <w:tblPrEx>
          <w:tblCellMar>
            <w:top w:w="0" w:type="dxa"/>
            <w:left w:w="108" w:type="dxa"/>
            <w:bottom w:w="0" w:type="dxa"/>
            <w:right w:w="108" w:type="dxa"/>
          </w:tblCellMar>
        </w:tblPrEx>
        <w:trPr>
          <w:trHeight w:val="70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bidi="ar"/>
              </w:rPr>
              <w:t>签发人（盖章）</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p>
        </w:tc>
      </w:tr>
      <w:tr>
        <w:tblPrEx>
          <w:tblCellMar>
            <w:top w:w="0" w:type="dxa"/>
            <w:left w:w="108" w:type="dxa"/>
            <w:bottom w:w="0" w:type="dxa"/>
            <w:right w:w="108" w:type="dxa"/>
          </w:tblCellMar>
        </w:tblPrEx>
        <w:trPr>
          <w:trHeight w:val="70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年</w:t>
            </w:r>
            <w:r>
              <w:rPr>
                <w:rFonts w:hint="eastAsia" w:ascii="宋体" w:hAnsi="宋体"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eastAsia="宋体"/>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767"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sz w:val="21"/>
                <w:szCs w:val="21"/>
                <w:lang w:eastAsia="zh-CN"/>
              </w:rPr>
              <w:t>申报企业</w:t>
            </w:r>
            <w:r>
              <w:rPr>
                <w:rStyle w:val="11"/>
                <w:rFonts w:hint="eastAsia" w:ascii="宋体" w:hAnsi="宋体" w:eastAsia="宋体" w:cs="Times New Roman"/>
                <w:kern w:val="2"/>
                <w:sz w:val="21"/>
                <w:szCs w:val="21"/>
                <w:lang w:val="en-US" w:eastAsia="zh-CN"/>
              </w:rPr>
              <w:t>银行账号信息（国外包机人需填写其境内银行开户账号信息）</w:t>
            </w:r>
          </w:p>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2"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开户行</w:t>
            </w:r>
          </w:p>
        </w:tc>
        <w:tc>
          <w:tcPr>
            <w:tcW w:w="3636" w:type="dxa"/>
            <w:tcBorders>
              <w:top w:val="single" w:color="auto" w:sz="2"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33"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户名</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收款账号</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开户地址</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bl>
    <w:p>
      <w:pPr>
        <w:ind w:firstLine="0" w:firstLineChars="0"/>
        <w:rPr>
          <w:rFonts w:hint="eastAsia"/>
          <w:sz w:val="21"/>
          <w:szCs w:val="21"/>
          <w:lang w:eastAsia="zh-CN"/>
        </w:rPr>
      </w:pPr>
      <w:r>
        <w:rPr>
          <w:rFonts w:hint="eastAsia"/>
          <w:sz w:val="21"/>
          <w:szCs w:val="21"/>
          <w:lang w:eastAsia="zh-CN"/>
        </w:rPr>
        <w:t>备注：</w:t>
      </w:r>
    </w:p>
    <w:p>
      <w:pPr>
        <w:spacing w:after="120"/>
        <w:ind w:firstLine="0" w:firstLineChars="0"/>
        <w:rPr>
          <w:rFonts w:hint="eastAsia"/>
          <w:sz w:val="21"/>
          <w:szCs w:val="21"/>
          <w:lang w:eastAsia="zh-CN"/>
        </w:rPr>
      </w:pPr>
      <w:r>
        <w:rPr>
          <w:rFonts w:hint="eastAsia"/>
          <w:sz w:val="21"/>
          <w:szCs w:val="21"/>
          <w:lang w:val="en-US" w:eastAsia="zh-CN"/>
        </w:rPr>
        <w:t>1.</w:t>
      </w:r>
      <w:r>
        <w:rPr>
          <w:rFonts w:hint="eastAsia"/>
          <w:b/>
          <w:bCs/>
          <w:sz w:val="21"/>
          <w:szCs w:val="21"/>
          <w:lang w:val="en-US" w:eastAsia="zh-CN"/>
        </w:rPr>
        <w:t>货运加密航线</w:t>
      </w:r>
      <w:r>
        <w:rPr>
          <w:rFonts w:hint="eastAsia"/>
          <w:b/>
          <w:bCs/>
          <w:sz w:val="21"/>
          <w:szCs w:val="21"/>
          <w:lang w:eastAsia="zh-CN"/>
        </w:rPr>
        <w:t>定义</w:t>
      </w:r>
      <w:r>
        <w:rPr>
          <w:rFonts w:hint="eastAsia"/>
          <w:sz w:val="21"/>
          <w:szCs w:val="21"/>
          <w:lang w:eastAsia="zh-CN"/>
        </w:rPr>
        <w:t>。</w:t>
      </w:r>
      <w:r>
        <w:rPr>
          <w:rFonts w:hint="default"/>
          <w:sz w:val="21"/>
          <w:szCs w:val="21"/>
          <w:lang w:val="en" w:eastAsia="zh-CN"/>
        </w:rPr>
        <w:t>《深圳市交通运输专项资金民航业领域资助资金实施细则》（深交规〔2024〕4号）</w:t>
      </w:r>
      <w:r>
        <w:rPr>
          <w:rFonts w:hint="eastAsia"/>
          <w:sz w:val="21"/>
          <w:szCs w:val="21"/>
          <w:lang w:eastAsia="zh-CN"/>
        </w:rPr>
        <w:t>（以下简称《实施细则》）所称货运加密航线（包括全货机加密航线和客改货加密航线）是指《实施细则》有效期内在深圳机场开通的经民航主管部门批准增加航班班次的国际及台湾地区货运航线，其中全货机加密航线是《实施细则》有效期（2022年1月1日-2024年12月31日）内在深圳机场开通的经民航主管部门批准增加航班班次的国际及台湾地区全货机航线。</w:t>
      </w:r>
    </w:p>
    <w:p>
      <w:pPr>
        <w:pStyle w:val="2"/>
        <w:rPr>
          <w:rFonts w:hint="eastAsia"/>
        </w:rPr>
      </w:pPr>
      <w:r>
        <w:rPr>
          <w:rFonts w:hint="eastAsia"/>
          <w:lang w:val="en-US" w:eastAsia="zh-CN"/>
        </w:rPr>
        <w:t>2.关于申报条件的相关说明。</w:t>
      </w:r>
      <w:r>
        <w:rPr>
          <w:rFonts w:hint="eastAsia"/>
          <w:b/>
          <w:bCs/>
          <w:lang w:val="en-US" w:eastAsia="zh-CN"/>
        </w:rPr>
        <w:t>一是</w:t>
      </w:r>
      <w:r>
        <w:rPr>
          <w:rFonts w:hint="eastAsia"/>
        </w:rPr>
        <w:t>加密的航线须在《实施细则》有效期内获得民航主管部门批准加密航班班次，则2022年以前在深圳机场开通的全货机航线若在《实施细则》有效期内加密，符合资助条件的航空公司也可申请资助。</w:t>
      </w:r>
      <w:r>
        <w:rPr>
          <w:rFonts w:hint="eastAsia"/>
          <w:b/>
          <w:bCs/>
        </w:rPr>
        <w:t>二是</w:t>
      </w:r>
      <w:r>
        <w:rPr>
          <w:rFonts w:hint="eastAsia"/>
        </w:rPr>
        <w:t>航空公司同一条全货机加密航线获得资助后再次加密，可按新的加密班次再次申请资助。</w:t>
      </w:r>
    </w:p>
    <w:p>
      <w:pPr>
        <w:spacing w:after="120"/>
        <w:ind w:firstLine="0" w:firstLineChars="0"/>
        <w:rPr>
          <w:rFonts w:hint="default"/>
          <w:sz w:val="21"/>
          <w:szCs w:val="21"/>
          <w:lang w:val="en-US" w:eastAsia="zh-CN"/>
        </w:rPr>
      </w:pPr>
      <w:r>
        <w:rPr>
          <w:rFonts w:hint="eastAsia"/>
          <w:b/>
          <w:bCs/>
          <w:sz w:val="21"/>
          <w:szCs w:val="21"/>
          <w:lang w:val="en-US" w:eastAsia="zh-CN"/>
        </w:rPr>
        <w:t>3.加密航班班次算法</w:t>
      </w:r>
      <w:r>
        <w:rPr>
          <w:rFonts w:hint="eastAsia"/>
          <w:sz w:val="21"/>
          <w:szCs w:val="21"/>
          <w:lang w:val="en-US" w:eastAsia="zh-CN"/>
        </w:rPr>
        <w:t>。加密航班班次以加密前获得民航主管部门批准的周航班班次1年的累计总量（周航班班次*52周）为基数，按运营年度内实际执行的增加班次计算资助资金。例如，2022年3月27日某航空公司运营的一条国际货运航线经民航主管部门批准增加航班班次，从出港4班/周增加到出港5班/周，则基数为208班（4班/周*52周=208班）；理论上该航线在申请资助的运营年度内（2022年3月-2023年2月）执行的出港航班次应为260班，但由于种种原因，实际出港航班为230班，则实际执行的增加出港班次为22班（230班-208班=22班），计算资助资金的班次也为22班。</w:t>
      </w:r>
    </w:p>
    <w:p>
      <w:pPr>
        <w:spacing w:after="120"/>
        <w:ind w:firstLine="0" w:firstLineChars="0"/>
        <w:rPr>
          <w:rFonts w:hint="eastAsia"/>
          <w:sz w:val="21"/>
          <w:szCs w:val="21"/>
          <w:lang w:val="en-US" w:eastAsia="zh-CN"/>
        </w:rPr>
      </w:pPr>
      <w:r>
        <w:rPr>
          <w:rFonts w:hint="eastAsia"/>
          <w:sz w:val="21"/>
          <w:szCs w:val="21"/>
          <w:lang w:val="en-US" w:eastAsia="zh-CN"/>
        </w:rPr>
        <w:t>4.部分表述释义。《实施细则》明确</w:t>
      </w:r>
      <w:r>
        <w:rPr>
          <w:rFonts w:hint="eastAsia"/>
          <w:b/>
          <w:bCs/>
          <w:sz w:val="21"/>
          <w:szCs w:val="21"/>
          <w:lang w:val="en-US" w:eastAsia="zh-CN"/>
        </w:rPr>
        <w:t>持续运营满一年</w:t>
      </w:r>
      <w:r>
        <w:rPr>
          <w:rFonts w:hint="eastAsia"/>
          <w:sz w:val="21"/>
          <w:szCs w:val="21"/>
          <w:lang w:val="en-US" w:eastAsia="zh-CN"/>
        </w:rPr>
        <w:t>是指连续12个月内每个月都至少有一班航班往返深圳机场，《实施细则》明确</w:t>
      </w:r>
      <w:r>
        <w:rPr>
          <w:rFonts w:hint="eastAsia"/>
          <w:b/>
          <w:bCs/>
          <w:sz w:val="21"/>
          <w:szCs w:val="21"/>
          <w:lang w:val="en-US" w:eastAsia="zh-CN"/>
        </w:rPr>
        <w:t>运营年度</w:t>
      </w:r>
      <w:r>
        <w:rPr>
          <w:rFonts w:hint="eastAsia"/>
          <w:sz w:val="21"/>
          <w:szCs w:val="21"/>
          <w:lang w:val="en-US" w:eastAsia="zh-CN"/>
        </w:rPr>
        <w:t>是指客货运航线自开航或加密之日当月起算每持续运营12个月为一个运营年度，例如客货运航线自2022年9月27日开航或加密，则2022年9月-2023年8月期间持续运营则为一个运营年度。</w:t>
      </w:r>
    </w:p>
    <w:p>
      <w:pPr>
        <w:spacing w:after="120"/>
        <w:ind w:firstLine="0" w:firstLineChars="0"/>
        <w:rPr>
          <w:rFonts w:hint="default" w:eastAsia="宋体"/>
          <w:sz w:val="21"/>
          <w:szCs w:val="21"/>
          <w:highlight w:val="yellow"/>
          <w:lang w:eastAsia="zh-CN"/>
        </w:rPr>
      </w:pPr>
      <w:r>
        <w:rPr>
          <w:rFonts w:hint="eastAsia"/>
          <w:sz w:val="21"/>
          <w:szCs w:val="21"/>
          <w:lang w:val="en-US" w:eastAsia="zh-CN"/>
        </w:rPr>
        <w:t>5.部分表述释义。</w:t>
      </w:r>
      <w:r>
        <w:rPr>
          <w:rFonts w:hint="eastAsia"/>
          <w:b/>
          <w:bCs/>
          <w:sz w:val="21"/>
          <w:szCs w:val="21"/>
          <w:lang w:val="en-US" w:eastAsia="zh-CN"/>
        </w:rPr>
        <w:t>“洲际（不含技术经停的第一目的地为亚洲外）及阿拉伯半岛地区航线”</w:t>
      </w:r>
      <w:r>
        <w:rPr>
          <w:rFonts w:hint="eastAsia"/>
          <w:sz w:val="21"/>
          <w:szCs w:val="21"/>
          <w:lang w:val="en-US" w:eastAsia="zh-CN"/>
        </w:rPr>
        <w:t>是指除了阿拉伯半岛地区航线，洲际航线第一目的地须为亚洲外。其中含一种特殊情况，即航班从深圳机场出境后，先降落于亚洲内某机场进行技术经停但不上下货，再飞往亚洲外的最终目的地进行上下货，该航班所执飞航线也是洲际航线。</w:t>
      </w:r>
    </w:p>
    <w:p>
      <w:pPr>
        <w:pStyle w:val="2"/>
        <w:rPr>
          <w:rFonts w:hint="default"/>
          <w:lang w:val="en-US" w:eastAsia="zh-CN"/>
        </w:rPr>
      </w:pPr>
      <w:r>
        <w:rPr>
          <w:rFonts w:hint="eastAsia"/>
          <w:lang w:val="en-US" w:eastAsia="zh-CN"/>
        </w:rPr>
        <w:t>6.关于申报时间要求。客货运航线自开航或加密之日当月起算，第12个月后，若符合资助条件，再申请资助；若航线在某一次申请期内运营时间不满12个月，则在满12个月后的下一次申请期内再提出资助申请。</w:t>
      </w:r>
    </w:p>
    <w:p>
      <w:pPr>
        <w:pStyle w:val="2"/>
        <w:rPr>
          <w:rFonts w:hint="eastAsia"/>
          <w:lang w:val="en-US" w:eastAsia="zh-CN"/>
        </w:rPr>
      </w:pPr>
      <w:r>
        <w:rPr>
          <w:rFonts w:hint="eastAsia"/>
          <w:lang w:val="en-US" w:eastAsia="zh-CN"/>
        </w:rPr>
        <w:t>7.关于避免重复资助要求。（1）航空公司同一航线不可同时申请货运新航线资助和货运加密航线资助；（2）已申请并获得《关于落实市政府帮助市场主体纾困解难若干措施 提升航空运力和机场集货能力资助方案》（深交规〔2022〕7号）资助和《关于落实市政府扎实推动经济稳定增长若干措施 促进民航业加快恢复补助方案》（深交规〔2022〕11号）补助的客货运航线，在申请并获得本《实施细则》资助资金时，须核减已获得相同资助内容的资金。</w:t>
      </w:r>
    </w:p>
    <w:p>
      <w:pPr>
        <w:pStyle w:val="2"/>
        <w:spacing w:line="240" w:lineRule="auto"/>
        <w:jc w:val="left"/>
        <w:rPr>
          <w:rFonts w:hint="eastAsia" w:ascii="Calibri" w:hAnsi="Calibri" w:eastAsia="宋体" w:cs="Times New Roman"/>
          <w:b/>
          <w:bCs/>
          <w:sz w:val="21"/>
          <w:szCs w:val="24"/>
          <w:lang w:val="en-US" w:eastAsia="zh-CN"/>
        </w:rPr>
      </w:pPr>
      <w:r>
        <w:rPr>
          <w:rFonts w:hint="eastAsia" w:eastAsia="宋体" w:cs="Times New Roman"/>
          <w:b/>
          <w:bCs/>
          <w:sz w:val="21"/>
          <w:szCs w:val="24"/>
          <w:lang w:val="en-US" w:eastAsia="zh-CN"/>
        </w:rPr>
        <w:t>8</w:t>
      </w:r>
      <w:r>
        <w:rPr>
          <w:rFonts w:hint="eastAsia" w:ascii="Calibri" w:hAnsi="Calibri" w:eastAsia="宋体" w:cs="Times New Roman"/>
          <w:b/>
          <w:bCs/>
          <w:sz w:val="21"/>
          <w:szCs w:val="24"/>
          <w:lang w:val="en-US" w:eastAsia="zh-CN"/>
        </w:rPr>
        <w:t>.包机人提交承诺函的内容</w:t>
      </w:r>
      <w:r>
        <w:rPr>
          <w:rFonts w:hint="eastAsia" w:eastAsia="宋体" w:cs="Times New Roman"/>
          <w:b/>
          <w:bCs/>
          <w:sz w:val="21"/>
          <w:szCs w:val="24"/>
          <w:lang w:val="en-US" w:eastAsia="zh-CN"/>
        </w:rPr>
        <w:t>参照</w:t>
      </w:r>
      <w:r>
        <w:rPr>
          <w:rFonts w:hint="eastAsia" w:ascii="Calibri" w:hAnsi="Calibri" w:eastAsia="宋体" w:cs="Times New Roman"/>
          <w:b/>
          <w:bCs/>
          <w:sz w:val="21"/>
          <w:szCs w:val="24"/>
          <w:lang w:val="en-US" w:eastAsia="zh-CN"/>
        </w:rPr>
        <w:t>资助项目2-1全货机新航线资助的承诺函编写。</w:t>
      </w:r>
    </w:p>
    <w:p>
      <w:pPr>
        <w:pStyle w:val="2"/>
        <w:rPr>
          <w:rFonts w:hint="default" w:eastAsia="宋体"/>
          <w:highlight w:val="yellow"/>
          <w:lang w:val="en-US" w:eastAsia="zh-CN"/>
        </w:rPr>
      </w:pPr>
      <w:r>
        <w:rPr>
          <w:rFonts w:hint="eastAsia"/>
          <w:lang w:val="en-US" w:eastAsia="zh-CN"/>
        </w:rPr>
        <w:t>9.关于申报企业相关要求。《实施细则》明确同一条航线只能由一个包机人申请资助，</w:t>
      </w:r>
      <w:r>
        <w:rPr>
          <w:rFonts w:hint="eastAsia" w:eastAsia="宋体" w:cs="Times New Roman"/>
          <w:b w:val="0"/>
          <w:bCs w:val="0"/>
          <w:sz w:val="21"/>
          <w:szCs w:val="24"/>
          <w:highlight w:val="none"/>
          <w:lang w:val="en-US" w:eastAsia="zh-CN"/>
        </w:rPr>
        <w:t>若同一条航线有两家及以上的包机人，其中一家包机人作为主体申报整条航线资助时，需在申请材料中做好相关说明，并提交其他包机人的委托资助申请书与包机运输合同复印件。</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pStyle w:val="2"/>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b/>
          <w:bCs/>
          <w:sz w:val="32"/>
          <w:szCs w:val="32"/>
          <w:lang w:val="en-US"/>
        </w:rPr>
      </w:pPr>
      <w:r>
        <w:rPr>
          <w:rFonts w:hint="eastAsia" w:ascii="黑体" w:hAnsi="黑体" w:eastAsia="黑体" w:cs="黑体"/>
          <w:b w:val="0"/>
          <w:bCs w:val="0"/>
          <w:color w:val="000000"/>
          <w:sz w:val="32"/>
          <w:szCs w:val="32"/>
          <w:highlight w:val="none"/>
          <w:lang w:eastAsia="zh-CN"/>
        </w:rPr>
        <w:t>资助项目2-</w:t>
      </w:r>
      <w:r>
        <w:rPr>
          <w:rFonts w:hint="eastAsia" w:ascii="黑体" w:hAnsi="黑体" w:eastAsia="黑体" w:cs="黑体"/>
          <w:b w:val="0"/>
          <w:bCs w:val="0"/>
          <w:color w:val="000000"/>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宋体" w:hAnsi="宋体"/>
          <w:sz w:val="44"/>
          <w:szCs w:val="44"/>
          <w:highlight w:val="none"/>
        </w:rPr>
      </w:pPr>
      <w:r>
        <w:rPr>
          <w:rFonts w:hint="eastAsia" w:ascii="宋体" w:hAnsi="宋体"/>
          <w:sz w:val="44"/>
          <w:szCs w:val="44"/>
          <w:highlight w:val="none"/>
        </w:rPr>
        <w:t>客改货加密航线资助资金申请书（模板）</w:t>
      </w:r>
    </w:p>
    <w:p>
      <w:pPr>
        <w:jc w:val="center"/>
        <w:outlineLvl w:val="0"/>
        <w:rPr>
          <w:rFonts w:ascii="仿宋" w:hAnsi="仿宋" w:eastAsia="仿宋"/>
          <w:sz w:val="32"/>
          <w:szCs w:val="32"/>
        </w:rPr>
      </w:pPr>
      <w:r>
        <w:rPr>
          <w:rFonts w:hint="eastAsia"/>
          <w:sz w:val="32"/>
          <w:szCs w:val="32"/>
        </w:rPr>
        <w:t>（航空公司</w:t>
      </w:r>
      <w:r>
        <w:rPr>
          <w:rFonts w:hint="default"/>
          <w:sz w:val="32"/>
          <w:szCs w:val="32"/>
          <w:lang w:val="en"/>
        </w:rPr>
        <w:t>/包机人</w:t>
      </w:r>
      <w:r>
        <w:rPr>
          <w:rFonts w:hint="eastAsia"/>
          <w:sz w:val="32"/>
          <w:szCs w:val="32"/>
          <w:lang w:eastAsia="zh-CN"/>
        </w:rPr>
        <w:t>使用</w:t>
      </w:r>
      <w:r>
        <w:rPr>
          <w:rFonts w:hint="eastAsia"/>
          <w:sz w:val="32"/>
          <w:szCs w:val="32"/>
        </w:rPr>
        <w:t>）</w:t>
      </w:r>
    </w:p>
    <w:p>
      <w:pPr>
        <w:spacing w:line="560" w:lineRule="exact"/>
        <w:ind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深圳市交通运输局：</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现将有关运营情况及申请事项报告如下：</w:t>
      </w:r>
    </w:p>
    <w:p>
      <w:pPr>
        <w:spacing w:line="560" w:lineRule="exact"/>
        <w:ind w:firstLine="640" w:firstLineChars="200"/>
        <w:jc w:val="both"/>
        <w:outlineLvl w:val="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一、2022年/2023年在深运行航班情况小结</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内容包括2022年/2023年在深加密客改货航线情况，各客改货航线加密班次及其加密原因，总体加密运力投入情况，加密客改货航线取得成效等，存在问题及下一步计划。（若申报航线资助的运营年度横跨2022年与2023年，则两年的小结均要编写）</w:t>
      </w:r>
    </w:p>
    <w:p>
      <w:pPr>
        <w:spacing w:line="560" w:lineRule="exact"/>
        <w:ind w:firstLine="640" w:firstLineChars="200"/>
        <w:jc w:val="both"/>
        <w:outlineLvl w:val="0"/>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二、</w:t>
      </w:r>
      <w:r>
        <w:rPr>
          <w:rFonts w:hint="eastAsia" w:ascii="黑体" w:hAnsi="黑体" w:eastAsia="黑体" w:cs="黑体"/>
          <w:color w:val="000000"/>
          <w:sz w:val="32"/>
          <w:szCs w:val="32"/>
          <w:highlight w:val="none"/>
          <w:lang w:val="en-US" w:eastAsia="zh-CN"/>
        </w:rPr>
        <w:t>申请事项</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highlight w:val="none"/>
          <w:lang w:eastAsia="zh-CN"/>
        </w:rPr>
        <w:t>中国</w:t>
      </w:r>
      <w:r>
        <w:rPr>
          <w:rFonts w:hint="eastAsia" w:ascii="仿宋_GB2312" w:hAnsi="仿宋_GB2312" w:eastAsia="仿宋_GB2312" w:cs="仿宋_GB2312"/>
          <w:sz w:val="32"/>
          <w:szCs w:val="32"/>
          <w:highlight w:val="none"/>
        </w:rPr>
        <w:t>民航局批准，我司</w:t>
      </w:r>
      <w:r>
        <w:rPr>
          <w:rFonts w:hint="eastAsia" w:ascii="仿宋_GB2312" w:hAnsi="仿宋_GB2312" w:eastAsia="仿宋_GB2312" w:cs="仿宋_GB2312"/>
          <w:sz w:val="32"/>
          <w:szCs w:val="32"/>
          <w:highlight w:val="none"/>
          <w:lang w:eastAsia="zh-CN"/>
        </w:rPr>
        <w:t>自</w:t>
      </w:r>
      <w:r>
        <w:rPr>
          <w:rFonts w:hint="eastAsia" w:ascii="仿宋_GB2312" w:hAnsi="仿宋_GB2312" w:eastAsia="仿宋_GB2312" w:cs="仿宋_GB2312"/>
          <w:sz w:val="32"/>
          <w:szCs w:val="32"/>
          <w:highlight w:val="none"/>
          <w:lang w:val="en-US" w:eastAsia="zh-CN"/>
        </w:rPr>
        <w:t>20XX</w:t>
      </w:r>
      <w:r>
        <w:rPr>
          <w:rFonts w:hint="eastAsia" w:ascii="仿宋_GB2312" w:hAnsi="仿宋_GB2312" w:eastAsia="仿宋_GB2312" w:cs="仿宋_GB2312"/>
          <w:sz w:val="32"/>
          <w:szCs w:val="32"/>
          <w:highlight w:val="none"/>
        </w:rPr>
        <w:t>年X月X日</w:t>
      </w:r>
      <w:r>
        <w:rPr>
          <w:rFonts w:hint="eastAsia" w:ascii="仿宋_GB2312" w:hAnsi="仿宋_GB2312" w:eastAsia="仿宋_GB2312" w:cs="仿宋_GB2312"/>
          <w:sz w:val="32"/>
          <w:szCs w:val="32"/>
          <w:highlight w:val="none"/>
          <w:lang w:eastAsia="zh-CN"/>
        </w:rPr>
        <w:t>起</w:t>
      </w:r>
      <w:r>
        <w:rPr>
          <w:rFonts w:hint="eastAsia" w:ascii="仿宋_GB2312" w:hAnsi="仿宋_GB2312" w:eastAsia="仿宋_GB2312" w:cs="仿宋_GB2312"/>
          <w:sz w:val="32"/>
          <w:szCs w:val="32"/>
          <w:highlight w:val="none"/>
        </w:rPr>
        <w:t>在</w:t>
      </w:r>
      <w:r>
        <w:rPr>
          <w:rFonts w:ascii="仿宋_GB2312" w:hAnsi="仿宋_GB2312" w:eastAsia="仿宋_GB2312" w:cs="仿宋_GB2312"/>
          <w:sz w:val="32"/>
          <w:szCs w:val="32"/>
          <w:highlight w:val="none"/>
        </w:rPr>
        <w:t>深圳机场</w:t>
      </w:r>
      <w:r>
        <w:rPr>
          <w:rFonts w:hint="eastAsia" w:ascii="仿宋_GB2312" w:hAnsi="仿宋_GB2312" w:eastAsia="仿宋_GB2312" w:cs="仿宋_GB2312"/>
          <w:sz w:val="32"/>
          <w:szCs w:val="32"/>
          <w:highlight w:val="none"/>
          <w:lang w:eastAsia="zh-CN"/>
        </w:rPr>
        <w:t>加密</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客改货航线/XX航空公司自20XX年X月X日起在深圳机场加密</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客改货航线，我司为该航线的包机人。该航线执飞机型为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从加密前出港</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lang w:eastAsia="zh-CN"/>
        </w:rPr>
        <w:t>班/周增加到出港</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班/周，基数为</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班（加密前出港</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lang w:eastAsia="zh-CN"/>
        </w:rPr>
        <w:t>班/周*52周=基数），加密后至20XX年X月时间段已满12个月，在加密后至时间段满12个月内实际执行出港航班为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班，则实际执行的增加出港班次为</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lang w:eastAsia="zh-CN"/>
        </w:rPr>
        <w:t>班（加密后至时间段满12个月内实际执行出港航班</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班-基数=实际执行的增加出港班次），实际执行的增加出港班次共运载</w:t>
      </w:r>
      <w:r>
        <w:rPr>
          <w:rFonts w:hint="eastAsia" w:ascii="仿宋_GB2312" w:hAnsi="仿宋_GB2312" w:eastAsia="仿宋_GB2312" w:cs="仿宋_GB2312"/>
          <w:sz w:val="32"/>
          <w:szCs w:val="32"/>
          <w:highlight w:val="none"/>
        </w:rPr>
        <w:t>（深圳至XXX）出港</w:t>
      </w:r>
      <w:r>
        <w:rPr>
          <w:rFonts w:ascii="仿宋_GB2312" w:hAnsi="仿宋_GB2312" w:eastAsia="仿宋_GB2312" w:cs="仿宋_GB2312"/>
          <w:sz w:val="32"/>
          <w:szCs w:val="32"/>
          <w:highlight w:val="none"/>
        </w:rPr>
        <w:t>货量XXX</w:t>
      </w:r>
      <w:r>
        <w:rPr>
          <w:rFonts w:hint="eastAsia" w:ascii="仿宋_GB2312" w:hAnsi="仿宋_GB2312" w:eastAsia="仿宋_GB2312" w:cs="仿宋_GB2312"/>
          <w:sz w:val="32"/>
          <w:szCs w:val="32"/>
          <w:highlight w:val="none"/>
        </w:rPr>
        <w:t>吨</w:t>
      </w:r>
      <w:r>
        <w:rPr>
          <w:rFonts w:hint="eastAsia" w:ascii="仿宋_GB2312" w:hAnsi="仿宋_GB2312" w:eastAsia="仿宋_GB2312" w:cs="仿宋_GB2312"/>
          <w:sz w:val="32"/>
          <w:szCs w:val="32"/>
          <w:highlight w:val="none"/>
          <w:lang w:eastAsia="zh-CN"/>
        </w:rPr>
        <w:t>，其中运载出港生产原材料</w:t>
      </w:r>
      <w:r>
        <w:rPr>
          <w:rFonts w:hint="eastAsia" w:ascii="仿宋_GB2312" w:hAnsi="仿宋_GB2312" w:eastAsia="仿宋_GB2312" w:cs="仿宋_GB2312"/>
          <w:sz w:val="32"/>
          <w:szCs w:val="32"/>
          <w:highlight w:val="none"/>
          <w:lang w:val="en-US" w:eastAsia="zh-CN"/>
        </w:rPr>
        <w:t>XX吨、出口产品XX吨（结合实际编写货物品类），</w:t>
      </w:r>
      <w:r>
        <w:rPr>
          <w:rFonts w:hint="eastAsia" w:ascii="仿宋_GB2312" w:hAnsi="仿宋_GB2312" w:eastAsia="仿宋_GB2312" w:cs="仿宋_GB2312"/>
          <w:sz w:val="32"/>
          <w:szCs w:val="32"/>
          <w:highlight w:val="none"/>
          <w:lang w:eastAsia="zh-CN"/>
        </w:rPr>
        <w:t>平均每班出港载运率为</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w:t>
      </w:r>
      <w:r>
        <w:rPr>
          <w:rFonts w:hint="default" w:ascii="仿宋_GB2312" w:hAnsi="仿宋_GB2312" w:eastAsia="仿宋_GB2312" w:cs="仿宋_GB2312"/>
          <w:sz w:val="32"/>
          <w:szCs w:val="32"/>
          <w:highlight w:val="none"/>
          <w:lang w:val="en"/>
        </w:rPr>
        <w:t>《深圳市交通运输专项资金民航业领域资助资金实施细则》（深交规〔2024〕4号）</w:t>
      </w:r>
      <w:r>
        <w:rPr>
          <w:rFonts w:hint="eastAsia" w:ascii="仿宋_GB2312" w:hAnsi="仿宋_GB2312" w:eastAsia="仿宋_GB2312" w:cs="仿宋_GB2312"/>
          <w:sz w:val="32"/>
          <w:szCs w:val="32"/>
          <w:highlight w:val="none"/>
        </w:rPr>
        <w:t>等规定，现申请XX客改货加密航线</w:t>
      </w:r>
      <w:r>
        <w:rPr>
          <w:rFonts w:hint="eastAsia" w:ascii="仿宋_GB2312" w:hAnsi="仿宋_GB2312" w:eastAsia="仿宋_GB2312" w:cs="仿宋_GB2312"/>
          <w:sz w:val="32"/>
          <w:szCs w:val="32"/>
          <w:highlight w:val="none"/>
          <w:lang w:eastAsia="zh-CN"/>
        </w:rPr>
        <w:t>增加的</w:t>
      </w:r>
      <w:r>
        <w:rPr>
          <w:rFonts w:hint="eastAsia" w:ascii="仿宋_GB2312" w:hAnsi="仿宋_GB2312" w:eastAsia="仿宋_GB2312" w:cs="仿宋_GB2312"/>
          <w:sz w:val="32"/>
          <w:szCs w:val="32"/>
          <w:highlight w:val="none"/>
        </w:rPr>
        <w:t>出港</w:t>
      </w:r>
      <w:r>
        <w:rPr>
          <w:rFonts w:hint="eastAsia" w:ascii="仿宋_GB2312" w:hAnsi="仿宋_GB2312" w:eastAsia="仿宋_GB2312" w:cs="仿宋_GB2312"/>
          <w:sz w:val="32"/>
          <w:szCs w:val="32"/>
          <w:highlight w:val="none"/>
          <w:lang w:eastAsia="zh-CN"/>
        </w:rPr>
        <w:t>班次</w:t>
      </w:r>
      <w:r>
        <w:rPr>
          <w:rFonts w:ascii="仿宋_GB2312" w:hAnsi="仿宋_GB2312" w:eastAsia="仿宋_GB2312" w:cs="仿宋_GB2312"/>
          <w:sz w:val="32"/>
          <w:szCs w:val="32"/>
          <w:highlight w:val="none"/>
        </w:rPr>
        <w:t>资助资金</w:t>
      </w:r>
      <w:r>
        <w:rPr>
          <w:rFonts w:hint="eastAsia" w:ascii="仿宋_GB2312" w:hAnsi="仿宋_GB2312" w:eastAsia="仿宋_GB2312" w:cs="仿宋_GB2312"/>
          <w:sz w:val="32"/>
          <w:szCs w:val="32"/>
          <w:highlight w:val="none"/>
        </w:rPr>
        <w:t>XXX万元</w:t>
      </w:r>
      <w:r>
        <w:rPr>
          <w:rFonts w:hint="eastAsia" w:ascii="仿宋_GB2312" w:hAnsi="仿宋_GB2312" w:eastAsia="仿宋_GB2312" w:cs="仿宋_GB2312"/>
          <w:sz w:val="32"/>
          <w:szCs w:val="32"/>
          <w:highlight w:val="none"/>
          <w:lang w:eastAsia="zh-CN"/>
        </w:rPr>
        <w:t>，申请出港货量资助资金</w:t>
      </w:r>
      <w:r>
        <w:rPr>
          <w:rFonts w:hint="eastAsia" w:ascii="仿宋_GB2312" w:hAnsi="仿宋_GB2312" w:eastAsia="仿宋_GB2312" w:cs="仿宋_GB2312"/>
          <w:sz w:val="32"/>
          <w:szCs w:val="32"/>
          <w:highlight w:val="none"/>
          <w:lang w:val="en-US" w:eastAsia="zh-CN"/>
        </w:rPr>
        <w:t>XXX万元，合计申请资助资金XXX万元</w:t>
      </w:r>
      <w:r>
        <w:rPr>
          <w:rFonts w:hint="eastAsia" w:ascii="仿宋_GB2312" w:hAnsi="仿宋_GB2312" w:eastAsia="仿宋_GB2312" w:cs="仿宋_GB2312"/>
          <w:sz w:val="32"/>
          <w:szCs w:val="32"/>
          <w:highlight w:val="none"/>
        </w:rPr>
        <w:t xml:space="preserve">。 </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专此</w:t>
      </w:r>
      <w:r>
        <w:rPr>
          <w:rFonts w:hint="eastAsia" w:ascii="仿宋_GB2312" w:hAnsi="仿宋_GB2312" w:eastAsia="仿宋_GB2312" w:cs="仿宋_GB2312"/>
          <w:sz w:val="32"/>
          <w:szCs w:val="32"/>
          <w:highlight w:val="none"/>
          <w:lang w:eastAsia="zh-CN"/>
        </w:rPr>
        <w:t>申请</w:t>
      </w:r>
      <w:r>
        <w:rPr>
          <w:rFonts w:ascii="仿宋_GB2312" w:hAnsi="仿宋_GB2312" w:eastAsia="仿宋_GB2312" w:cs="仿宋_GB2312"/>
          <w:sz w:val="32"/>
          <w:szCs w:val="32"/>
          <w:highlight w:val="none"/>
        </w:rPr>
        <w:t>。</w:t>
      </w:r>
    </w:p>
    <w:p>
      <w:pPr>
        <w:spacing w:line="560" w:lineRule="exact"/>
        <w:ind w:firstLine="640" w:firstLineChars="200"/>
        <w:rPr>
          <w:rFonts w:hint="eastAsia" w:ascii="仿宋_GB2312" w:hAnsi="仿宋_GB2312" w:eastAsia="仿宋_GB2312" w:cs="仿宋_GB2312"/>
          <w:sz w:val="32"/>
          <w:szCs w:val="32"/>
          <w:highlight w:val="none"/>
        </w:rPr>
      </w:pPr>
    </w:p>
    <w:p>
      <w:pPr>
        <w:spacing w:line="560" w:lineRule="exact"/>
        <w:ind w:firstLine="640" w:firstLineChars="200"/>
        <w:rPr>
          <w:rFonts w:hint="eastAsia" w:ascii="仿宋_GB2312" w:hAnsi="仿宋_GB2312" w:eastAsia="仿宋_GB2312" w:cs="仿宋_GB2312"/>
          <w:sz w:val="32"/>
          <w:szCs w:val="32"/>
          <w:highlight w:val="none"/>
        </w:rPr>
      </w:pPr>
    </w:p>
    <w:p>
      <w:pPr>
        <w:spacing w:line="560" w:lineRule="exact"/>
        <w:ind w:firstLine="640" w:firstLineChars="200"/>
        <w:jc w:val="center"/>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ascii="仿宋_GB2312" w:hAnsi="仿宋_GB2312" w:eastAsia="仿宋_GB2312" w:cs="仿宋_GB2312"/>
          <w:sz w:val="32"/>
          <w:szCs w:val="32"/>
          <w:highlight w:val="none"/>
        </w:rPr>
        <w:t>X</w:t>
      </w:r>
      <w:r>
        <w:rPr>
          <w:rFonts w:hint="eastAsia" w:ascii="仿宋_GB2312" w:hAnsi="仿宋_GB2312" w:eastAsia="仿宋_GB2312" w:cs="仿宋_GB2312"/>
          <w:sz w:val="32"/>
          <w:szCs w:val="32"/>
          <w:highlight w:val="none"/>
        </w:rPr>
        <w:t>XXX公司（盖章）</w:t>
      </w:r>
    </w:p>
    <w:p>
      <w:pPr>
        <w:spacing w:line="560" w:lineRule="exact"/>
        <w:ind w:firstLine="640" w:firstLineChars="200"/>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月X日</w:t>
      </w:r>
    </w:p>
    <w:p>
      <w:pPr>
        <w:spacing w:line="560" w:lineRule="exact"/>
        <w:ind w:firstLine="640" w:firstLineChars="200"/>
        <w:jc w:val="right"/>
        <w:rPr>
          <w:rFonts w:hint="eastAsia" w:ascii="仿宋_GB2312" w:hAnsi="仿宋_GB2312" w:eastAsia="仿宋_GB2312" w:cs="仿宋_GB2312"/>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highlight w:val="none"/>
        </w:rPr>
      </w:pPr>
      <w:r>
        <w:rPr>
          <w:rFonts w:hint="eastAsia" w:ascii="仿宋_GB2312" w:hAnsi="仿宋_GB2312" w:eastAsia="仿宋_GB2312" w:cs="仿宋_GB2312"/>
          <w:sz w:val="32"/>
          <w:szCs w:val="32"/>
          <w:highlight w:val="none"/>
          <w:lang w:eastAsia="zh-CN"/>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，联系电话：</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b/>
          <w:bCs/>
          <w:sz w:val="32"/>
          <w:szCs w:val="32"/>
          <w:lang w:val="en-US"/>
        </w:rPr>
      </w:pPr>
      <w:r>
        <w:rPr>
          <w:rFonts w:hint="eastAsia" w:ascii="黑体" w:hAnsi="黑体" w:eastAsia="黑体" w:cs="黑体"/>
          <w:b w:val="0"/>
          <w:bCs w:val="0"/>
          <w:color w:val="000000"/>
          <w:sz w:val="32"/>
          <w:szCs w:val="32"/>
          <w:highlight w:val="none"/>
          <w:lang w:eastAsia="zh-CN"/>
        </w:rPr>
        <w:t>资助项目2-</w:t>
      </w:r>
      <w:r>
        <w:rPr>
          <w:rFonts w:hint="eastAsia" w:ascii="黑体" w:hAnsi="黑体" w:eastAsia="黑体" w:cs="黑体"/>
          <w:b w:val="0"/>
          <w:bCs w:val="0"/>
          <w:color w:val="000000"/>
          <w:sz w:val="32"/>
          <w:szCs w:val="32"/>
          <w:highlight w:val="none"/>
          <w:lang w:val="en-US" w:eastAsia="zh-CN"/>
        </w:rPr>
        <w:t>4</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b/>
          <w:bCs/>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b/>
          <w:bCs/>
          <w:sz w:val="32"/>
          <w:szCs w:val="32"/>
        </w:rPr>
      </w:pPr>
      <w:r>
        <w:rPr>
          <w:rFonts w:hint="eastAsia"/>
          <w:b/>
          <w:bCs/>
          <w:sz w:val="32"/>
          <w:szCs w:val="32"/>
        </w:rPr>
        <w:t>客改货加密航线资助资金申请表</w:t>
      </w:r>
    </w:p>
    <w:p>
      <w:pPr>
        <w:widowControl/>
        <w:spacing w:line="560" w:lineRule="exact"/>
        <w:jc w:val="center"/>
        <w:outlineLvl w:val="0"/>
        <w:rPr>
          <w:rFonts w:hint="eastAsia"/>
        </w:rPr>
      </w:pPr>
      <w:r>
        <w:rPr>
          <w:rFonts w:hint="eastAsia"/>
          <w:sz w:val="32"/>
          <w:szCs w:val="32"/>
        </w:rPr>
        <w:t>（航空公司</w:t>
      </w:r>
      <w:r>
        <w:rPr>
          <w:rFonts w:hint="eastAsia"/>
          <w:sz w:val="32"/>
          <w:szCs w:val="32"/>
          <w:lang w:eastAsia="zh-CN"/>
        </w:rPr>
        <w:t>使用</w:t>
      </w:r>
      <w:r>
        <w:rPr>
          <w:rFonts w:hint="eastAsia"/>
          <w:sz w:val="32"/>
          <w:szCs w:val="32"/>
        </w:rPr>
        <w:t xml:space="preserve">） </w:t>
      </w:r>
    </w:p>
    <w:tbl>
      <w:tblPr>
        <w:tblStyle w:val="7"/>
        <w:tblW w:w="8349" w:type="dxa"/>
        <w:jc w:val="center"/>
        <w:tblLayout w:type="fixed"/>
        <w:tblCellMar>
          <w:top w:w="0" w:type="dxa"/>
          <w:left w:w="108" w:type="dxa"/>
          <w:bottom w:w="0" w:type="dxa"/>
          <w:right w:w="108" w:type="dxa"/>
        </w:tblCellMar>
      </w:tblPr>
      <w:tblGrid>
        <w:gridCol w:w="1938"/>
        <w:gridCol w:w="2775"/>
        <w:gridCol w:w="3636"/>
      </w:tblGrid>
      <w:tr>
        <w:tblPrEx>
          <w:tblCellMar>
            <w:top w:w="0" w:type="dxa"/>
            <w:left w:w="108" w:type="dxa"/>
            <w:bottom w:w="0" w:type="dxa"/>
            <w:right w:w="108" w:type="dxa"/>
          </w:tblCellMar>
        </w:tblPrEx>
        <w:trPr>
          <w:trHeight w:val="525"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lang w:eastAsia="zh-CN"/>
              </w:rPr>
              <w:t>申报企业</w:t>
            </w:r>
            <w:r>
              <w:rPr>
                <w:rFonts w:hint="eastAsia"/>
                <w:sz w:val="21"/>
                <w:szCs w:val="21"/>
              </w:rPr>
              <w:t>名称</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8" w:space="0"/>
              <w:right w:val="single" w:color="auto" w:sz="4" w:space="0"/>
            </w:tcBorders>
            <w:noWrap w:val="0"/>
            <w:vAlign w:val="center"/>
          </w:tcPr>
          <w:p>
            <w:pPr>
              <w:jc w:val="center"/>
              <w:rPr>
                <w:sz w:val="21"/>
                <w:szCs w:val="21"/>
              </w:rPr>
            </w:pPr>
          </w:p>
        </w:tc>
        <w:tc>
          <w:tcPr>
            <w:tcW w:w="6411" w:type="dxa"/>
            <w:gridSpan w:val="2"/>
            <w:vMerge w:val="continue"/>
            <w:tcBorders>
              <w:top w:val="single" w:color="auto" w:sz="8" w:space="0"/>
              <w:left w:val="single" w:color="auto" w:sz="4" w:space="0"/>
              <w:bottom w:val="single" w:color="auto" w:sz="8"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rPr>
              <w:t>申报企业类别</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r>
              <w:rPr>
                <w:rFonts w:hint="eastAsia"/>
                <w:sz w:val="21"/>
                <w:szCs w:val="21"/>
              </w:rPr>
              <w:t>□</w:t>
            </w:r>
            <w:r>
              <w:rPr>
                <w:rFonts w:hint="eastAsia"/>
                <w:sz w:val="21"/>
                <w:szCs w:val="21"/>
                <w:lang w:eastAsia="zh-CN"/>
              </w:rPr>
              <w:t>国内</w:t>
            </w:r>
            <w:r>
              <w:rPr>
                <w:rFonts w:hint="eastAsia"/>
                <w:sz w:val="21"/>
                <w:szCs w:val="21"/>
              </w:rPr>
              <w:t>航空公司/□外籍航空公司</w:t>
            </w:r>
          </w:p>
        </w:tc>
      </w:tr>
      <w:tr>
        <w:tblPrEx>
          <w:tblCellMar>
            <w:top w:w="0" w:type="dxa"/>
            <w:left w:w="108" w:type="dxa"/>
            <w:bottom w:w="0" w:type="dxa"/>
            <w:right w:w="108" w:type="dxa"/>
          </w:tblCellMar>
        </w:tblPrEx>
        <w:trPr>
          <w:trHeight w:val="420" w:hRule="atLeast"/>
          <w:jc w:val="center"/>
        </w:trPr>
        <w:tc>
          <w:tcPr>
            <w:tcW w:w="1938" w:type="dxa"/>
            <w:vMerge w:val="continue"/>
            <w:tcBorders>
              <w:top w:val="single" w:color="auto" w:sz="8" w:space="0"/>
              <w:left w:val="single" w:color="auto" w:sz="8" w:space="0"/>
              <w:bottom w:val="single" w:color="auto" w:sz="4" w:space="0"/>
              <w:right w:val="single" w:color="auto" w:sz="4" w:space="0"/>
            </w:tcBorders>
            <w:noWrap w:val="0"/>
            <w:vAlign w:val="center"/>
          </w:tcPr>
          <w:p>
            <w:pPr>
              <w:rPr>
                <w:szCs w:val="21"/>
              </w:rPr>
            </w:pPr>
          </w:p>
        </w:tc>
        <w:tc>
          <w:tcPr>
            <w:tcW w:w="6411" w:type="dxa"/>
            <w:gridSpan w:val="2"/>
            <w:vMerge w:val="continue"/>
            <w:tcBorders>
              <w:top w:val="single" w:color="auto" w:sz="8" w:space="0"/>
              <w:left w:val="single" w:color="auto" w:sz="4" w:space="0"/>
              <w:bottom w:val="single" w:color="auto" w:sz="4" w:space="0"/>
              <w:right w:val="single" w:color="000000" w:sz="8" w:space="0"/>
            </w:tcBorders>
            <w:noWrap w:val="0"/>
            <w:vAlign w:val="center"/>
          </w:tcPr>
          <w:p>
            <w:pPr>
              <w:rPr>
                <w:szCs w:val="21"/>
              </w:rPr>
            </w:pPr>
          </w:p>
        </w:tc>
      </w:tr>
      <w:tr>
        <w:tblPrEx>
          <w:tblCellMar>
            <w:top w:w="0" w:type="dxa"/>
            <w:left w:w="108" w:type="dxa"/>
            <w:bottom w:w="0" w:type="dxa"/>
            <w:right w:w="108" w:type="dxa"/>
          </w:tblCellMar>
        </w:tblPrEx>
        <w:trPr>
          <w:trHeight w:val="799"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申请资助的客改货加密航线</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99"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申请资助资金</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（万元）</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列出申请资助资金及其计算过程</w:t>
            </w:r>
          </w:p>
        </w:tc>
      </w:tr>
      <w:tr>
        <w:tblPrEx>
          <w:tblCellMar>
            <w:top w:w="0" w:type="dxa"/>
            <w:left w:w="108" w:type="dxa"/>
            <w:bottom w:w="0" w:type="dxa"/>
            <w:right w:w="108" w:type="dxa"/>
          </w:tblCellMar>
        </w:tblPrEx>
        <w:trPr>
          <w:trHeight w:val="719"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航线涉及资助条件的承运情况</w:t>
            </w:r>
          </w:p>
        </w:tc>
        <w:tc>
          <w:tcPr>
            <w:tcW w:w="2775" w:type="dxa"/>
            <w:tcBorders>
              <w:top w:val="nil"/>
              <w:left w:val="nil"/>
              <w:right w:val="single" w:color="auto" w:sz="4" w:space="0"/>
            </w:tcBorders>
            <w:noWrap w:val="0"/>
            <w:vAlign w:val="center"/>
          </w:tcPr>
          <w:p>
            <w:pPr>
              <w:widowControl w:val="0"/>
              <w:jc w:val="center"/>
              <w:rPr>
                <w:rFonts w:hint="eastAsia" w:eastAsia="宋体"/>
                <w:lang w:eastAsia="zh-CN"/>
              </w:rPr>
            </w:pPr>
            <w:r>
              <w:rPr>
                <w:rFonts w:hint="eastAsia"/>
              </w:rPr>
              <w:t>经民航主管部门批准增加航班班次的</w:t>
            </w:r>
            <w:r>
              <w:rPr>
                <w:rFonts w:hint="eastAsia"/>
                <w:lang w:eastAsia="zh-CN"/>
              </w:rPr>
              <w:t>起始时间</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default"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加密前获得民航主管部门批准的周航班班次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获得民航主管部门批准加密后的周航班班次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rPr>
              <w:t>客改货加密航线</w:t>
            </w:r>
            <w:r>
              <w:rPr>
                <w:rFonts w:hint="eastAsia"/>
                <w:lang w:eastAsia="zh-CN"/>
              </w:rPr>
              <w:t>是否</w:t>
            </w:r>
            <w:r>
              <w:rPr>
                <w:rFonts w:hint="eastAsia"/>
              </w:rPr>
              <w:t>符合货运加密航线定义</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rPr>
            </w:pPr>
            <w:r>
              <w:rPr>
                <w:rFonts w:hint="eastAsia"/>
              </w:rPr>
              <w:t>实际执行的增加班次及其出港货量</w:t>
            </w:r>
            <w:r>
              <w:rPr>
                <w:rStyle w:val="11"/>
                <w:rFonts w:hint="eastAsia" w:ascii="宋体" w:hAnsi="宋体" w:eastAsia="宋体" w:cs="Times New Roman"/>
                <w:kern w:val="2"/>
                <w:sz w:val="21"/>
                <w:szCs w:val="21"/>
                <w:lang w:val="en-US" w:eastAsia="zh-CN"/>
              </w:rPr>
              <w:t>（吨）</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列出实际执行的增加班次及其出港货量，以及计算过程[</w:t>
            </w:r>
          </w:p>
        </w:tc>
      </w:tr>
      <w:tr>
        <w:tblPrEx>
          <w:tblCellMar>
            <w:top w:w="0" w:type="dxa"/>
            <w:left w:w="108" w:type="dxa"/>
            <w:bottom w:w="0" w:type="dxa"/>
            <w:right w:w="108" w:type="dxa"/>
          </w:tblCellMar>
        </w:tblPrEx>
        <w:trPr>
          <w:trHeight w:val="363"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航线性质</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□洲际（不含技术经停的第一目的地为亚洲外）及阿拉伯半岛地区</w:t>
            </w:r>
            <w:r>
              <w:rPr>
                <w:rStyle w:val="11"/>
                <w:rFonts w:hint="eastAsia" w:cs="Times New Roman"/>
                <w:kern w:val="2"/>
                <w:sz w:val="21"/>
                <w:szCs w:val="21"/>
                <w:lang w:val="en-US" w:eastAsia="zh-CN"/>
              </w:rPr>
              <w:t xml:space="preserve">      </w:t>
            </w:r>
            <w:r>
              <w:rPr>
                <w:rStyle w:val="11"/>
                <w:rFonts w:hint="eastAsia" w:ascii="宋体" w:hAnsi="宋体" w:eastAsia="宋体" w:cs="Times New Roman"/>
                <w:kern w:val="2"/>
                <w:sz w:val="21"/>
                <w:szCs w:val="21"/>
                <w:lang w:val="en-US" w:eastAsia="zh-CN"/>
              </w:rPr>
              <w:t>□亚洲（不含阿拉伯半岛地区）及台湾地区</w:t>
            </w:r>
            <w:r>
              <w:rPr>
                <w:rStyle w:val="11"/>
                <w:rFonts w:hint="eastAsia" w:cs="Times New Roman"/>
                <w:kern w:val="2"/>
                <w:sz w:val="21"/>
                <w:szCs w:val="21"/>
                <w:lang w:val="en-US" w:eastAsia="zh-CN"/>
              </w:rPr>
              <w:t xml:space="preserve">                           </w:t>
            </w:r>
          </w:p>
        </w:tc>
      </w:tr>
      <w:tr>
        <w:tblPrEx>
          <w:tblCellMar>
            <w:top w:w="0" w:type="dxa"/>
            <w:left w:w="108" w:type="dxa"/>
            <w:bottom w:w="0" w:type="dxa"/>
            <w:right w:w="108" w:type="dxa"/>
          </w:tblCellMar>
        </w:tblPrEx>
        <w:trPr>
          <w:trHeight w:val="650"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申请资助的运营年度内航线其他承运情况</w:t>
            </w:r>
          </w:p>
        </w:tc>
        <w:tc>
          <w:tcPr>
            <w:tcW w:w="2775" w:type="dxa"/>
            <w:tcBorders>
              <w:top w:val="nil"/>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执飞机型</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6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single" w:color="auto" w:sz="4" w:space="0"/>
              <w:bottom w:val="single" w:color="auto" w:sz="4" w:space="0"/>
              <w:right w:val="single" w:color="auto" w:sz="8"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在深圳机场出港航班</w:t>
            </w:r>
            <w:r>
              <w:rPr>
                <w:rStyle w:val="11"/>
                <w:rFonts w:hint="eastAsia" w:ascii="宋体" w:hAnsi="宋体" w:cs="Times New Roman"/>
                <w:kern w:val="2"/>
                <w:sz w:val="21"/>
                <w:szCs w:val="21"/>
                <w:lang w:val="en-US" w:eastAsia="zh-CN"/>
              </w:rPr>
              <w:t>班次</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29"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出港货量（吨）</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43" w:hRule="atLeast"/>
          <w:jc w:val="center"/>
        </w:trPr>
        <w:tc>
          <w:tcPr>
            <w:tcW w:w="1938" w:type="dxa"/>
            <w:vMerge w:val="continue"/>
            <w:tcBorders>
              <w:left w:val="single" w:color="auto" w:sz="8"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出港航班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55"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在深圳机场进港航班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15"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进港货量（吨）</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44"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进港航班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65"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r>
              <w:rPr>
                <w:rStyle w:val="11"/>
                <w:rFonts w:hint="eastAsia" w:ascii="宋体" w:hAnsi="宋体" w:eastAsia="宋体" w:cs="Times New Roman"/>
                <w:kern w:val="2"/>
                <w:sz w:val="21"/>
                <w:szCs w:val="21"/>
                <w:highlight w:val="none"/>
                <w:lang w:val="en-US" w:eastAsia="zh-CN"/>
              </w:rPr>
              <w:t>客改货加密航线已获资助</w:t>
            </w:r>
            <w:r>
              <w:rPr>
                <w:rStyle w:val="11"/>
                <w:rFonts w:hint="eastAsia" w:ascii="宋体" w:hAnsi="宋体" w:cs="Times New Roman"/>
                <w:kern w:val="2"/>
                <w:sz w:val="21"/>
                <w:szCs w:val="21"/>
                <w:highlight w:val="none"/>
                <w:lang w:val="en-US" w:eastAsia="zh-CN"/>
              </w:rPr>
              <w:t>情况</w:t>
            </w:r>
          </w:p>
        </w:tc>
        <w:tc>
          <w:tcPr>
            <w:tcW w:w="2775" w:type="dxa"/>
            <w:tcBorders>
              <w:top w:val="single" w:color="auto" w:sz="4" w:space="0"/>
              <w:left w:val="nil"/>
              <w:right w:val="single" w:color="auto" w:sz="4" w:space="0"/>
            </w:tcBorders>
            <w:noWrap w:val="0"/>
            <w:vAlign w:val="center"/>
          </w:tcPr>
          <w:p>
            <w:pPr>
              <w:widowControl w:val="0"/>
              <w:jc w:val="left"/>
              <w:rPr>
                <w:rFonts w:hint="eastAsia" w:ascii="宋体" w:hAnsi="宋体" w:cs="宋体"/>
                <w:color w:val="000000"/>
                <w:kern w:val="0"/>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已申请并获得《关于落实市政府帮助市场主体纾困解难若干措施 提升航空运力和机场集货能力资助方案》（深交规〔2022〕7号）新开通定期货运航线或新开通短期货运航线（含包机航线）资助资金</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若申请并获得了该资助，请计算申请资助的运营年度内客改货加密航线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2022年3月-6月期间</w:t>
            </w:r>
            <w:r>
              <w:rPr>
                <w:rFonts w:hint="eastAsia"/>
                <w:highlight w:val="none"/>
              </w:rPr>
              <w:t>实际执行的增加班次</w:t>
            </w:r>
            <w:r>
              <w:rPr>
                <w:rFonts w:hint="eastAsia"/>
                <w:highlight w:val="none"/>
                <w:lang w:eastAsia="zh-CN"/>
              </w:rPr>
              <w:t>，并按照</w:t>
            </w:r>
            <w:r>
              <w:rPr>
                <w:rStyle w:val="11"/>
                <w:rFonts w:hint="eastAsia" w:ascii="宋体" w:hAnsi="宋体" w:eastAsia="宋体" w:cs="Times New Roman"/>
                <w:kern w:val="2"/>
                <w:sz w:val="21"/>
                <w:szCs w:val="21"/>
                <w:highlight w:val="none"/>
                <w:lang w:val="en-US" w:eastAsia="zh-CN"/>
              </w:rPr>
              <w:t>新开通定期货运航线资助或新开通短期货运航线（含包机航线）资助项目标准计算所获得的资助金额；若未申请并获得该资助，请填写0。</w:t>
            </w:r>
          </w:p>
        </w:tc>
      </w:tr>
      <w:tr>
        <w:tblPrEx>
          <w:tblCellMar>
            <w:top w:w="0" w:type="dxa"/>
            <w:left w:w="108" w:type="dxa"/>
            <w:bottom w:w="0" w:type="dxa"/>
            <w:right w:w="108" w:type="dxa"/>
          </w:tblCellMar>
        </w:tblPrEx>
        <w:trPr>
          <w:trHeight w:val="1716"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p>
        </w:tc>
        <w:tc>
          <w:tcPr>
            <w:tcW w:w="2775" w:type="dxa"/>
            <w:vMerge w:val="restart"/>
            <w:tcBorders>
              <w:top w:val="single" w:color="auto" w:sz="4" w:space="0"/>
              <w:left w:val="nil"/>
              <w:right w:val="single" w:color="auto" w:sz="4" w:space="0"/>
            </w:tcBorders>
            <w:noWrap w:val="0"/>
            <w:vAlign w:val="center"/>
          </w:tcPr>
          <w:p>
            <w:pPr>
              <w:widowControl w:val="0"/>
              <w:jc w:val="left"/>
              <w:rPr>
                <w:rStyle w:val="11"/>
                <w:rFonts w:hint="eastAsia" w:ascii="宋体" w:hAnsi="宋体" w:eastAsia="宋体" w:cs="Times New Roman"/>
                <w:color w:val="000000"/>
                <w:kern w:val="2"/>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已申请并获得《关于落实市政府扎实推动经济稳定增长若干措施 促进民航业加快恢复补助方案》（深交规〔2022〕11号）基地航空公司客货运量补助或国内航空公司运营宽体机补助金额</w:t>
            </w:r>
          </w:p>
        </w:tc>
        <w:tc>
          <w:tcPr>
            <w:tcW w:w="3636" w:type="dxa"/>
            <w:tcBorders>
              <w:top w:val="single" w:color="auto" w:sz="4" w:space="0"/>
              <w:left w:val="nil"/>
              <w:right w:val="single" w:color="auto" w:sz="8" w:space="0"/>
            </w:tcBorders>
            <w:noWrap w:val="0"/>
            <w:vAlign w:val="center"/>
          </w:tcPr>
          <w:p>
            <w:pPr>
              <w:widowControl w:val="0"/>
              <w:jc w:val="left"/>
              <w:rPr>
                <w:rStyle w:val="11"/>
                <w:rFonts w:hint="default"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1.若申请并获得了基地航空公司客货运量补助，请计算申请资助的运营年度内客改货加密航线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2022年7月6日-12月31日期间</w:t>
            </w:r>
            <w:r>
              <w:rPr>
                <w:rFonts w:hint="eastAsia"/>
                <w:highlight w:val="none"/>
              </w:rPr>
              <w:t>实际执行的增加班次</w:t>
            </w:r>
            <w:r>
              <w:rPr>
                <w:rFonts w:hint="eastAsia"/>
                <w:highlight w:val="none"/>
                <w:lang w:eastAsia="zh-CN"/>
              </w:rPr>
              <w:t>及其对应的</w:t>
            </w:r>
            <w:r>
              <w:rPr>
                <w:rStyle w:val="11"/>
                <w:rFonts w:hint="eastAsia" w:ascii="宋体" w:hAnsi="宋体" w:eastAsia="宋体" w:cs="Times New Roman"/>
                <w:kern w:val="2"/>
                <w:sz w:val="21"/>
                <w:szCs w:val="21"/>
                <w:highlight w:val="none"/>
                <w:lang w:val="en-US" w:eastAsia="zh-CN"/>
              </w:rPr>
              <w:t>出港货邮运量，并按“在补助期内对基地航空公司在深圳机场承运的出港货邮运量按每吨100元给予补助”的标准计算出港货邮运量补助金额；若未申请并获得该补助，请填写0。</w:t>
            </w:r>
          </w:p>
        </w:tc>
      </w:tr>
      <w:tr>
        <w:tblPrEx>
          <w:tblCellMar>
            <w:top w:w="0" w:type="dxa"/>
            <w:left w:w="108" w:type="dxa"/>
            <w:bottom w:w="0" w:type="dxa"/>
            <w:right w:w="108" w:type="dxa"/>
          </w:tblCellMar>
        </w:tblPrEx>
        <w:trPr>
          <w:trHeight w:val="1716"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highlight w:val="none"/>
              </w:rPr>
            </w:pPr>
          </w:p>
        </w:tc>
        <w:tc>
          <w:tcPr>
            <w:tcW w:w="2775" w:type="dxa"/>
            <w:vMerge w:val="continue"/>
            <w:tcBorders>
              <w:left w:val="nil"/>
              <w:right w:val="single" w:color="auto" w:sz="4" w:space="0"/>
            </w:tcBorders>
            <w:noWrap w:val="0"/>
            <w:vAlign w:val="center"/>
          </w:tcPr>
          <w:p>
            <w:pPr>
              <w:widowControl w:val="0"/>
              <w:jc w:val="left"/>
              <w:rPr>
                <w:rStyle w:val="11"/>
                <w:rFonts w:hint="eastAsia" w:ascii="宋体" w:hAnsi="宋体" w:eastAsia="宋体"/>
                <w:szCs w:val="21"/>
                <w:highlight w:val="none"/>
              </w:rPr>
            </w:pP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2.若申请并获得了国内航空公司运营宽体机补助，请计算申请资助的运营年度内客改货加密航线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2022年7月6日-12月31日期间</w:t>
            </w:r>
            <w:r>
              <w:rPr>
                <w:rFonts w:hint="eastAsia"/>
                <w:highlight w:val="none"/>
              </w:rPr>
              <w:t>实际执行的增加班次</w:t>
            </w:r>
            <w:r>
              <w:rPr>
                <w:rFonts w:hint="eastAsia"/>
                <w:highlight w:val="none"/>
                <w:lang w:eastAsia="zh-CN"/>
              </w:rPr>
              <w:t>及其中的出港宽体机班次</w:t>
            </w:r>
            <w:r>
              <w:rPr>
                <w:rStyle w:val="11"/>
                <w:rFonts w:hint="eastAsia" w:ascii="宋体" w:hAnsi="宋体" w:eastAsia="宋体" w:cs="Times New Roman"/>
                <w:kern w:val="2"/>
                <w:sz w:val="21"/>
                <w:szCs w:val="21"/>
                <w:highlight w:val="none"/>
                <w:lang w:val="en-US" w:eastAsia="zh-CN"/>
              </w:rPr>
              <w:t>，并按“在补助期内按在深圳机场每正常起飞1架次给予1000元补助”的标准计算出港宽体机班次补助金额；若未申请并获得该补助，请填写0。</w:t>
            </w:r>
          </w:p>
        </w:tc>
      </w:tr>
      <w:tr>
        <w:tblPrEx>
          <w:tblCellMar>
            <w:top w:w="0" w:type="dxa"/>
            <w:left w:w="108" w:type="dxa"/>
            <w:bottom w:w="0" w:type="dxa"/>
            <w:right w:w="108" w:type="dxa"/>
          </w:tblCellMar>
        </w:tblPrEx>
        <w:trPr>
          <w:trHeight w:val="765"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eastAsia="zh-CN" w:bidi="ar"/>
              </w:rPr>
              <w:t>市机场集团复核</w:t>
            </w: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r>
              <w:rPr>
                <w:rFonts w:hint="eastAsia" w:ascii="宋体" w:hAnsi="宋体" w:cs="宋体"/>
                <w:color w:val="000000"/>
                <w:kern w:val="0"/>
                <w:sz w:val="21"/>
                <w:szCs w:val="21"/>
                <w:highlight w:val="none"/>
                <w:lang w:eastAsia="zh-CN" w:bidi="ar"/>
              </w:rPr>
              <w:t>以上申报企业、</w:t>
            </w:r>
            <w:r>
              <w:rPr>
                <w:rStyle w:val="11"/>
                <w:rFonts w:hint="eastAsia" w:ascii="宋体" w:hAnsi="宋体" w:eastAsia="宋体" w:cs="Times New Roman"/>
                <w:kern w:val="2"/>
                <w:sz w:val="21"/>
                <w:szCs w:val="21"/>
                <w:highlight w:val="none"/>
                <w:lang w:val="en-US" w:eastAsia="zh-CN"/>
              </w:rPr>
              <w:t>航线</w:t>
            </w:r>
            <w:r>
              <w:rPr>
                <w:rFonts w:hint="eastAsia" w:ascii="宋体" w:hAnsi="宋体" w:cs="宋体"/>
                <w:color w:val="000000"/>
                <w:kern w:val="0"/>
                <w:sz w:val="21"/>
                <w:szCs w:val="21"/>
                <w:highlight w:val="none"/>
                <w:lang w:eastAsia="zh-CN" w:bidi="ar"/>
              </w:rPr>
              <w:t>、承运数据及已获资助相关信息</w:t>
            </w:r>
          </w:p>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eastAsia="zh-CN" w:bidi="ar"/>
              </w:rPr>
              <w:t>是否准确</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21" w:hRule="atLeast"/>
          <w:jc w:val="center"/>
        </w:trPr>
        <w:tc>
          <w:tcPr>
            <w:tcW w:w="1938" w:type="dxa"/>
            <w:vMerge w:val="continue"/>
            <w:tcBorders>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575" w:hRule="atLeast"/>
          <w:jc w:val="center"/>
        </w:trPr>
        <w:tc>
          <w:tcPr>
            <w:tcW w:w="1938" w:type="dxa"/>
            <w:vMerge w:val="continue"/>
            <w:tcBorders>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签发人（盖章）</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8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 xml:space="preserve">年 </w:t>
            </w:r>
            <w:r>
              <w:rPr>
                <w:rFonts w:hint="eastAsia"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767"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sz w:val="21"/>
                <w:szCs w:val="21"/>
                <w:lang w:eastAsia="zh-CN"/>
              </w:rPr>
              <w:t>申报企业</w:t>
            </w:r>
            <w:r>
              <w:rPr>
                <w:rStyle w:val="11"/>
                <w:rFonts w:hint="eastAsia" w:ascii="宋体" w:hAnsi="宋体" w:eastAsia="宋体" w:cs="Times New Roman"/>
                <w:kern w:val="2"/>
                <w:sz w:val="21"/>
                <w:szCs w:val="21"/>
                <w:lang w:val="en-US" w:eastAsia="zh-CN"/>
              </w:rPr>
              <w:t>银行账号信息</w:t>
            </w:r>
          </w:p>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w:t>
            </w:r>
            <w:r>
              <w:rPr>
                <w:rStyle w:val="11"/>
                <w:rFonts w:hint="eastAsia" w:ascii="宋体" w:hAnsi="宋体" w:cs="Times New Roman"/>
                <w:kern w:val="2"/>
                <w:sz w:val="21"/>
                <w:szCs w:val="21"/>
                <w:lang w:val="en-US" w:eastAsia="zh-CN"/>
              </w:rPr>
              <w:t>外籍航空公司需填写其国内代表处或办事处的境内银行开户账号信息，并提交委托收款书，</w:t>
            </w:r>
            <w:r>
              <w:rPr>
                <w:rStyle w:val="11"/>
                <w:rFonts w:hint="eastAsia" w:ascii="宋体" w:hAnsi="宋体" w:eastAsia="宋体" w:cs="Times New Roman"/>
                <w:kern w:val="2"/>
                <w:sz w:val="21"/>
                <w:szCs w:val="21"/>
                <w:lang w:val="en-US" w:eastAsia="zh-CN"/>
              </w:rPr>
              <w:t>内容按照资助项目2-1全货机新航线的委托收款书模板来编写）</w:t>
            </w:r>
          </w:p>
        </w:tc>
        <w:tc>
          <w:tcPr>
            <w:tcW w:w="2775" w:type="dxa"/>
            <w:tcBorders>
              <w:top w:val="single" w:color="auto" w:sz="2"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开户行</w:t>
            </w:r>
          </w:p>
        </w:tc>
        <w:tc>
          <w:tcPr>
            <w:tcW w:w="3636" w:type="dxa"/>
            <w:tcBorders>
              <w:top w:val="single" w:color="auto" w:sz="2"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33"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户名</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收款账号</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开户地址</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336" w:hRule="atLeast"/>
          <w:jc w:val="center"/>
        </w:trPr>
        <w:tc>
          <w:tcPr>
            <w:tcW w:w="8349" w:type="dxa"/>
            <w:gridSpan w:val="3"/>
            <w:tcBorders>
              <w:top w:val="single" w:color="auto" w:sz="8" w:space="0"/>
              <w:left w:val="single" w:color="auto" w:sz="8" w:space="0"/>
              <w:bottom w:val="single" w:color="000000" w:sz="8" w:space="0"/>
              <w:right w:val="single" w:color="000000" w:sz="8" w:space="0"/>
            </w:tcBorders>
            <w:noWrap w:val="0"/>
            <w:vAlign w:val="center"/>
          </w:tcPr>
          <w:p>
            <w:pPr>
              <w:spacing w:line="360" w:lineRule="auto"/>
              <w:jc w:val="center"/>
              <w:rPr>
                <w:sz w:val="21"/>
                <w:szCs w:val="21"/>
              </w:rPr>
            </w:pPr>
            <w:r>
              <w:rPr>
                <w:rFonts w:hint="eastAsia"/>
                <w:sz w:val="21"/>
                <w:szCs w:val="21"/>
                <w:lang w:eastAsia="zh-CN"/>
              </w:rPr>
              <w:t>申报</w:t>
            </w:r>
            <w:r>
              <w:rPr>
                <w:rFonts w:hint="eastAsia"/>
                <w:sz w:val="21"/>
                <w:szCs w:val="21"/>
              </w:rPr>
              <w:t>企业诚信声明</w:t>
            </w:r>
          </w:p>
          <w:p>
            <w:pPr>
              <w:spacing w:line="360" w:lineRule="auto"/>
              <w:ind w:firstLine="420" w:firstLineChars="200"/>
              <w:rPr>
                <w:sz w:val="21"/>
                <w:szCs w:val="21"/>
              </w:rPr>
            </w:pPr>
            <w:r>
              <w:rPr>
                <w:rFonts w:hint="eastAsia"/>
                <w:sz w:val="21"/>
                <w:szCs w:val="21"/>
              </w:rPr>
              <w:t>为</w:t>
            </w:r>
            <w:r>
              <w:rPr>
                <w:sz w:val="21"/>
                <w:szCs w:val="21"/>
              </w:rPr>
              <w:t>申请</w:t>
            </w:r>
            <w:r>
              <w:rPr>
                <w:rFonts w:hint="eastAsia"/>
                <w:sz w:val="21"/>
                <w:szCs w:val="21"/>
              </w:rPr>
              <w:t>客改货加密航线资助资金，自愿</w:t>
            </w:r>
            <w:r>
              <w:rPr>
                <w:sz w:val="21"/>
                <w:szCs w:val="21"/>
              </w:rPr>
              <w:t>将本</w:t>
            </w:r>
            <w:r>
              <w:rPr>
                <w:rFonts w:hint="eastAsia"/>
                <w:sz w:val="21"/>
                <w:szCs w:val="21"/>
                <w:lang w:eastAsia="zh-CN"/>
              </w:rPr>
              <w:t>公司</w:t>
            </w:r>
            <w:r>
              <w:rPr>
                <w:sz w:val="21"/>
                <w:szCs w:val="21"/>
              </w:rPr>
              <w:t>相关信息提交给</w:t>
            </w:r>
            <w:r>
              <w:rPr>
                <w:rFonts w:hint="eastAsia"/>
                <w:sz w:val="21"/>
                <w:szCs w:val="21"/>
              </w:rPr>
              <w:t>深圳</w:t>
            </w:r>
            <w:r>
              <w:rPr>
                <w:sz w:val="21"/>
                <w:szCs w:val="21"/>
              </w:rPr>
              <w:t>市</w:t>
            </w:r>
            <w:r>
              <w:rPr>
                <w:rFonts w:hint="eastAsia"/>
                <w:sz w:val="21"/>
                <w:szCs w:val="21"/>
              </w:rPr>
              <w:t>交通</w:t>
            </w:r>
            <w:r>
              <w:rPr>
                <w:sz w:val="21"/>
                <w:szCs w:val="21"/>
              </w:rPr>
              <w:t>运输</w:t>
            </w:r>
            <w:r>
              <w:rPr>
                <w:rFonts w:hint="eastAsia"/>
                <w:sz w:val="21"/>
                <w:szCs w:val="21"/>
              </w:rPr>
              <w:t>局，</w:t>
            </w:r>
            <w:r>
              <w:rPr>
                <w:sz w:val="21"/>
                <w:szCs w:val="21"/>
              </w:rPr>
              <w:t>相关信息均经我</w:t>
            </w:r>
            <w:r>
              <w:rPr>
                <w:rFonts w:hint="eastAsia"/>
                <w:sz w:val="21"/>
                <w:szCs w:val="21"/>
                <w:lang w:eastAsia="zh-CN"/>
              </w:rPr>
              <w:t>公司</w:t>
            </w:r>
            <w:r>
              <w:rPr>
                <w:rFonts w:hint="eastAsia"/>
                <w:sz w:val="21"/>
                <w:szCs w:val="21"/>
              </w:rPr>
              <w:t>确认</w:t>
            </w:r>
            <w:r>
              <w:rPr>
                <w:sz w:val="21"/>
                <w:szCs w:val="21"/>
              </w:rPr>
              <w:t>无误，对此郑重承诺如下：</w:t>
            </w:r>
          </w:p>
          <w:p>
            <w:pPr>
              <w:spacing w:line="360" w:lineRule="auto"/>
              <w:ind w:firstLine="420" w:firstLineChars="200"/>
              <w:rPr>
                <w:sz w:val="21"/>
                <w:szCs w:val="21"/>
              </w:rPr>
            </w:pPr>
            <w:r>
              <w:rPr>
                <w:rFonts w:hint="eastAsia"/>
                <w:sz w:val="21"/>
                <w:szCs w:val="21"/>
              </w:rPr>
              <w:t>一</w:t>
            </w:r>
            <w:r>
              <w:rPr>
                <w:sz w:val="21"/>
                <w:szCs w:val="21"/>
              </w:rPr>
              <w:t>、</w:t>
            </w:r>
            <w:r>
              <w:rPr>
                <w:rFonts w:hint="eastAsia"/>
                <w:sz w:val="21"/>
                <w:szCs w:val="21"/>
              </w:rPr>
              <w:t>我</w:t>
            </w:r>
            <w:r>
              <w:rPr>
                <w:rFonts w:hint="eastAsia"/>
                <w:sz w:val="21"/>
                <w:szCs w:val="21"/>
                <w:lang w:eastAsia="zh-CN"/>
              </w:rPr>
              <w:t>公司</w:t>
            </w:r>
            <w:r>
              <w:rPr>
                <w:sz w:val="21"/>
                <w:szCs w:val="21"/>
              </w:rPr>
              <w:t>提交</w:t>
            </w:r>
            <w:r>
              <w:rPr>
                <w:rFonts w:hint="eastAsia"/>
                <w:sz w:val="21"/>
                <w:szCs w:val="21"/>
              </w:rPr>
              <w:t>申报材料</w:t>
            </w:r>
            <w:r>
              <w:rPr>
                <w:sz w:val="21"/>
                <w:szCs w:val="21"/>
              </w:rPr>
              <w:t>中的相关信息均真实合法有效，</w:t>
            </w:r>
            <w:r>
              <w:rPr>
                <w:rFonts w:hint="eastAsia"/>
                <w:sz w:val="21"/>
                <w:szCs w:val="21"/>
              </w:rPr>
              <w:t>无任何伪造、修改、虚假成分。若违反本承诺，一经查实，本</w:t>
            </w:r>
            <w:r>
              <w:rPr>
                <w:rFonts w:hint="eastAsia"/>
                <w:sz w:val="21"/>
                <w:szCs w:val="21"/>
                <w:lang w:eastAsia="zh-CN"/>
              </w:rPr>
              <w:t>公司</w:t>
            </w:r>
            <w:r>
              <w:rPr>
                <w:rFonts w:hint="eastAsia"/>
                <w:sz w:val="21"/>
                <w:szCs w:val="21"/>
              </w:rPr>
              <w:t>自愿退出客改货加密航线资助资金申报，</w:t>
            </w:r>
            <w:r>
              <w:rPr>
                <w:rFonts w:hint="eastAsia"/>
                <w:sz w:val="21"/>
                <w:szCs w:val="21"/>
                <w:lang w:eastAsia="zh-CN"/>
              </w:rPr>
              <w:t>并</w:t>
            </w:r>
            <w:r>
              <w:rPr>
                <w:rFonts w:hint="eastAsia"/>
                <w:sz w:val="21"/>
                <w:szCs w:val="21"/>
              </w:rPr>
              <w:t>愿意承担因此造成的一切后果及法律责任</w:t>
            </w:r>
            <w:r>
              <w:rPr>
                <w:sz w:val="21"/>
                <w:szCs w:val="21"/>
              </w:rPr>
              <w:t>。</w:t>
            </w:r>
            <w:r>
              <w:rPr>
                <w:rFonts w:hint="eastAsia"/>
                <w:sz w:val="21"/>
                <w:szCs w:val="21"/>
              </w:rPr>
              <w:t xml:space="preserve"> </w:t>
            </w:r>
          </w:p>
          <w:p>
            <w:pPr>
              <w:spacing w:line="360" w:lineRule="auto"/>
              <w:ind w:firstLine="420" w:firstLineChars="200"/>
              <w:rPr>
                <w:sz w:val="21"/>
                <w:szCs w:val="21"/>
              </w:rPr>
            </w:pPr>
            <w:r>
              <w:rPr>
                <w:rFonts w:hint="eastAsia"/>
                <w:sz w:val="21"/>
                <w:szCs w:val="21"/>
              </w:rPr>
              <w:t>二、我</w:t>
            </w:r>
            <w:r>
              <w:rPr>
                <w:rFonts w:hint="eastAsia"/>
                <w:sz w:val="21"/>
                <w:szCs w:val="21"/>
                <w:lang w:eastAsia="zh-CN"/>
              </w:rPr>
              <w:t>公司</w:t>
            </w:r>
            <w:r>
              <w:rPr>
                <w:sz w:val="21"/>
                <w:szCs w:val="21"/>
              </w:rPr>
              <w:t>在申请</w:t>
            </w:r>
            <w:r>
              <w:rPr>
                <w:rFonts w:hint="eastAsia"/>
                <w:sz w:val="21"/>
                <w:szCs w:val="21"/>
              </w:rPr>
              <w:t>资助</w:t>
            </w:r>
            <w:r>
              <w:rPr>
                <w:sz w:val="21"/>
                <w:szCs w:val="21"/>
              </w:rPr>
              <w:t>资金过程中，严格遵守各项廉政制度，如有违法</w:t>
            </w:r>
            <w:r>
              <w:rPr>
                <w:rFonts w:hint="eastAsia"/>
                <w:sz w:val="21"/>
                <w:szCs w:val="21"/>
              </w:rPr>
              <w:t>，</w:t>
            </w:r>
            <w:r>
              <w:rPr>
                <w:sz w:val="21"/>
                <w:szCs w:val="21"/>
              </w:rPr>
              <w:t>自愿按照有关规定接受处罚。</w:t>
            </w:r>
          </w:p>
          <w:p>
            <w:pPr>
              <w:pStyle w:val="2"/>
              <w:rPr>
                <w:rFonts w:hint="eastAsia"/>
                <w:sz w:val="21"/>
                <w:szCs w:val="21"/>
                <w:lang w:eastAsia="zh-CN"/>
              </w:rPr>
            </w:pPr>
          </w:p>
          <w:p>
            <w:pPr>
              <w:spacing w:line="360" w:lineRule="auto"/>
              <w:ind w:left="5670" w:right="1680" w:hanging="5670" w:hangingChars="2700"/>
              <w:rPr>
                <w:rFonts w:hint="eastAsia"/>
                <w:sz w:val="21"/>
                <w:szCs w:val="21"/>
                <w:lang w:val="en-US" w:eastAsia="zh-CN"/>
              </w:rPr>
            </w:pPr>
            <w:r>
              <w:rPr>
                <w:rFonts w:hint="eastAsia"/>
                <w:sz w:val="21"/>
                <w:szCs w:val="21"/>
              </w:rPr>
              <w:t xml:space="preserve">                                    </w:t>
            </w:r>
            <w:r>
              <w:rPr>
                <w:rFonts w:hint="eastAsia"/>
                <w:sz w:val="21"/>
                <w:szCs w:val="21"/>
                <w:lang w:val="en-US" w:eastAsia="zh-CN"/>
              </w:rPr>
              <w:t xml:space="preserve">         </w:t>
            </w:r>
          </w:p>
          <w:p>
            <w:pPr>
              <w:spacing w:line="360" w:lineRule="auto"/>
              <w:ind w:left="5670" w:leftChars="2200" w:right="1680" w:hanging="1050" w:hangingChars="500"/>
              <w:rPr>
                <w:rFonts w:hint="eastAsia"/>
                <w:sz w:val="21"/>
                <w:szCs w:val="21"/>
              </w:rPr>
            </w:pPr>
            <w:r>
              <w:rPr>
                <w:rFonts w:hint="eastAsia"/>
                <w:sz w:val="21"/>
                <w:szCs w:val="21"/>
              </w:rPr>
              <w:t>承诺</w:t>
            </w:r>
            <w:r>
              <w:rPr>
                <w:rFonts w:hint="eastAsia"/>
                <w:sz w:val="21"/>
                <w:szCs w:val="21"/>
                <w:lang w:eastAsia="zh-CN"/>
              </w:rPr>
              <w:t>企业（盖章）</w:t>
            </w:r>
            <w:r>
              <w:rPr>
                <w:rFonts w:hint="eastAsia"/>
                <w:sz w:val="21"/>
                <w:szCs w:val="21"/>
              </w:rPr>
              <w:t xml:space="preserve">:                                             </w:t>
            </w:r>
          </w:p>
          <w:p>
            <w:pPr>
              <w:spacing w:line="360" w:lineRule="auto"/>
              <w:ind w:right="1680" w:firstLine="5670" w:firstLineChars="2700"/>
              <w:rPr>
                <w:sz w:val="21"/>
                <w:szCs w:val="21"/>
              </w:rPr>
            </w:pPr>
            <w:r>
              <w:rPr>
                <w:rFonts w:hint="eastAsia"/>
                <w:sz w:val="21"/>
                <w:szCs w:val="21"/>
              </w:rPr>
              <w:t>承诺人：</w:t>
            </w:r>
          </w:p>
          <w:p>
            <w:pPr>
              <w:spacing w:line="360" w:lineRule="auto"/>
              <w:ind w:right="1575"/>
              <w:jc w:val="center"/>
              <w:rPr>
                <w:sz w:val="21"/>
                <w:szCs w:val="21"/>
              </w:rPr>
            </w:pPr>
            <w:r>
              <w:rPr>
                <w:rFonts w:hint="eastAsia"/>
                <w:sz w:val="21"/>
                <w:szCs w:val="21"/>
                <w:lang w:val="en-US" w:eastAsia="zh-CN"/>
              </w:rPr>
              <w:t xml:space="preserve">                                                       </w:t>
            </w:r>
            <w:r>
              <w:rPr>
                <w:rFonts w:hint="eastAsia"/>
                <w:sz w:val="21"/>
                <w:szCs w:val="21"/>
              </w:rPr>
              <w:t>电话</w:t>
            </w:r>
            <w:r>
              <w:rPr>
                <w:sz w:val="21"/>
                <w:szCs w:val="21"/>
              </w:rPr>
              <w:t>：</w:t>
            </w:r>
            <w:r>
              <w:rPr>
                <w:rFonts w:hint="eastAsia"/>
                <w:sz w:val="21"/>
                <w:szCs w:val="21"/>
              </w:rPr>
              <w:t xml:space="preserve">                                  </w:t>
            </w:r>
          </w:p>
          <w:p>
            <w:pPr>
              <w:jc w:val="center"/>
              <w:rPr>
                <w:szCs w:val="21"/>
              </w:rPr>
            </w:pPr>
            <w:r>
              <w:rPr>
                <w:rFonts w:hint="eastAsia"/>
                <w:sz w:val="21"/>
                <w:szCs w:val="21"/>
              </w:rPr>
              <w:t xml:space="preserve">                 </w:t>
            </w:r>
            <w:r>
              <w:rPr>
                <w:rFonts w:hint="eastAsia"/>
                <w:sz w:val="21"/>
                <w:szCs w:val="21"/>
                <w:lang w:val="en-US" w:eastAsia="zh-CN"/>
              </w:rPr>
              <w:t xml:space="preserve">     2024</w:t>
            </w:r>
            <w:r>
              <w:rPr>
                <w:rFonts w:hint="eastAsia"/>
                <w:sz w:val="21"/>
                <w:szCs w:val="21"/>
              </w:rPr>
              <w:t xml:space="preserve">年     月   </w:t>
            </w:r>
            <w:r>
              <w:rPr>
                <w:rFonts w:hint="eastAsia"/>
                <w:sz w:val="21"/>
                <w:szCs w:val="21"/>
                <w:lang w:val="en-US" w:eastAsia="zh-CN"/>
              </w:rPr>
              <w:t xml:space="preserve">  </w:t>
            </w:r>
            <w:r>
              <w:rPr>
                <w:rFonts w:hint="eastAsia"/>
                <w:sz w:val="21"/>
                <w:szCs w:val="21"/>
              </w:rPr>
              <w:t>日</w:t>
            </w:r>
          </w:p>
        </w:tc>
      </w:tr>
    </w:tbl>
    <w:p>
      <w:pPr>
        <w:ind w:firstLine="0" w:firstLineChars="0"/>
        <w:rPr>
          <w:rFonts w:hint="eastAsia"/>
          <w:sz w:val="21"/>
          <w:szCs w:val="21"/>
          <w:lang w:eastAsia="zh-CN"/>
        </w:rPr>
      </w:pPr>
      <w:r>
        <w:rPr>
          <w:rFonts w:hint="eastAsia"/>
          <w:sz w:val="21"/>
          <w:szCs w:val="21"/>
          <w:lang w:eastAsia="zh-CN"/>
        </w:rPr>
        <w:t>备注：</w:t>
      </w:r>
    </w:p>
    <w:p>
      <w:pPr>
        <w:spacing w:after="120"/>
        <w:ind w:firstLine="0" w:firstLineChars="0"/>
        <w:rPr>
          <w:rFonts w:hint="eastAsia"/>
          <w:sz w:val="21"/>
          <w:szCs w:val="21"/>
          <w:lang w:eastAsia="zh-CN"/>
        </w:rPr>
      </w:pPr>
      <w:r>
        <w:rPr>
          <w:rFonts w:hint="eastAsia"/>
          <w:sz w:val="21"/>
          <w:szCs w:val="21"/>
          <w:lang w:val="en-US" w:eastAsia="zh-CN"/>
        </w:rPr>
        <w:t>1.</w:t>
      </w:r>
      <w:r>
        <w:rPr>
          <w:rFonts w:hint="eastAsia"/>
          <w:b/>
          <w:bCs/>
          <w:sz w:val="21"/>
          <w:szCs w:val="21"/>
          <w:lang w:val="en-US" w:eastAsia="zh-CN"/>
        </w:rPr>
        <w:t>货运加密航线</w:t>
      </w:r>
      <w:r>
        <w:rPr>
          <w:rFonts w:hint="eastAsia"/>
          <w:b/>
          <w:bCs/>
          <w:sz w:val="21"/>
          <w:szCs w:val="21"/>
          <w:lang w:eastAsia="zh-CN"/>
        </w:rPr>
        <w:t>定义</w:t>
      </w:r>
      <w:r>
        <w:rPr>
          <w:rFonts w:hint="eastAsia"/>
          <w:sz w:val="21"/>
          <w:szCs w:val="21"/>
          <w:lang w:eastAsia="zh-CN"/>
        </w:rPr>
        <w:t>。</w:t>
      </w:r>
      <w:r>
        <w:rPr>
          <w:rFonts w:hint="default"/>
          <w:sz w:val="21"/>
          <w:szCs w:val="21"/>
          <w:lang w:val="en" w:eastAsia="zh-CN"/>
        </w:rPr>
        <w:t>《深圳市交通运输专项资金民航业领域资助资金实施细则》（深交规〔2024〕4号）</w:t>
      </w:r>
      <w:r>
        <w:rPr>
          <w:rFonts w:hint="eastAsia"/>
          <w:sz w:val="21"/>
          <w:szCs w:val="21"/>
          <w:lang w:eastAsia="zh-CN"/>
        </w:rPr>
        <w:t>（以下简称《实施细则》）所称货运加密航线（包括全货机加密航线和客改货加密航线）是指《实施细则》有效期内在深圳机场开通的经民航主管部门批准增加航班班次的国际及台湾地区货运航线，其中客改货加密航线是《实施细则》有效期（2022年1月1日-2024年12月31日）内在深圳机场开通的经民航主管部门批准增加航班班次的国际及台湾地区客改货航线。</w:t>
      </w:r>
    </w:p>
    <w:p>
      <w:pPr>
        <w:pStyle w:val="2"/>
        <w:rPr>
          <w:rFonts w:hint="eastAsia"/>
        </w:rPr>
      </w:pPr>
      <w:r>
        <w:rPr>
          <w:rFonts w:hint="eastAsia"/>
          <w:lang w:val="en-US" w:eastAsia="zh-CN"/>
        </w:rPr>
        <w:t>2.关于申报条件的相关说明。</w:t>
      </w:r>
      <w:r>
        <w:rPr>
          <w:rFonts w:hint="eastAsia"/>
          <w:b/>
          <w:bCs/>
          <w:lang w:val="en-US" w:eastAsia="zh-CN"/>
        </w:rPr>
        <w:t>一是</w:t>
      </w:r>
      <w:r>
        <w:rPr>
          <w:rFonts w:hint="eastAsia"/>
          <w:lang w:val="en-US" w:eastAsia="zh-CN"/>
        </w:rPr>
        <w:t>2022年以前在深圳机场开通的客改货航线若在《实施细则》有效期内加密，符合资助条件的航空公司也可申请资助；</w:t>
      </w:r>
      <w:r>
        <w:rPr>
          <w:rFonts w:hint="eastAsia"/>
          <w:b/>
          <w:bCs/>
          <w:lang w:val="en-US" w:eastAsia="zh-CN"/>
        </w:rPr>
        <w:t>二是</w:t>
      </w:r>
      <w:r>
        <w:rPr>
          <w:rFonts w:hint="eastAsia"/>
          <w:lang w:val="en-US" w:eastAsia="zh-CN"/>
        </w:rPr>
        <w:t>航空公司同一条客改货加密航线获得资助后再次加密，可按新的加密班次再次申请资助。</w:t>
      </w:r>
    </w:p>
    <w:p>
      <w:pPr>
        <w:spacing w:after="120"/>
        <w:ind w:firstLine="0" w:firstLineChars="0"/>
        <w:rPr>
          <w:rFonts w:hint="default"/>
          <w:sz w:val="21"/>
          <w:szCs w:val="21"/>
          <w:lang w:val="en-US" w:eastAsia="zh-CN"/>
        </w:rPr>
      </w:pPr>
      <w:r>
        <w:rPr>
          <w:rFonts w:hint="eastAsia"/>
          <w:b/>
          <w:bCs/>
          <w:sz w:val="21"/>
          <w:szCs w:val="21"/>
          <w:lang w:val="en-US" w:eastAsia="zh-CN"/>
        </w:rPr>
        <w:t>3.加密航班班次算法</w:t>
      </w:r>
      <w:r>
        <w:rPr>
          <w:rFonts w:hint="eastAsia"/>
          <w:sz w:val="21"/>
          <w:szCs w:val="21"/>
          <w:lang w:val="en-US" w:eastAsia="zh-CN"/>
        </w:rPr>
        <w:t>。加密航班班次以加密前获得民航主管部门批准的周航班班次1年的累计总量（周航班班次*52周）为基数，按运营年度内实际执行的增加班次计算资助资金。例如，2022年3月27日某航空公司运营的一条国际货运航线经民航主管部门批准增加航班班次，从出港4班/周增加到出港5班/周，则基数为208班（4班/周*52周=208班）；理论上该航线在申请资助的运营年度内（2022年3月-2023年2月）执行的出港航班次应为260班，但由于种种原因，实际出港航班为230班，则实际执行的增加出港班次为22班（230班-208班=22班），计算资助资金的班次也为22班。</w:t>
      </w:r>
    </w:p>
    <w:p>
      <w:pPr>
        <w:spacing w:after="120"/>
        <w:ind w:firstLine="0" w:firstLineChars="0"/>
        <w:rPr>
          <w:rFonts w:hint="eastAsia"/>
          <w:sz w:val="21"/>
          <w:szCs w:val="21"/>
          <w:lang w:val="en-US" w:eastAsia="zh-CN"/>
        </w:rPr>
      </w:pPr>
      <w:r>
        <w:rPr>
          <w:rFonts w:hint="eastAsia"/>
          <w:sz w:val="21"/>
          <w:szCs w:val="21"/>
          <w:lang w:val="en-US" w:eastAsia="zh-CN"/>
        </w:rPr>
        <w:t>4.部分表述释义。《实施细则》明确</w:t>
      </w:r>
      <w:r>
        <w:rPr>
          <w:rFonts w:hint="eastAsia"/>
          <w:b/>
          <w:bCs/>
          <w:sz w:val="21"/>
          <w:szCs w:val="21"/>
          <w:lang w:val="en-US" w:eastAsia="zh-CN"/>
        </w:rPr>
        <w:t>运营年度</w:t>
      </w:r>
      <w:r>
        <w:rPr>
          <w:rFonts w:hint="eastAsia"/>
          <w:sz w:val="21"/>
          <w:szCs w:val="21"/>
          <w:lang w:val="en-US" w:eastAsia="zh-CN"/>
        </w:rPr>
        <w:t>是指客货运航线自开航或加密之日当月起算每持续运营12个月为一个运营年度，例如客货运航线自2022年9月27日开航或加密，则2022年9月-2023年8月期间持续运营则为一个运营年度。</w:t>
      </w:r>
    </w:p>
    <w:p>
      <w:pPr>
        <w:spacing w:after="120"/>
        <w:ind w:firstLine="0" w:firstLineChars="0"/>
        <w:rPr>
          <w:rFonts w:hint="default" w:eastAsia="宋体"/>
          <w:sz w:val="21"/>
          <w:szCs w:val="21"/>
          <w:highlight w:val="yellow"/>
          <w:lang w:eastAsia="zh-CN"/>
        </w:rPr>
      </w:pPr>
      <w:r>
        <w:rPr>
          <w:rFonts w:hint="eastAsia"/>
          <w:sz w:val="21"/>
          <w:szCs w:val="21"/>
          <w:lang w:val="en-US" w:eastAsia="zh-CN"/>
        </w:rPr>
        <w:t>5.部分表述释义。</w:t>
      </w:r>
      <w:r>
        <w:rPr>
          <w:rFonts w:hint="eastAsia"/>
          <w:b/>
          <w:bCs/>
          <w:sz w:val="21"/>
          <w:szCs w:val="21"/>
          <w:lang w:val="en-US" w:eastAsia="zh-CN"/>
        </w:rPr>
        <w:t>“洲际（不含技术经停的第一目的地为亚洲外）及阿拉伯半岛地区航线”</w:t>
      </w:r>
      <w:r>
        <w:rPr>
          <w:rFonts w:hint="eastAsia"/>
          <w:sz w:val="21"/>
          <w:szCs w:val="21"/>
          <w:lang w:val="en-US" w:eastAsia="zh-CN"/>
        </w:rPr>
        <w:t>是指除了阿拉伯半岛地区航线，洲际航线第一目的地须为亚洲外。其中含一种特殊情况，即航班从深圳机场出境后，先降落于亚洲内某机场进行技术经停但不上下货，再飞往亚洲外的最终目的地进行上下货，该航班所执飞航线也是洲际航线。</w:t>
      </w:r>
    </w:p>
    <w:p>
      <w:pPr>
        <w:pStyle w:val="2"/>
        <w:rPr>
          <w:rFonts w:hint="default"/>
          <w:lang w:val="en-US" w:eastAsia="zh-CN"/>
        </w:rPr>
      </w:pPr>
      <w:r>
        <w:rPr>
          <w:rFonts w:hint="eastAsia"/>
          <w:lang w:val="en-US" w:eastAsia="zh-CN"/>
        </w:rPr>
        <w:t>6.关于申报时间要求。客货运航线自开航或加密之日当月起算，第12个月后，若符合资助条件，再申请资助；若航线在某一次申请期内运营时间不满12个月，则在满12个月后的下一次申请期内再提出资助申请。</w:t>
      </w:r>
    </w:p>
    <w:p>
      <w:pPr>
        <w:pStyle w:val="2"/>
        <w:rPr>
          <w:rFonts w:hint="eastAsia"/>
          <w:lang w:val="en-US" w:eastAsia="zh-CN"/>
        </w:rPr>
      </w:pPr>
      <w:r>
        <w:rPr>
          <w:rFonts w:hint="eastAsia"/>
          <w:lang w:val="en-US" w:eastAsia="zh-CN"/>
        </w:rPr>
        <w:t>7.关于避免重复资助要求。（1）航空公司同一航线不可同时申请货运新航线资助和货运加密航线资助；（2）已申请并获得《关于落实市政府帮助市场主体纾困解难若干措施 提升航空运力和机场集货能力资助方案》（深交规〔2022〕7号）资助和《关于落实市政府扎实推动经济稳定增长若干措施 促进民航业加快恢复补助方案》（深交规〔2022〕11号）补助的客货运航线，在申请并获得本《实施细则》资助资金时，须核减已获得相同资助内容的资金。</w:t>
      </w:r>
    </w:p>
    <w:p>
      <w:pPr>
        <w:pStyle w:val="2"/>
        <w:rPr>
          <w:rFonts w:hint="default" w:eastAsia="宋体"/>
          <w:b/>
          <w:bCs/>
          <w:highlight w:val="none"/>
          <w:lang w:val="en-US" w:eastAsia="zh-CN"/>
        </w:rPr>
      </w:pPr>
      <w:r>
        <w:rPr>
          <w:rFonts w:hint="eastAsia"/>
          <w:b/>
          <w:bCs/>
          <w:highlight w:val="none"/>
          <w:lang w:val="en-US" w:eastAsia="zh-CN"/>
        </w:rPr>
        <w:t>8.外籍航空公司委托其国内代表处或办事处申请资助，还须提交委托资助申请书，内容按照资助项目2-1全货机新航线资助的委托资助申请书模板编写。</w:t>
      </w:r>
    </w:p>
    <w:p>
      <w:pPr>
        <w:pStyle w:val="3"/>
        <w:rPr>
          <w:rFonts w:hint="eastAsia"/>
          <w:b/>
          <w:bCs/>
          <w:sz w:val="32"/>
          <w:szCs w:val="32"/>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b/>
          <w:bCs/>
          <w:sz w:val="32"/>
          <w:szCs w:val="32"/>
          <w:lang w:val="en-US"/>
        </w:rPr>
      </w:pPr>
      <w:r>
        <w:rPr>
          <w:rFonts w:hint="eastAsia" w:ascii="黑体" w:hAnsi="黑体" w:eastAsia="黑体" w:cs="黑体"/>
          <w:b w:val="0"/>
          <w:bCs w:val="0"/>
          <w:color w:val="000000"/>
          <w:sz w:val="32"/>
          <w:szCs w:val="32"/>
          <w:highlight w:val="none"/>
          <w:lang w:eastAsia="zh-CN"/>
        </w:rPr>
        <w:t>资助项目2-</w:t>
      </w:r>
      <w:r>
        <w:rPr>
          <w:rFonts w:hint="eastAsia" w:ascii="黑体" w:hAnsi="黑体" w:eastAsia="黑体" w:cs="黑体"/>
          <w:b w:val="0"/>
          <w:bCs w:val="0"/>
          <w:color w:val="000000"/>
          <w:sz w:val="32"/>
          <w:szCs w:val="32"/>
          <w:highlight w:val="none"/>
          <w:lang w:val="en-US" w:eastAsia="zh-CN"/>
        </w:rPr>
        <w:t>4</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b/>
          <w:bCs/>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b/>
          <w:bCs/>
          <w:sz w:val="32"/>
          <w:szCs w:val="32"/>
        </w:rPr>
      </w:pPr>
      <w:r>
        <w:rPr>
          <w:rFonts w:hint="eastAsia"/>
          <w:b/>
          <w:bCs/>
          <w:sz w:val="32"/>
          <w:szCs w:val="32"/>
        </w:rPr>
        <w:t>客改货加密航线资助资金申请表</w:t>
      </w:r>
    </w:p>
    <w:p>
      <w:pPr>
        <w:widowControl/>
        <w:spacing w:line="560" w:lineRule="exact"/>
        <w:jc w:val="center"/>
        <w:outlineLvl w:val="0"/>
        <w:rPr>
          <w:rFonts w:hint="eastAsia"/>
        </w:rPr>
      </w:pPr>
      <w:r>
        <w:rPr>
          <w:rFonts w:hint="eastAsia"/>
          <w:sz w:val="32"/>
          <w:szCs w:val="32"/>
        </w:rPr>
        <w:t xml:space="preserve">（包机人使用） </w:t>
      </w:r>
    </w:p>
    <w:tbl>
      <w:tblPr>
        <w:tblStyle w:val="7"/>
        <w:tblW w:w="8349" w:type="dxa"/>
        <w:jc w:val="center"/>
        <w:tblLayout w:type="fixed"/>
        <w:tblCellMar>
          <w:top w:w="0" w:type="dxa"/>
          <w:left w:w="108" w:type="dxa"/>
          <w:bottom w:w="0" w:type="dxa"/>
          <w:right w:w="108" w:type="dxa"/>
        </w:tblCellMar>
      </w:tblPr>
      <w:tblGrid>
        <w:gridCol w:w="1938"/>
        <w:gridCol w:w="2775"/>
        <w:gridCol w:w="3636"/>
      </w:tblGrid>
      <w:tr>
        <w:tblPrEx>
          <w:tblCellMar>
            <w:top w:w="0" w:type="dxa"/>
            <w:left w:w="108" w:type="dxa"/>
            <w:bottom w:w="0" w:type="dxa"/>
            <w:right w:w="108" w:type="dxa"/>
          </w:tblCellMar>
        </w:tblPrEx>
        <w:trPr>
          <w:trHeight w:val="525"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lang w:eastAsia="zh-CN"/>
              </w:rPr>
              <w:t>申报企业</w:t>
            </w:r>
            <w:r>
              <w:rPr>
                <w:rFonts w:hint="eastAsia"/>
                <w:sz w:val="21"/>
                <w:szCs w:val="21"/>
              </w:rPr>
              <w:t>名称</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continue"/>
            <w:tcBorders>
              <w:top w:val="single" w:color="auto" w:sz="8" w:space="0"/>
              <w:left w:val="single" w:color="auto" w:sz="8" w:space="0"/>
              <w:bottom w:val="single" w:color="auto" w:sz="8" w:space="0"/>
              <w:right w:val="single" w:color="auto" w:sz="4" w:space="0"/>
            </w:tcBorders>
            <w:noWrap w:val="0"/>
            <w:vAlign w:val="center"/>
          </w:tcPr>
          <w:p>
            <w:pPr>
              <w:jc w:val="center"/>
              <w:rPr>
                <w:sz w:val="21"/>
                <w:szCs w:val="21"/>
              </w:rPr>
            </w:pPr>
          </w:p>
        </w:tc>
        <w:tc>
          <w:tcPr>
            <w:tcW w:w="6411" w:type="dxa"/>
            <w:gridSpan w:val="2"/>
            <w:vMerge w:val="continue"/>
            <w:tcBorders>
              <w:top w:val="single" w:color="auto" w:sz="8" w:space="0"/>
              <w:left w:val="single" w:color="auto" w:sz="4" w:space="0"/>
              <w:bottom w:val="single" w:color="auto" w:sz="8"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938"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rPr>
              <w:t>申报企业类别</w:t>
            </w:r>
          </w:p>
        </w:tc>
        <w:tc>
          <w:tcPr>
            <w:tcW w:w="6411" w:type="dxa"/>
            <w:gridSpan w:val="2"/>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r>
              <w:rPr>
                <w:rFonts w:hint="eastAsia"/>
                <w:sz w:val="21"/>
                <w:szCs w:val="21"/>
              </w:rPr>
              <w:t>□包机人</w:t>
            </w:r>
          </w:p>
        </w:tc>
      </w:tr>
      <w:tr>
        <w:tblPrEx>
          <w:tblCellMar>
            <w:top w:w="0" w:type="dxa"/>
            <w:left w:w="108" w:type="dxa"/>
            <w:bottom w:w="0" w:type="dxa"/>
            <w:right w:w="108" w:type="dxa"/>
          </w:tblCellMar>
        </w:tblPrEx>
        <w:trPr>
          <w:trHeight w:val="420" w:hRule="atLeast"/>
          <w:jc w:val="center"/>
        </w:trPr>
        <w:tc>
          <w:tcPr>
            <w:tcW w:w="1938" w:type="dxa"/>
            <w:vMerge w:val="continue"/>
            <w:tcBorders>
              <w:top w:val="single" w:color="auto" w:sz="8" w:space="0"/>
              <w:left w:val="single" w:color="auto" w:sz="8" w:space="0"/>
              <w:bottom w:val="single" w:color="auto" w:sz="4" w:space="0"/>
              <w:right w:val="single" w:color="auto" w:sz="4" w:space="0"/>
            </w:tcBorders>
            <w:noWrap w:val="0"/>
            <w:vAlign w:val="center"/>
          </w:tcPr>
          <w:p>
            <w:pPr>
              <w:rPr>
                <w:szCs w:val="21"/>
              </w:rPr>
            </w:pPr>
          </w:p>
        </w:tc>
        <w:tc>
          <w:tcPr>
            <w:tcW w:w="6411" w:type="dxa"/>
            <w:gridSpan w:val="2"/>
            <w:vMerge w:val="continue"/>
            <w:tcBorders>
              <w:top w:val="single" w:color="auto" w:sz="8" w:space="0"/>
              <w:left w:val="single" w:color="auto" w:sz="4" w:space="0"/>
              <w:bottom w:val="single" w:color="auto" w:sz="4" w:space="0"/>
              <w:right w:val="single" w:color="000000" w:sz="8" w:space="0"/>
            </w:tcBorders>
            <w:noWrap w:val="0"/>
            <w:vAlign w:val="center"/>
          </w:tcPr>
          <w:p>
            <w:pPr>
              <w:rPr>
                <w:szCs w:val="21"/>
              </w:rPr>
            </w:pPr>
          </w:p>
        </w:tc>
      </w:tr>
      <w:tr>
        <w:tblPrEx>
          <w:tblCellMar>
            <w:top w:w="0" w:type="dxa"/>
            <w:left w:w="108" w:type="dxa"/>
            <w:bottom w:w="0" w:type="dxa"/>
            <w:right w:w="108" w:type="dxa"/>
          </w:tblCellMar>
        </w:tblPrEx>
        <w:trPr>
          <w:trHeight w:val="799"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申请资助的客改货加密航线</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99" w:hRule="atLeast"/>
          <w:jc w:val="center"/>
        </w:trPr>
        <w:tc>
          <w:tcPr>
            <w:tcW w:w="1938" w:type="dxa"/>
            <w:tcBorders>
              <w:top w:val="nil"/>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申请资助资金</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（万元）</w:t>
            </w:r>
          </w:p>
        </w:tc>
        <w:tc>
          <w:tcPr>
            <w:tcW w:w="6411" w:type="dxa"/>
            <w:gridSpan w:val="2"/>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列出申请资助资金及其计算过程</w:t>
            </w:r>
          </w:p>
        </w:tc>
      </w:tr>
      <w:tr>
        <w:tblPrEx>
          <w:tblCellMar>
            <w:top w:w="0" w:type="dxa"/>
            <w:left w:w="108" w:type="dxa"/>
            <w:bottom w:w="0" w:type="dxa"/>
            <w:right w:w="108" w:type="dxa"/>
          </w:tblCellMar>
        </w:tblPrEx>
        <w:trPr>
          <w:trHeight w:val="750" w:hRule="atLeast"/>
          <w:jc w:val="center"/>
        </w:trPr>
        <w:tc>
          <w:tcPr>
            <w:tcW w:w="1938" w:type="dxa"/>
            <w:vMerge w:val="restart"/>
            <w:tcBorders>
              <w:top w:val="nil"/>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航线涉及资助条件的承运情况</w:t>
            </w: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highlight w:val="none"/>
                <w:lang w:val="en-US" w:eastAsia="zh-CN"/>
              </w:rPr>
              <w:t>包机运输合同中承运的航空公司</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default"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eastAsia="宋体"/>
                <w:lang w:eastAsia="zh-CN"/>
              </w:rPr>
            </w:pPr>
            <w:r>
              <w:rPr>
                <w:rFonts w:hint="eastAsia"/>
              </w:rPr>
              <w:t>经民航主管部门批准增加航班班次的</w:t>
            </w:r>
            <w:r>
              <w:rPr>
                <w:rFonts w:hint="eastAsia"/>
                <w:lang w:eastAsia="zh-CN"/>
              </w:rPr>
              <w:t>起始时间</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加密前获得民航主管部门批准的周航班班次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获得民航主管部门批准加密后的周航班班次</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rPr>
              <w:t>客改货加密航线</w:t>
            </w:r>
            <w:r>
              <w:rPr>
                <w:rFonts w:hint="eastAsia"/>
                <w:lang w:eastAsia="zh-CN"/>
              </w:rPr>
              <w:t>是否</w:t>
            </w:r>
            <w:r>
              <w:rPr>
                <w:rFonts w:hint="eastAsia"/>
              </w:rPr>
              <w:t>符合货运加密航线定义</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51"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Fonts w:hint="eastAsia"/>
              </w:rPr>
            </w:pPr>
            <w:r>
              <w:rPr>
                <w:rFonts w:hint="eastAsia"/>
              </w:rPr>
              <w:t>实际执行的增加班次及其出港货量</w:t>
            </w:r>
            <w:r>
              <w:rPr>
                <w:rStyle w:val="11"/>
                <w:rFonts w:hint="eastAsia" w:ascii="宋体" w:hAnsi="宋体" w:eastAsia="宋体" w:cs="Times New Roman"/>
                <w:kern w:val="2"/>
                <w:sz w:val="21"/>
                <w:szCs w:val="21"/>
                <w:lang w:val="en-US" w:eastAsia="zh-CN"/>
              </w:rPr>
              <w:t>（吨）</w:t>
            </w:r>
          </w:p>
        </w:tc>
        <w:tc>
          <w:tcPr>
            <w:tcW w:w="363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列出实际执行的增加班次及其出港货量，以及计算过程[</w:t>
            </w:r>
          </w:p>
        </w:tc>
      </w:tr>
      <w:tr>
        <w:tblPrEx>
          <w:tblCellMar>
            <w:top w:w="0" w:type="dxa"/>
            <w:left w:w="108" w:type="dxa"/>
            <w:bottom w:w="0" w:type="dxa"/>
            <w:right w:w="108" w:type="dxa"/>
          </w:tblCellMar>
        </w:tblPrEx>
        <w:trPr>
          <w:trHeight w:val="363"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航线性质</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□洲际（不含技术经停的第一目的地为亚洲外）及阿拉伯半岛地区</w:t>
            </w:r>
            <w:r>
              <w:rPr>
                <w:rStyle w:val="11"/>
                <w:rFonts w:hint="eastAsia" w:cs="Times New Roman"/>
                <w:kern w:val="2"/>
                <w:sz w:val="21"/>
                <w:szCs w:val="21"/>
                <w:lang w:val="en-US" w:eastAsia="zh-CN"/>
              </w:rPr>
              <w:t xml:space="preserve">      </w:t>
            </w:r>
            <w:r>
              <w:rPr>
                <w:rStyle w:val="11"/>
                <w:rFonts w:hint="eastAsia" w:ascii="宋体" w:hAnsi="宋体" w:eastAsia="宋体" w:cs="Times New Roman"/>
                <w:kern w:val="2"/>
                <w:sz w:val="21"/>
                <w:szCs w:val="21"/>
                <w:lang w:val="en-US" w:eastAsia="zh-CN"/>
              </w:rPr>
              <w:t>□亚洲（不含阿拉伯半岛地区）及台湾地区</w:t>
            </w:r>
            <w:r>
              <w:rPr>
                <w:rStyle w:val="11"/>
                <w:rFonts w:hint="eastAsia" w:cs="Times New Roman"/>
                <w:kern w:val="2"/>
                <w:sz w:val="21"/>
                <w:szCs w:val="21"/>
                <w:lang w:val="en-US" w:eastAsia="zh-CN"/>
              </w:rPr>
              <w:t xml:space="preserve">                           </w:t>
            </w:r>
          </w:p>
        </w:tc>
      </w:tr>
      <w:tr>
        <w:tblPrEx>
          <w:tblCellMar>
            <w:top w:w="0" w:type="dxa"/>
            <w:left w:w="108" w:type="dxa"/>
            <w:bottom w:w="0" w:type="dxa"/>
            <w:right w:w="108" w:type="dxa"/>
          </w:tblCellMar>
        </w:tblPrEx>
        <w:trPr>
          <w:trHeight w:val="794" w:hRule="atLeast"/>
          <w:jc w:val="center"/>
        </w:trPr>
        <w:tc>
          <w:tcPr>
            <w:tcW w:w="1938" w:type="dxa"/>
            <w:vMerge w:val="restart"/>
            <w:tcBorders>
              <w:top w:val="single" w:color="auto" w:sz="4" w:space="0"/>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申请资助的运营年度内航线其他承运情况</w:t>
            </w:r>
          </w:p>
        </w:tc>
        <w:tc>
          <w:tcPr>
            <w:tcW w:w="2775" w:type="dxa"/>
            <w:tcBorders>
              <w:top w:val="nil"/>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执飞机型</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43" w:hRule="atLeast"/>
          <w:jc w:val="center"/>
        </w:trPr>
        <w:tc>
          <w:tcPr>
            <w:tcW w:w="1938"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nil"/>
              <w:left w:val="single" w:color="auto" w:sz="4" w:space="0"/>
              <w:bottom w:val="single" w:color="auto" w:sz="4" w:space="0"/>
              <w:right w:val="single" w:color="auto" w:sz="8" w:space="0"/>
            </w:tcBorders>
            <w:noWrap w:val="0"/>
            <w:vAlign w:val="center"/>
          </w:tcPr>
          <w:p>
            <w:pPr>
              <w:widowControl w:val="0"/>
              <w:jc w:val="center"/>
              <w:rPr>
                <w:rFonts w:hint="eastAsia"/>
              </w:rPr>
            </w:pPr>
            <w:r>
              <w:rPr>
                <w:rStyle w:val="11"/>
                <w:rFonts w:hint="eastAsia" w:ascii="宋体" w:hAnsi="宋体" w:eastAsia="宋体" w:cs="Times New Roman"/>
                <w:kern w:val="2"/>
                <w:sz w:val="21"/>
                <w:szCs w:val="21"/>
                <w:lang w:val="en-US" w:eastAsia="zh-CN"/>
              </w:rPr>
              <w:t>在深圳机场出港航班</w:t>
            </w:r>
            <w:r>
              <w:rPr>
                <w:rStyle w:val="11"/>
                <w:rFonts w:hint="eastAsia" w:ascii="宋体" w:hAnsi="宋体" w:cs="Times New Roman"/>
                <w:kern w:val="2"/>
                <w:sz w:val="21"/>
                <w:szCs w:val="21"/>
                <w:lang w:val="en-US" w:eastAsia="zh-CN"/>
              </w:rPr>
              <w:t>班次</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81" w:hRule="atLeast"/>
          <w:jc w:val="center"/>
        </w:trPr>
        <w:tc>
          <w:tcPr>
            <w:tcW w:w="1938"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single" w:color="auto" w:sz="4" w:space="0"/>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出港货量（吨）</w:t>
            </w:r>
          </w:p>
        </w:tc>
        <w:tc>
          <w:tcPr>
            <w:tcW w:w="3636" w:type="dxa"/>
            <w:tcBorders>
              <w:top w:val="nil"/>
              <w:left w:val="single" w:color="auto" w:sz="4" w:space="0"/>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900"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出港航班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single" w:color="auto" w:sz="4" w:space="0"/>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855"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在深圳机场进港航班</w:t>
            </w:r>
            <w:r>
              <w:rPr>
                <w:rStyle w:val="11"/>
                <w:rFonts w:hint="eastAsia" w:ascii="宋体" w:hAnsi="宋体" w:cs="Times New Roman"/>
                <w:kern w:val="2"/>
                <w:sz w:val="21"/>
                <w:szCs w:val="21"/>
                <w:lang w:val="en-US" w:eastAsia="zh-CN"/>
              </w:rPr>
              <w:t>班次</w:t>
            </w:r>
          </w:p>
        </w:tc>
        <w:tc>
          <w:tcPr>
            <w:tcW w:w="3636"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90"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进港货量（吨）</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832"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进港航班</w:t>
            </w:r>
            <w:r>
              <w:rPr>
                <w:rStyle w:val="11"/>
                <w:rFonts w:hint="eastAsia" w:ascii="宋体" w:hAnsi="宋体" w:eastAsia="宋体" w:cs="Times New Roman"/>
                <w:kern w:val="2"/>
                <w:sz w:val="21"/>
                <w:szCs w:val="21"/>
                <w:lang w:val="en-US" w:eastAsia="zh-CN"/>
              </w:rPr>
              <w:t>班次</w:t>
            </w:r>
            <w:r>
              <w:rPr>
                <w:rStyle w:val="11"/>
                <w:rFonts w:hint="eastAsia" w:cs="Times New Roman"/>
                <w:kern w:val="2"/>
                <w:sz w:val="21"/>
                <w:szCs w:val="21"/>
                <w:lang w:val="en-US" w:eastAsia="zh-CN"/>
              </w:rPr>
              <w:t>的</w:t>
            </w:r>
            <w:r>
              <w:rPr>
                <w:rStyle w:val="11"/>
                <w:rFonts w:hint="eastAsia" w:ascii="宋体" w:hAnsi="宋体" w:eastAsia="宋体" w:cs="Times New Roman"/>
                <w:kern w:val="2"/>
                <w:sz w:val="21"/>
                <w:szCs w:val="21"/>
                <w:lang w:val="en-US" w:eastAsia="zh-CN"/>
              </w:rPr>
              <w:t>平均每班载运率</w:t>
            </w:r>
            <w:r>
              <w:rPr>
                <w:rStyle w:val="11"/>
                <w:rFonts w:hint="eastAsia" w:ascii="宋体" w:hAnsi="宋体" w:cs="Times New Roman"/>
                <w:kern w:val="2"/>
                <w:sz w:val="21"/>
                <w:szCs w:val="21"/>
                <w:lang w:val="en-US" w:eastAsia="zh-CN"/>
              </w:rPr>
              <w:t>（%）</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2758"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r>
              <w:rPr>
                <w:rStyle w:val="11"/>
                <w:rFonts w:hint="eastAsia" w:ascii="宋体" w:hAnsi="宋体" w:eastAsia="宋体" w:cs="Times New Roman"/>
                <w:kern w:val="2"/>
                <w:sz w:val="21"/>
                <w:szCs w:val="21"/>
                <w:highlight w:val="none"/>
                <w:lang w:val="en-US" w:eastAsia="zh-CN"/>
              </w:rPr>
              <w:t>客改货加密航线已获资助</w:t>
            </w:r>
            <w:r>
              <w:rPr>
                <w:rStyle w:val="11"/>
                <w:rFonts w:hint="eastAsia" w:ascii="宋体" w:hAnsi="宋体" w:cs="Times New Roman"/>
                <w:kern w:val="2"/>
                <w:sz w:val="21"/>
                <w:szCs w:val="21"/>
                <w:highlight w:val="none"/>
                <w:lang w:val="en-US" w:eastAsia="zh-CN"/>
              </w:rPr>
              <w:t>情况</w:t>
            </w:r>
          </w:p>
        </w:tc>
        <w:tc>
          <w:tcPr>
            <w:tcW w:w="2775" w:type="dxa"/>
            <w:tcBorders>
              <w:top w:val="single" w:color="auto" w:sz="4" w:space="0"/>
              <w:left w:val="nil"/>
              <w:right w:val="single" w:color="auto" w:sz="4" w:space="0"/>
            </w:tcBorders>
            <w:noWrap w:val="0"/>
            <w:vAlign w:val="center"/>
          </w:tcPr>
          <w:p>
            <w:pPr>
              <w:widowControl w:val="0"/>
              <w:jc w:val="left"/>
              <w:rPr>
                <w:rFonts w:hint="eastAsia" w:ascii="宋体" w:hAnsi="宋体" w:cs="宋体"/>
                <w:color w:val="000000"/>
                <w:kern w:val="0"/>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已申请并获得《关于落实市政府帮助市场主体纾困解难若干措施 提升航空运力和机场集货能力资助方案》（深交规〔2022〕7号）新开通定期货运航线或新开通短期货运航线（含包机航线）资助资金</w:t>
            </w:r>
          </w:p>
        </w:tc>
        <w:tc>
          <w:tcPr>
            <w:tcW w:w="3636" w:type="dxa"/>
            <w:tcBorders>
              <w:top w:val="single" w:color="auto" w:sz="4" w:space="0"/>
              <w:left w:val="nil"/>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若申请并获得了该资助，请计算申请资助的运营年度内客改货加密航线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2022年3月-6月期间</w:t>
            </w:r>
            <w:r>
              <w:rPr>
                <w:rFonts w:hint="eastAsia"/>
                <w:highlight w:val="none"/>
              </w:rPr>
              <w:t>实际执行的增加班次</w:t>
            </w:r>
            <w:r>
              <w:rPr>
                <w:rFonts w:hint="eastAsia"/>
                <w:highlight w:val="none"/>
                <w:lang w:eastAsia="zh-CN"/>
              </w:rPr>
              <w:t>，并按照</w:t>
            </w:r>
            <w:r>
              <w:rPr>
                <w:rStyle w:val="11"/>
                <w:rFonts w:hint="eastAsia" w:ascii="宋体" w:hAnsi="宋体" w:eastAsia="宋体" w:cs="Times New Roman"/>
                <w:kern w:val="2"/>
                <w:sz w:val="21"/>
                <w:szCs w:val="21"/>
                <w:highlight w:val="none"/>
                <w:lang w:val="en-US" w:eastAsia="zh-CN"/>
              </w:rPr>
              <w:t>新开通定期货运航线资助或新开通短期货运航线（含包机航线）资助项目标准计算所获得的资助金额；若未申请并获得该资助，请填写0。</w:t>
            </w:r>
          </w:p>
        </w:tc>
      </w:tr>
      <w:tr>
        <w:tblPrEx>
          <w:tblCellMar>
            <w:top w:w="0" w:type="dxa"/>
            <w:left w:w="108" w:type="dxa"/>
            <w:bottom w:w="0" w:type="dxa"/>
            <w:right w:w="108" w:type="dxa"/>
          </w:tblCellMar>
        </w:tblPrEx>
        <w:trPr>
          <w:trHeight w:val="3458"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p>
        </w:tc>
        <w:tc>
          <w:tcPr>
            <w:tcW w:w="2775" w:type="dxa"/>
            <w:vMerge w:val="restart"/>
            <w:tcBorders>
              <w:top w:val="single" w:color="auto" w:sz="4" w:space="0"/>
              <w:left w:val="nil"/>
              <w:right w:val="single" w:color="auto" w:sz="4" w:space="0"/>
            </w:tcBorders>
            <w:noWrap w:val="0"/>
            <w:vAlign w:val="center"/>
          </w:tcPr>
          <w:p>
            <w:pPr>
              <w:widowControl w:val="0"/>
              <w:jc w:val="left"/>
              <w:rPr>
                <w:rStyle w:val="11"/>
                <w:rFonts w:hint="eastAsia" w:ascii="宋体" w:hAnsi="宋体" w:eastAsia="宋体" w:cs="Times New Roman"/>
                <w:color w:val="000000"/>
                <w:kern w:val="2"/>
                <w:sz w:val="21"/>
                <w:szCs w:val="21"/>
                <w:highlight w:val="none"/>
                <w:lang w:bidi="ar"/>
              </w:rPr>
            </w:pPr>
            <w:r>
              <w:rPr>
                <w:rStyle w:val="11"/>
                <w:rFonts w:hint="eastAsia" w:ascii="宋体" w:hAnsi="宋体" w:eastAsia="宋体" w:cs="Times New Roman"/>
                <w:kern w:val="2"/>
                <w:sz w:val="21"/>
                <w:szCs w:val="21"/>
                <w:highlight w:val="none"/>
                <w:lang w:val="en-US" w:eastAsia="zh-CN"/>
              </w:rPr>
              <w:t>已申请并获得《关于落实市政府扎实推动经济稳定增长若干措施 促进民航业加快恢复补助方案》（深交规〔2022〕11号）基地航空公司客货运量补助或国内航空公司运营宽体机补助金额</w:t>
            </w:r>
          </w:p>
        </w:tc>
        <w:tc>
          <w:tcPr>
            <w:tcW w:w="3636" w:type="dxa"/>
            <w:tcBorders>
              <w:top w:val="single" w:color="auto" w:sz="4" w:space="0"/>
              <w:left w:val="nil"/>
              <w:right w:val="single" w:color="auto" w:sz="8" w:space="0"/>
            </w:tcBorders>
            <w:noWrap w:val="0"/>
            <w:vAlign w:val="center"/>
          </w:tcPr>
          <w:p>
            <w:pPr>
              <w:widowControl w:val="0"/>
              <w:jc w:val="left"/>
              <w:rPr>
                <w:rStyle w:val="11"/>
                <w:rFonts w:hint="default"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1.若申请并获得了基地航空公司客货运量补助，请计算申请资助的运营年度内客改货加密航线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2022年7月6日-12月31日期间</w:t>
            </w:r>
            <w:r>
              <w:rPr>
                <w:rFonts w:hint="eastAsia"/>
                <w:highlight w:val="none"/>
              </w:rPr>
              <w:t>实际执行的增加班次</w:t>
            </w:r>
            <w:r>
              <w:rPr>
                <w:rFonts w:hint="eastAsia"/>
                <w:highlight w:val="none"/>
                <w:lang w:eastAsia="zh-CN"/>
              </w:rPr>
              <w:t>及其对应的</w:t>
            </w:r>
            <w:r>
              <w:rPr>
                <w:rStyle w:val="11"/>
                <w:rFonts w:hint="eastAsia" w:ascii="宋体" w:hAnsi="宋体" w:eastAsia="宋体" w:cs="Times New Roman"/>
                <w:kern w:val="2"/>
                <w:sz w:val="21"/>
                <w:szCs w:val="21"/>
                <w:highlight w:val="none"/>
                <w:lang w:val="en-US" w:eastAsia="zh-CN"/>
              </w:rPr>
              <w:t>出港货邮运量，并按“在补助期内对基地航空公司在深圳机场承运的出港货邮运量按每吨100元给予补助”的标准计算出港货邮运量补助金额；若未申请并获得该补助，请填写0。</w:t>
            </w:r>
          </w:p>
        </w:tc>
      </w:tr>
      <w:tr>
        <w:tblPrEx>
          <w:tblCellMar>
            <w:top w:w="0" w:type="dxa"/>
            <w:left w:w="108" w:type="dxa"/>
            <w:bottom w:w="0" w:type="dxa"/>
            <w:right w:w="108" w:type="dxa"/>
          </w:tblCellMar>
        </w:tblPrEx>
        <w:trPr>
          <w:trHeight w:val="3140"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highlight w:val="none"/>
              </w:rPr>
            </w:pPr>
          </w:p>
        </w:tc>
        <w:tc>
          <w:tcPr>
            <w:tcW w:w="2775" w:type="dxa"/>
            <w:vMerge w:val="continue"/>
            <w:tcBorders>
              <w:left w:val="nil"/>
              <w:bottom w:val="single" w:color="auto" w:sz="4" w:space="0"/>
              <w:right w:val="single" w:color="auto" w:sz="4" w:space="0"/>
            </w:tcBorders>
            <w:noWrap w:val="0"/>
            <w:vAlign w:val="center"/>
          </w:tcPr>
          <w:p>
            <w:pPr>
              <w:widowControl w:val="0"/>
              <w:jc w:val="left"/>
              <w:rPr>
                <w:rStyle w:val="11"/>
                <w:rFonts w:hint="eastAsia" w:ascii="宋体" w:hAnsi="宋体" w:eastAsia="宋体"/>
                <w:szCs w:val="21"/>
                <w:highlight w:val="none"/>
              </w:rPr>
            </w:pPr>
          </w:p>
        </w:tc>
        <w:tc>
          <w:tcPr>
            <w:tcW w:w="3636" w:type="dxa"/>
            <w:tcBorders>
              <w:top w:val="single" w:color="auto" w:sz="4" w:space="0"/>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highlight w:val="none"/>
                <w:lang w:val="en-US" w:eastAsia="zh-CN"/>
              </w:rPr>
            </w:pPr>
            <w:r>
              <w:rPr>
                <w:rStyle w:val="11"/>
                <w:rFonts w:hint="eastAsia" w:ascii="宋体" w:hAnsi="宋体" w:eastAsia="宋体" w:cs="Times New Roman"/>
                <w:kern w:val="2"/>
                <w:sz w:val="21"/>
                <w:szCs w:val="21"/>
                <w:highlight w:val="none"/>
                <w:lang w:val="en-US" w:eastAsia="zh-CN"/>
              </w:rPr>
              <w:t>2.若申请并获得了国内航空公司运营宽体机补助，请计算申请资助的运营年度内客改货加密航线</w:t>
            </w:r>
            <w:r>
              <w:rPr>
                <w:rFonts w:hint="eastAsia"/>
                <w:highlight w:val="none"/>
                <w:lang w:eastAsia="zh-CN"/>
              </w:rPr>
              <w:t>在</w:t>
            </w:r>
            <w:r>
              <w:rPr>
                <w:rStyle w:val="11"/>
                <w:rFonts w:hint="eastAsia" w:ascii="宋体" w:hAnsi="宋体" w:eastAsia="宋体" w:cs="Times New Roman"/>
                <w:kern w:val="2"/>
                <w:sz w:val="21"/>
                <w:szCs w:val="21"/>
                <w:highlight w:val="none"/>
                <w:lang w:val="en-US" w:eastAsia="zh-CN"/>
              </w:rPr>
              <w:t>2022年7月6日-12月31日期间</w:t>
            </w:r>
            <w:r>
              <w:rPr>
                <w:rFonts w:hint="eastAsia"/>
                <w:highlight w:val="none"/>
              </w:rPr>
              <w:t>实际执行的增加班次</w:t>
            </w:r>
            <w:r>
              <w:rPr>
                <w:rFonts w:hint="eastAsia"/>
                <w:highlight w:val="none"/>
                <w:lang w:eastAsia="zh-CN"/>
              </w:rPr>
              <w:t>及其中的出港宽体机班次</w:t>
            </w:r>
            <w:r>
              <w:rPr>
                <w:rStyle w:val="11"/>
                <w:rFonts w:hint="eastAsia" w:ascii="宋体" w:hAnsi="宋体" w:eastAsia="宋体" w:cs="Times New Roman"/>
                <w:kern w:val="2"/>
                <w:sz w:val="21"/>
                <w:szCs w:val="21"/>
                <w:highlight w:val="none"/>
                <w:lang w:val="en-US" w:eastAsia="zh-CN"/>
              </w:rPr>
              <w:t>，并按“在补助期内按在深圳机场每正常起飞1架次给予1000元补助”的标准计算出港宽体机班次补助金额；若未申请并获得该补助，请填写0。</w:t>
            </w:r>
          </w:p>
        </w:tc>
      </w:tr>
      <w:tr>
        <w:tblPrEx>
          <w:tblCellMar>
            <w:top w:w="0" w:type="dxa"/>
            <w:left w:w="108" w:type="dxa"/>
            <w:bottom w:w="0" w:type="dxa"/>
            <w:right w:w="108" w:type="dxa"/>
          </w:tblCellMar>
        </w:tblPrEx>
        <w:trPr>
          <w:trHeight w:val="1173"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eastAsia="zh-CN" w:bidi="ar"/>
              </w:rPr>
              <w:t>市机场集团复核</w:t>
            </w: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highlight w:val="none"/>
                <w:lang w:eastAsia="zh-CN" w:bidi="ar"/>
              </w:rPr>
            </w:pPr>
            <w:r>
              <w:rPr>
                <w:rFonts w:hint="eastAsia" w:ascii="宋体" w:hAnsi="宋体" w:cs="宋体"/>
                <w:color w:val="000000"/>
                <w:kern w:val="0"/>
                <w:sz w:val="21"/>
                <w:szCs w:val="21"/>
                <w:highlight w:val="none"/>
                <w:lang w:eastAsia="zh-CN" w:bidi="ar"/>
              </w:rPr>
              <w:t>以上申报企业、</w:t>
            </w:r>
            <w:r>
              <w:rPr>
                <w:rStyle w:val="11"/>
                <w:rFonts w:hint="eastAsia" w:ascii="宋体" w:hAnsi="宋体" w:eastAsia="宋体" w:cs="Times New Roman"/>
                <w:kern w:val="2"/>
                <w:sz w:val="21"/>
                <w:szCs w:val="21"/>
                <w:highlight w:val="none"/>
                <w:lang w:val="en-US" w:eastAsia="zh-CN"/>
              </w:rPr>
              <w:t>航线</w:t>
            </w:r>
            <w:r>
              <w:rPr>
                <w:rFonts w:hint="eastAsia" w:ascii="宋体" w:hAnsi="宋体" w:cs="宋体"/>
                <w:color w:val="000000"/>
                <w:kern w:val="0"/>
                <w:sz w:val="21"/>
                <w:szCs w:val="21"/>
                <w:highlight w:val="none"/>
                <w:lang w:eastAsia="zh-CN" w:bidi="ar"/>
              </w:rPr>
              <w:t>、承运数据及已获资助相关信息</w:t>
            </w:r>
          </w:p>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eastAsia="zh-CN" w:bidi="ar"/>
              </w:rPr>
              <w:t>是否准确</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65"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申报企业是否为</w:t>
            </w:r>
            <w:r>
              <w:rPr>
                <w:rFonts w:hint="eastAsia" w:ascii="宋体" w:hAnsi="宋体" w:cs="宋体"/>
                <w:color w:val="000000"/>
                <w:kern w:val="0"/>
                <w:sz w:val="21"/>
                <w:szCs w:val="21"/>
                <w:lang w:eastAsia="zh-CN" w:bidi="ar"/>
              </w:rPr>
              <w:t>申请资助的客改货加密航线</w:t>
            </w:r>
            <w:r>
              <w:rPr>
                <w:rFonts w:hint="eastAsia" w:ascii="宋体" w:hAnsi="宋体" w:cs="宋体"/>
                <w:color w:val="000000"/>
                <w:kern w:val="0"/>
                <w:sz w:val="21"/>
                <w:szCs w:val="21"/>
                <w:lang w:bidi="ar"/>
              </w:rPr>
              <w:t>的包机人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65"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21"/>
                <w:szCs w:val="21"/>
                <w:lang w:eastAsia="zh-CN" w:bidi="ar"/>
              </w:rPr>
            </w:pPr>
          </w:p>
        </w:tc>
        <w:tc>
          <w:tcPr>
            <w:tcW w:w="2775" w:type="dxa"/>
            <w:tcBorders>
              <w:top w:val="single" w:color="auto" w:sz="4" w:space="0"/>
              <w:left w:val="nil"/>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包机人</w:t>
            </w:r>
            <w:r>
              <w:rPr>
                <w:rFonts w:hint="eastAsia" w:ascii="宋体" w:hAnsi="宋体" w:cs="宋体"/>
                <w:color w:val="000000"/>
                <w:kern w:val="0"/>
                <w:sz w:val="21"/>
                <w:szCs w:val="21"/>
                <w:lang w:eastAsia="zh-CN" w:bidi="ar"/>
              </w:rPr>
              <w:t>是否存在</w:t>
            </w:r>
            <w:r>
              <w:rPr>
                <w:rFonts w:hint="eastAsia" w:ascii="宋体" w:hAnsi="宋体" w:cs="宋体"/>
                <w:color w:val="000000"/>
                <w:kern w:val="0"/>
                <w:sz w:val="21"/>
                <w:szCs w:val="21"/>
                <w:lang w:bidi="ar"/>
              </w:rPr>
              <w:t>承包不同航空公司运营同一条航线</w:t>
            </w:r>
            <w:r>
              <w:rPr>
                <w:rFonts w:hint="eastAsia" w:ascii="宋体" w:hAnsi="宋体" w:cs="宋体"/>
                <w:color w:val="000000"/>
                <w:kern w:val="0"/>
                <w:sz w:val="21"/>
                <w:szCs w:val="21"/>
                <w:lang w:eastAsia="zh-CN" w:bidi="ar"/>
              </w:rPr>
              <w:t>，并</w:t>
            </w:r>
            <w:r>
              <w:rPr>
                <w:rFonts w:hint="eastAsia" w:ascii="宋体" w:hAnsi="宋体" w:cs="宋体"/>
                <w:color w:val="000000"/>
                <w:kern w:val="0"/>
                <w:sz w:val="21"/>
                <w:szCs w:val="21"/>
                <w:lang w:bidi="ar"/>
              </w:rPr>
              <w:t>重复申请</w:t>
            </w:r>
            <w:r>
              <w:rPr>
                <w:rFonts w:hint="eastAsia" w:ascii="宋体" w:hAnsi="宋体" w:cs="宋体"/>
                <w:color w:val="000000"/>
                <w:kern w:val="0"/>
                <w:sz w:val="21"/>
                <w:szCs w:val="21"/>
                <w:lang w:eastAsia="zh-CN" w:bidi="ar"/>
              </w:rPr>
              <w:t>航线</w:t>
            </w:r>
            <w:r>
              <w:rPr>
                <w:rFonts w:hint="eastAsia" w:ascii="宋体" w:hAnsi="宋体" w:cs="宋体"/>
                <w:color w:val="000000"/>
                <w:kern w:val="0"/>
                <w:sz w:val="21"/>
                <w:szCs w:val="21"/>
                <w:lang w:bidi="ar"/>
              </w:rPr>
              <w:t>资助</w:t>
            </w:r>
            <w:r>
              <w:rPr>
                <w:rFonts w:hint="eastAsia" w:ascii="宋体" w:hAnsi="宋体" w:cs="宋体"/>
                <w:color w:val="000000"/>
                <w:kern w:val="0"/>
                <w:sz w:val="21"/>
                <w:szCs w:val="21"/>
                <w:lang w:eastAsia="zh-CN" w:bidi="ar"/>
              </w:rPr>
              <w:t>情况</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675"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复核人</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572"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签发人（盖章）</w:t>
            </w:r>
          </w:p>
        </w:tc>
        <w:tc>
          <w:tcPr>
            <w:tcW w:w="3636" w:type="dxa"/>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 xml:space="preserve">年 </w:t>
            </w:r>
            <w:r>
              <w:rPr>
                <w:rFonts w:hint="eastAsia"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781"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 xml:space="preserve">承运的航空公司 </w:t>
            </w:r>
            <w:r>
              <w:rPr>
                <w:rFonts w:hint="eastAsia" w:ascii="宋体" w:hAnsi="宋体" w:cs="宋体"/>
                <w:color w:val="000000"/>
                <w:kern w:val="0"/>
                <w:sz w:val="21"/>
                <w:szCs w:val="21"/>
                <w:lang w:eastAsia="zh-CN" w:bidi="ar"/>
              </w:rPr>
              <w:t>复核</w:t>
            </w: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highlight w:val="yellow"/>
                <w:lang w:val="en-US" w:eastAsia="zh-CN"/>
              </w:rPr>
            </w:pPr>
            <w:r>
              <w:rPr>
                <w:rStyle w:val="11"/>
                <w:rFonts w:hint="eastAsia" w:ascii="宋体" w:hAnsi="宋体" w:eastAsia="宋体" w:cs="Times New Roman"/>
                <w:kern w:val="2"/>
                <w:sz w:val="21"/>
                <w:szCs w:val="21"/>
                <w:lang w:val="en-US" w:eastAsia="zh-CN"/>
              </w:rPr>
              <w:t>申请资助的客改货加密航线是否为本公司承运的航线</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cs="Times New Roman"/>
                <w:kern w:val="2"/>
                <w:sz w:val="21"/>
                <w:szCs w:val="21"/>
                <w:lang w:val="en-US" w:eastAsia="zh-CN"/>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Fonts w:hint="eastAsia" w:ascii="宋体" w:hAnsi="宋体" w:cs="宋体"/>
                <w:color w:val="000000"/>
                <w:kern w:val="0"/>
                <w:sz w:val="21"/>
                <w:szCs w:val="21"/>
                <w:lang w:bidi="ar"/>
              </w:rPr>
            </w:pPr>
            <w:r>
              <w:rPr>
                <w:rStyle w:val="11"/>
                <w:rFonts w:hint="eastAsia" w:ascii="宋体" w:hAnsi="宋体" w:eastAsia="宋体" w:cs="Times New Roman"/>
                <w:kern w:val="2"/>
                <w:sz w:val="21"/>
                <w:szCs w:val="21"/>
                <w:highlight w:val="none"/>
                <w:lang w:val="en-US" w:eastAsia="zh-CN"/>
              </w:rPr>
              <w:t>是否放弃申请该客改货加密航线资助</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widowControl w:val="0"/>
              <w:jc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eastAsia="zh-CN" w:bidi="ar"/>
              </w:rPr>
              <w:t>申报企业是否为</w:t>
            </w:r>
            <w:r>
              <w:rPr>
                <w:rStyle w:val="11"/>
                <w:rFonts w:hint="eastAsia" w:ascii="宋体" w:hAnsi="宋体" w:eastAsia="宋体" w:cs="Times New Roman"/>
                <w:kern w:val="2"/>
                <w:sz w:val="21"/>
                <w:szCs w:val="21"/>
                <w:highlight w:val="none"/>
                <w:lang w:val="en-US" w:eastAsia="zh-CN"/>
              </w:rPr>
              <w:t>该客改货加密航线</w:t>
            </w:r>
            <w:r>
              <w:rPr>
                <w:rFonts w:hint="eastAsia" w:ascii="宋体" w:hAnsi="宋体" w:cs="宋体"/>
                <w:color w:val="000000"/>
                <w:kern w:val="0"/>
                <w:sz w:val="21"/>
                <w:szCs w:val="21"/>
                <w:lang w:bidi="ar"/>
              </w:rPr>
              <w:t>的</w:t>
            </w:r>
            <w:r>
              <w:rPr>
                <w:rFonts w:hint="eastAsia" w:ascii="宋体" w:hAnsi="宋体" w:cs="宋体"/>
                <w:color w:val="000000"/>
                <w:kern w:val="0"/>
                <w:sz w:val="21"/>
                <w:szCs w:val="21"/>
                <w:lang w:eastAsia="zh-CN" w:bidi="ar"/>
              </w:rPr>
              <w:t>唯一</w:t>
            </w:r>
            <w:r>
              <w:rPr>
                <w:rFonts w:hint="eastAsia" w:ascii="宋体" w:hAnsi="宋体" w:cs="宋体"/>
                <w:color w:val="000000"/>
                <w:kern w:val="0"/>
                <w:sz w:val="21"/>
                <w:szCs w:val="21"/>
                <w:lang w:bidi="ar"/>
              </w:rPr>
              <w:t>包机人</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Style w:val="11"/>
                <w:rFonts w:hint="eastAsia" w:ascii="宋体" w:hAnsi="宋体" w:cs="Times New Roman"/>
                <w:kern w:val="2"/>
                <w:sz w:val="21"/>
                <w:szCs w:val="21"/>
                <w:lang w:val="en-US" w:eastAsia="zh-CN"/>
              </w:rPr>
              <w:t>填是/否</w:t>
            </w:r>
          </w:p>
        </w:tc>
      </w:tr>
      <w:tr>
        <w:tblPrEx>
          <w:tblCellMar>
            <w:top w:w="0" w:type="dxa"/>
            <w:left w:w="108" w:type="dxa"/>
            <w:bottom w:w="0" w:type="dxa"/>
            <w:right w:w="108" w:type="dxa"/>
          </w:tblCellMar>
        </w:tblPrEx>
        <w:trPr>
          <w:trHeight w:val="7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bidi="ar"/>
              </w:rPr>
              <w:t>复核人</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p>
        </w:tc>
      </w:tr>
      <w:tr>
        <w:tblPrEx>
          <w:tblCellMar>
            <w:top w:w="0" w:type="dxa"/>
            <w:left w:w="108" w:type="dxa"/>
            <w:bottom w:w="0" w:type="dxa"/>
            <w:right w:w="108" w:type="dxa"/>
          </w:tblCellMar>
        </w:tblPrEx>
        <w:trPr>
          <w:trHeight w:val="7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bidi="ar"/>
              </w:rPr>
              <w:t>签发人（盖章）</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p>
        </w:tc>
      </w:tr>
      <w:tr>
        <w:tblPrEx>
          <w:tblCellMar>
            <w:top w:w="0" w:type="dxa"/>
            <w:left w:w="108" w:type="dxa"/>
            <w:bottom w:w="0" w:type="dxa"/>
            <w:right w:w="108" w:type="dxa"/>
          </w:tblCellMar>
        </w:tblPrEx>
        <w:trPr>
          <w:trHeight w:val="7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2" w:space="0"/>
              <w:right w:val="single" w:color="auto" w:sz="4"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highlight w:val="none"/>
                <w:lang w:bidi="ar"/>
              </w:rPr>
              <w:t>复核日期</w:t>
            </w:r>
          </w:p>
        </w:tc>
        <w:tc>
          <w:tcPr>
            <w:tcW w:w="3636" w:type="dxa"/>
            <w:tcBorders>
              <w:top w:val="single" w:color="auto" w:sz="4" w:space="0"/>
              <w:left w:val="nil"/>
              <w:bottom w:val="single" w:color="auto" w:sz="2" w:space="0"/>
              <w:right w:val="single" w:color="auto" w:sz="8" w:space="0"/>
            </w:tcBorders>
            <w:noWrap w:val="0"/>
            <w:vAlign w:val="center"/>
          </w:tcPr>
          <w:p>
            <w:pPr>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年</w:t>
            </w:r>
            <w:r>
              <w:rPr>
                <w:rFonts w:hint="eastAsia" w:ascii="宋体" w:hAnsi="宋体"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eastAsia="宋体"/>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767" w:hRule="atLeast"/>
          <w:jc w:val="center"/>
        </w:trPr>
        <w:tc>
          <w:tcPr>
            <w:tcW w:w="1938"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sz w:val="21"/>
                <w:szCs w:val="21"/>
                <w:lang w:eastAsia="zh-CN"/>
              </w:rPr>
              <w:t>申报企业</w:t>
            </w:r>
            <w:r>
              <w:rPr>
                <w:rStyle w:val="11"/>
                <w:rFonts w:hint="eastAsia" w:ascii="宋体" w:hAnsi="宋体" w:eastAsia="宋体" w:cs="Times New Roman"/>
                <w:kern w:val="2"/>
                <w:sz w:val="21"/>
                <w:szCs w:val="21"/>
                <w:lang w:val="en-US" w:eastAsia="zh-CN"/>
              </w:rPr>
              <w:t>银行账号信息（国外包机人需填写其境内银行开户账号信息）</w:t>
            </w:r>
          </w:p>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2"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开户行</w:t>
            </w:r>
          </w:p>
        </w:tc>
        <w:tc>
          <w:tcPr>
            <w:tcW w:w="3636" w:type="dxa"/>
            <w:tcBorders>
              <w:top w:val="single" w:color="auto" w:sz="2"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33"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户名</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5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收款账号</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781" w:hRule="atLeast"/>
          <w:jc w:val="center"/>
        </w:trPr>
        <w:tc>
          <w:tcPr>
            <w:tcW w:w="193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775" w:type="dxa"/>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开户地址</w:t>
            </w:r>
          </w:p>
        </w:tc>
        <w:tc>
          <w:tcPr>
            <w:tcW w:w="3636" w:type="dxa"/>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bl>
    <w:p>
      <w:pPr>
        <w:ind w:firstLine="0" w:firstLineChars="0"/>
        <w:rPr>
          <w:rFonts w:hint="eastAsia"/>
          <w:sz w:val="21"/>
          <w:szCs w:val="21"/>
          <w:lang w:eastAsia="zh-CN"/>
        </w:rPr>
      </w:pPr>
      <w:r>
        <w:rPr>
          <w:rFonts w:hint="eastAsia"/>
          <w:sz w:val="21"/>
          <w:szCs w:val="21"/>
          <w:lang w:eastAsia="zh-CN"/>
        </w:rPr>
        <w:t>备注：</w:t>
      </w:r>
    </w:p>
    <w:p>
      <w:pPr>
        <w:spacing w:after="120"/>
        <w:ind w:firstLine="0" w:firstLineChars="0"/>
        <w:rPr>
          <w:rFonts w:hint="eastAsia"/>
          <w:sz w:val="21"/>
          <w:szCs w:val="21"/>
          <w:lang w:eastAsia="zh-CN"/>
        </w:rPr>
      </w:pPr>
      <w:r>
        <w:rPr>
          <w:rFonts w:hint="eastAsia"/>
          <w:sz w:val="21"/>
          <w:szCs w:val="21"/>
          <w:lang w:val="en-US" w:eastAsia="zh-CN"/>
        </w:rPr>
        <w:t>1.</w:t>
      </w:r>
      <w:r>
        <w:rPr>
          <w:rFonts w:hint="eastAsia"/>
          <w:b/>
          <w:bCs/>
          <w:sz w:val="21"/>
          <w:szCs w:val="21"/>
          <w:lang w:val="en-US" w:eastAsia="zh-CN"/>
        </w:rPr>
        <w:t>货运加密航线</w:t>
      </w:r>
      <w:r>
        <w:rPr>
          <w:rFonts w:hint="eastAsia"/>
          <w:b/>
          <w:bCs/>
          <w:sz w:val="21"/>
          <w:szCs w:val="21"/>
          <w:lang w:eastAsia="zh-CN"/>
        </w:rPr>
        <w:t>定义</w:t>
      </w:r>
      <w:r>
        <w:rPr>
          <w:rFonts w:hint="eastAsia"/>
          <w:sz w:val="21"/>
          <w:szCs w:val="21"/>
          <w:lang w:eastAsia="zh-CN"/>
        </w:rPr>
        <w:t>。</w:t>
      </w:r>
      <w:r>
        <w:rPr>
          <w:rFonts w:hint="default"/>
          <w:sz w:val="21"/>
          <w:szCs w:val="21"/>
          <w:lang w:val="en" w:eastAsia="zh-CN"/>
        </w:rPr>
        <w:t>《深圳市交通运输专项资金民航业领域资助资金实施细则》（深交规〔2024〕4号）</w:t>
      </w:r>
      <w:r>
        <w:rPr>
          <w:rFonts w:hint="eastAsia"/>
          <w:sz w:val="21"/>
          <w:szCs w:val="21"/>
          <w:lang w:eastAsia="zh-CN"/>
        </w:rPr>
        <w:t>（以下简称《实施细则》）所称货运加密航线（包括全货机加密航线和客改货加密航线）是指《实施细则》有效期内在深圳机场开通的经民航主管部门批准增加航班班次的国际及台湾地区货运航线，其中客改货加密航线是《实施细则》有效期（2022年1月1日-2024年12月31日）内在深圳机场开通的经民航主管部门批准增加航班班次的国际及台湾地区客改货航线。</w:t>
      </w:r>
    </w:p>
    <w:p>
      <w:pPr>
        <w:pStyle w:val="2"/>
        <w:rPr>
          <w:rFonts w:hint="eastAsia"/>
        </w:rPr>
      </w:pPr>
      <w:r>
        <w:rPr>
          <w:rFonts w:hint="eastAsia"/>
          <w:lang w:val="en-US" w:eastAsia="zh-CN"/>
        </w:rPr>
        <w:t>2.关于申报条件的相关说明。</w:t>
      </w:r>
      <w:r>
        <w:rPr>
          <w:rFonts w:hint="eastAsia"/>
          <w:b/>
          <w:bCs/>
          <w:lang w:val="en-US" w:eastAsia="zh-CN"/>
        </w:rPr>
        <w:t>一是</w:t>
      </w:r>
      <w:r>
        <w:rPr>
          <w:rFonts w:hint="eastAsia"/>
          <w:lang w:val="en-US" w:eastAsia="zh-CN"/>
        </w:rPr>
        <w:t>2022年以前在深圳机场开通的客改货航线若在《实施细则》有效期内加密，符合资助条件的</w:t>
      </w:r>
      <w:bookmarkStart w:id="0" w:name="_GoBack"/>
      <w:bookmarkEnd w:id="0"/>
      <w:r>
        <w:rPr>
          <w:rFonts w:hint="eastAsia"/>
          <w:lang w:val="en-US" w:eastAsia="zh-CN"/>
        </w:rPr>
        <w:t>航空公司也可申请资助；</w:t>
      </w:r>
      <w:r>
        <w:rPr>
          <w:rFonts w:hint="eastAsia"/>
          <w:b/>
          <w:bCs/>
          <w:lang w:val="en-US" w:eastAsia="zh-CN"/>
        </w:rPr>
        <w:t>二是</w:t>
      </w:r>
      <w:r>
        <w:rPr>
          <w:rFonts w:hint="eastAsia"/>
          <w:lang w:val="en-US" w:eastAsia="zh-CN"/>
        </w:rPr>
        <w:t>航空公司同一条客改货加密航线获得资助后再次加密，可按新的加密班次再次申请资助。</w:t>
      </w:r>
    </w:p>
    <w:p>
      <w:pPr>
        <w:spacing w:after="120"/>
        <w:ind w:firstLine="0" w:firstLineChars="0"/>
        <w:rPr>
          <w:rFonts w:hint="default"/>
          <w:sz w:val="21"/>
          <w:szCs w:val="21"/>
          <w:lang w:val="en-US" w:eastAsia="zh-CN"/>
        </w:rPr>
      </w:pPr>
      <w:r>
        <w:rPr>
          <w:rFonts w:hint="eastAsia"/>
          <w:b/>
          <w:bCs/>
          <w:sz w:val="21"/>
          <w:szCs w:val="21"/>
          <w:lang w:val="en-US" w:eastAsia="zh-CN"/>
        </w:rPr>
        <w:t>3.加密航班班次算法</w:t>
      </w:r>
      <w:r>
        <w:rPr>
          <w:rFonts w:hint="eastAsia"/>
          <w:sz w:val="21"/>
          <w:szCs w:val="21"/>
          <w:lang w:val="en-US" w:eastAsia="zh-CN"/>
        </w:rPr>
        <w:t>。加密航班班次以加密前获得民航主管部门批准的周航班班次1年的累计总量（周航班班次*52周）为基数，按运营年度内实际执行的增加班次计算资助资金。例如，2022年3月27日某航空公司运营的一条国际货运航线经民航主管部门批准增加航班班次，从出港4班/周增加到出港5班/周，则基数为208班（4班/周*52周=208班）；理论上该航线在申请资助的运营年度内（2022年3月-2023年2月）执行的出港航班次应为260班，但由于种种原因，实际出港航班为230班，则实际执行的增加出港班次为22班（230班-208班=22班），计算资助资金的班次也为22班。</w:t>
      </w:r>
    </w:p>
    <w:p>
      <w:pPr>
        <w:spacing w:after="120"/>
        <w:ind w:firstLine="0" w:firstLineChars="0"/>
        <w:rPr>
          <w:rFonts w:hint="eastAsia"/>
          <w:sz w:val="21"/>
          <w:szCs w:val="21"/>
          <w:lang w:val="en-US" w:eastAsia="zh-CN"/>
        </w:rPr>
      </w:pPr>
      <w:r>
        <w:rPr>
          <w:rFonts w:hint="eastAsia"/>
          <w:sz w:val="21"/>
          <w:szCs w:val="21"/>
          <w:lang w:val="en-US" w:eastAsia="zh-CN"/>
        </w:rPr>
        <w:t>4.部分表述释义。《实施细则》明确</w:t>
      </w:r>
      <w:r>
        <w:rPr>
          <w:rFonts w:hint="eastAsia"/>
          <w:b/>
          <w:bCs/>
          <w:sz w:val="21"/>
          <w:szCs w:val="21"/>
          <w:lang w:val="en-US" w:eastAsia="zh-CN"/>
        </w:rPr>
        <w:t>运营年度</w:t>
      </w:r>
      <w:r>
        <w:rPr>
          <w:rFonts w:hint="eastAsia"/>
          <w:sz w:val="21"/>
          <w:szCs w:val="21"/>
          <w:lang w:val="en-US" w:eastAsia="zh-CN"/>
        </w:rPr>
        <w:t>是指客货运航线自开航或加密之日当月起算每持续运营12个月为一个运营年度，例如客货运航线自2022年9月27日开航或加密，则2022年9月-2023年8月期间持续运营则为一个运营年度。</w:t>
      </w:r>
    </w:p>
    <w:p>
      <w:pPr>
        <w:spacing w:after="120"/>
        <w:ind w:firstLine="0" w:firstLineChars="0"/>
        <w:rPr>
          <w:rFonts w:hint="default" w:eastAsia="宋体"/>
          <w:sz w:val="21"/>
          <w:szCs w:val="21"/>
          <w:highlight w:val="yellow"/>
          <w:lang w:eastAsia="zh-CN"/>
        </w:rPr>
      </w:pPr>
      <w:r>
        <w:rPr>
          <w:rFonts w:hint="eastAsia"/>
          <w:sz w:val="21"/>
          <w:szCs w:val="21"/>
          <w:lang w:val="en-US" w:eastAsia="zh-CN"/>
        </w:rPr>
        <w:t>5.部分表述释义。</w:t>
      </w:r>
      <w:r>
        <w:rPr>
          <w:rFonts w:hint="eastAsia"/>
          <w:b/>
          <w:bCs/>
          <w:sz w:val="21"/>
          <w:szCs w:val="21"/>
          <w:lang w:val="en-US" w:eastAsia="zh-CN"/>
        </w:rPr>
        <w:t>“洲际（不含技术经停的第一目的地为亚洲外）及阿拉伯半岛地区航线”</w:t>
      </w:r>
      <w:r>
        <w:rPr>
          <w:rFonts w:hint="eastAsia"/>
          <w:sz w:val="21"/>
          <w:szCs w:val="21"/>
          <w:lang w:val="en-US" w:eastAsia="zh-CN"/>
        </w:rPr>
        <w:t>是指除了阿拉伯半岛地区航线，洲际航线第一目的地须为亚洲外。其中含一种特殊情况，即航班从深圳机场出境后，先降落于亚洲内某机场进行技术经停但不上下货，再飞往亚洲外的最终目的地进行上下货，该航班所执飞航线也是洲际航线。</w:t>
      </w:r>
    </w:p>
    <w:p>
      <w:pPr>
        <w:pStyle w:val="2"/>
        <w:rPr>
          <w:rFonts w:hint="default"/>
          <w:lang w:val="en-US" w:eastAsia="zh-CN"/>
        </w:rPr>
      </w:pPr>
      <w:r>
        <w:rPr>
          <w:rFonts w:hint="eastAsia"/>
          <w:lang w:val="en-US" w:eastAsia="zh-CN"/>
        </w:rPr>
        <w:t>6.关于申报时间要求。客货运航线自开航或加密之日当月起算，第12个月后，若符合资助条件，再申请资助；若航线在某一次申请期内运营时间不满12个月，则在满12个月后的下一次申请期内再提出资助申请。</w:t>
      </w:r>
    </w:p>
    <w:p>
      <w:pPr>
        <w:pStyle w:val="2"/>
        <w:rPr>
          <w:rFonts w:hint="eastAsia"/>
          <w:lang w:val="en-US" w:eastAsia="zh-CN"/>
        </w:rPr>
      </w:pPr>
      <w:r>
        <w:rPr>
          <w:rFonts w:hint="eastAsia"/>
          <w:lang w:val="en-US" w:eastAsia="zh-CN"/>
        </w:rPr>
        <w:t>7.关于避免重复资助要求。（1）航空公司同一航线不可同时申请货运新航线资助和货运加密航线资助；（2）已申请并获得《关于落实市政府帮助市场主体纾困解难若干措施 提升航空运力和机场集货能力资助方案》（深交规〔2022〕7号）资助和《关于落实市政府扎实推动经济稳定增长若干措施 促进民航业加快恢复补助方案》（深交规〔2022〕11号）补助的客货运航线，在申请并获得本《实施细则》资助资金时，须核减已获得相同资助内容的资金。</w:t>
      </w:r>
    </w:p>
    <w:p>
      <w:pPr>
        <w:pStyle w:val="2"/>
        <w:rPr>
          <w:rFonts w:hint="eastAsia"/>
          <w:b/>
          <w:bCs/>
          <w:lang w:val="en-US" w:eastAsia="zh-CN"/>
        </w:rPr>
      </w:pPr>
      <w:r>
        <w:rPr>
          <w:rFonts w:hint="eastAsia"/>
          <w:b/>
          <w:bCs/>
          <w:lang w:val="en-US" w:eastAsia="zh-CN"/>
        </w:rPr>
        <w:t>8.包机人提交承诺函的内容参照资助项目2-1全货机新航线资助的承诺函编写。</w:t>
      </w:r>
    </w:p>
    <w:p>
      <w:pPr>
        <w:pStyle w:val="2"/>
        <w:rPr>
          <w:rFonts w:hint="default" w:eastAsia="宋体"/>
          <w:lang w:val="en-US" w:eastAsia="zh-CN"/>
        </w:rPr>
      </w:pPr>
      <w:r>
        <w:rPr>
          <w:rFonts w:hint="eastAsia"/>
          <w:lang w:val="en-US" w:eastAsia="zh-CN"/>
        </w:rPr>
        <w:t>9.关于申报企业相关要求。《实施细则》明确同一条航线只能由一个包机人申请资助，</w:t>
      </w:r>
      <w:r>
        <w:rPr>
          <w:rFonts w:hint="eastAsia" w:eastAsia="宋体" w:cs="Times New Roman"/>
          <w:b w:val="0"/>
          <w:bCs w:val="0"/>
          <w:sz w:val="21"/>
          <w:szCs w:val="24"/>
          <w:highlight w:val="none"/>
          <w:lang w:val="en-US" w:eastAsia="zh-CN"/>
        </w:rPr>
        <w:t>若同一条航线有两家及以上的包机人，其中一家包机人作为主体申报整条航线资助时，需在申请材料中做好相关说明，并提交其他包机人的委托资助申请书与包机运输合同复印件。</w:t>
      </w:r>
    </w:p>
    <w:p>
      <w:pPr>
        <w:spacing w:line="560" w:lineRule="exact"/>
        <w:jc w:val="left"/>
        <w:rPr>
          <w:rFonts w:hint="eastAsia" w:ascii="黑体" w:hAnsi="黑体" w:eastAsia="黑体" w:cs="黑体"/>
          <w:b w:val="0"/>
          <w:bCs w:val="0"/>
          <w:color w:val="000000"/>
          <w:sz w:val="32"/>
          <w:szCs w:val="32"/>
          <w:highlight w:val="none"/>
          <w:lang w:eastAsia="zh-CN"/>
        </w:rPr>
      </w:pPr>
    </w:p>
    <w:p>
      <w:pPr>
        <w:pStyle w:val="2"/>
        <w:rPr>
          <w:rFonts w:hint="eastAsia" w:ascii="黑体" w:hAnsi="黑体" w:eastAsia="黑体" w:cs="黑体"/>
          <w:b w:val="0"/>
          <w:bCs w:val="0"/>
          <w:color w:val="000000"/>
          <w:sz w:val="32"/>
          <w:szCs w:val="32"/>
          <w:highlight w:val="none"/>
          <w:lang w:eastAsia="zh-CN"/>
        </w:rPr>
      </w:pPr>
    </w:p>
    <w:p>
      <w:pPr>
        <w:spacing w:line="560" w:lineRule="exact"/>
        <w:jc w:val="left"/>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资助项目</w:t>
      </w:r>
      <w:r>
        <w:rPr>
          <w:rFonts w:hint="eastAsia" w:ascii="黑体" w:hAnsi="黑体" w:eastAsia="黑体" w:cs="黑体"/>
          <w:b w:val="0"/>
          <w:bCs w:val="0"/>
          <w:color w:val="000000"/>
          <w:sz w:val="32"/>
          <w:szCs w:val="32"/>
          <w:highlight w:val="none"/>
          <w:lang w:val="en-US" w:eastAsia="zh-CN"/>
        </w:rPr>
        <w:t>3</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sz w:val="44"/>
          <w:szCs w:val="44"/>
        </w:rPr>
      </w:pPr>
      <w:r>
        <w:rPr>
          <w:rFonts w:hint="eastAsia" w:ascii="宋体" w:hAnsi="宋体"/>
          <w:sz w:val="44"/>
          <w:szCs w:val="44"/>
        </w:rPr>
        <w:t>提升深圳机场集货能力资助资金申请书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宋体" w:hAnsi="宋体"/>
          <w:sz w:val="44"/>
          <w:szCs w:val="44"/>
        </w:rPr>
      </w:pPr>
      <w:r>
        <w:rPr>
          <w:rFonts w:hint="eastAsia" w:ascii="宋体" w:hAnsi="宋体"/>
          <w:sz w:val="44"/>
          <w:szCs w:val="44"/>
        </w:rPr>
        <w:t>（模板）</w:t>
      </w:r>
    </w:p>
    <w:p>
      <w:pPr>
        <w:rPr>
          <w:rFonts w:ascii="仿宋" w:hAnsi="仿宋" w:eastAsia="仿宋"/>
          <w:sz w:val="32"/>
          <w:szCs w:val="32"/>
        </w:rPr>
      </w:pPr>
    </w:p>
    <w:p>
      <w:pPr>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深圳市交通运输局：</w:t>
      </w:r>
    </w:p>
    <w:p>
      <w:pPr>
        <w:spacing w:line="42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现将有关工作开展情况及申请事项报告如下：</w:t>
      </w:r>
    </w:p>
    <w:p>
      <w:pPr>
        <w:spacing w:line="420" w:lineRule="exact"/>
        <w:ind w:firstLine="640" w:firstLineChars="200"/>
        <w:jc w:val="both"/>
        <w:outlineLvl w:val="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一、2023年提升深圳机场集货能力情况</w:t>
      </w:r>
    </w:p>
    <w:p>
      <w:pPr>
        <w:spacing w:line="420" w:lineRule="exact"/>
        <w:ind w:firstLine="642"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（一）工作情况。</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年提升货运基础设施保障能力和利用率、发展冷链物流与电商物流等专业化物流、扩展和完善航空口岸功能以及提高航空物流信息化水平等领域的情况。</w:t>
      </w:r>
    </w:p>
    <w:p>
      <w:pPr>
        <w:spacing w:line="420" w:lineRule="exact"/>
        <w:ind w:firstLine="642"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（二）业务量情况。</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年1月1日-202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12月31日期间：深圳机场货邮吞吐量为XX万吨，同比增长率为XX%；深圳机场货站（包括深圳机场国内货站、深圳机场国际货站、南航国内货站等3家货站）出港总货量为XX万吨，同比增长率为XX%；深圳机场进口生鲜冷链货量为XX万吨，同比增长率为XX%；深圳机场跨境电商空运进出口货量为XX万吨，同比增长率为XX%。</w:t>
      </w:r>
    </w:p>
    <w:p>
      <w:pPr>
        <w:spacing w:line="420" w:lineRule="exact"/>
        <w:ind w:firstLine="642"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（三）其他相关情况。</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年在深圳机场各类集货企业数量变化情况、大型集货企业数量变化情况等。</w:t>
      </w:r>
    </w:p>
    <w:p>
      <w:pPr>
        <w:spacing w:line="420" w:lineRule="exact"/>
        <w:ind w:firstLine="640" w:firstLineChars="200"/>
        <w:jc w:val="both"/>
        <w:outlineLvl w:val="0"/>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二、</w:t>
      </w:r>
      <w:r>
        <w:rPr>
          <w:rFonts w:hint="eastAsia" w:ascii="黑体" w:hAnsi="黑体" w:eastAsia="黑体" w:cs="黑体"/>
          <w:color w:val="000000"/>
          <w:sz w:val="32"/>
          <w:szCs w:val="32"/>
          <w:highlight w:val="none"/>
          <w:lang w:val="en-US" w:eastAsia="zh-CN"/>
        </w:rPr>
        <w:t>申请事项</w:t>
      </w:r>
    </w:p>
    <w:p>
      <w:pPr>
        <w:spacing w:line="4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w:t>
      </w:r>
      <w:r>
        <w:rPr>
          <w:rFonts w:hint="default" w:ascii="仿宋_GB2312" w:hAnsi="仿宋_GB2312" w:eastAsia="仿宋_GB2312" w:cs="仿宋_GB2312"/>
          <w:sz w:val="32"/>
          <w:szCs w:val="32"/>
          <w:highlight w:val="none"/>
          <w:lang w:val="en"/>
        </w:rPr>
        <w:t>《深圳市交通运输专项资金民航业领域资助资金实施细则》（深交规〔2024〕4号）</w:t>
      </w:r>
      <w:r>
        <w:rPr>
          <w:rFonts w:hint="eastAsia" w:ascii="仿宋_GB2312" w:hAnsi="仿宋_GB2312" w:eastAsia="仿宋_GB2312" w:cs="仿宋_GB2312"/>
          <w:sz w:val="32"/>
          <w:szCs w:val="32"/>
          <w:highlight w:val="none"/>
        </w:rPr>
        <w:t>等规定，现申请</w:t>
      </w:r>
      <w:r>
        <w:rPr>
          <w:rFonts w:hint="eastAsia" w:ascii="仿宋_GB2312" w:hAnsi="仿宋_GB2312" w:eastAsia="仿宋_GB2312" w:cs="仿宋_GB2312"/>
          <w:sz w:val="32"/>
          <w:szCs w:val="32"/>
          <w:highlight w:val="none"/>
          <w:lang w:val="en-US" w:eastAsia="zh-CN"/>
        </w:rPr>
        <w:t>深圳机场2023年提升深圳机场集货能力</w:t>
      </w:r>
      <w:r>
        <w:rPr>
          <w:rFonts w:hint="eastAsia" w:ascii="仿宋_GB2312" w:hAnsi="仿宋_GB2312" w:eastAsia="仿宋_GB2312" w:cs="仿宋_GB2312"/>
          <w:sz w:val="32"/>
          <w:szCs w:val="32"/>
          <w:highlight w:val="none"/>
        </w:rPr>
        <w:t xml:space="preserve">资助资金XXX万元。 </w:t>
      </w:r>
    </w:p>
    <w:p>
      <w:pPr>
        <w:spacing w:line="4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专此</w:t>
      </w:r>
      <w:r>
        <w:rPr>
          <w:rFonts w:hint="eastAsia" w:ascii="仿宋_GB2312" w:hAnsi="仿宋_GB2312" w:eastAsia="仿宋_GB2312" w:cs="仿宋_GB2312"/>
          <w:sz w:val="32"/>
          <w:szCs w:val="32"/>
          <w:highlight w:val="none"/>
          <w:lang w:eastAsia="zh-CN"/>
        </w:rPr>
        <w:t>申请</w:t>
      </w:r>
      <w:r>
        <w:rPr>
          <w:rFonts w:ascii="仿宋_GB2312" w:hAnsi="仿宋_GB2312" w:eastAsia="仿宋_GB2312" w:cs="仿宋_GB2312"/>
          <w:sz w:val="32"/>
          <w:szCs w:val="32"/>
          <w:highlight w:val="none"/>
        </w:rPr>
        <w:t>。</w:t>
      </w:r>
    </w:p>
    <w:p>
      <w:pPr>
        <w:pStyle w:val="2"/>
        <w:spacing w:line="420" w:lineRule="exact"/>
        <w:rPr>
          <w:rFonts w:hint="eastAsia"/>
        </w:rPr>
      </w:pPr>
    </w:p>
    <w:p>
      <w:pPr>
        <w:spacing w:line="420" w:lineRule="exact"/>
        <w:ind w:firstLine="640" w:firstLineChars="200"/>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X</w:t>
      </w:r>
      <w:r>
        <w:rPr>
          <w:rFonts w:hint="eastAsia" w:ascii="仿宋_GB2312" w:hAnsi="仿宋_GB2312" w:eastAsia="仿宋_GB2312" w:cs="仿宋_GB2312"/>
          <w:sz w:val="32"/>
          <w:szCs w:val="32"/>
        </w:rPr>
        <w:t>XXX公司（盖章）</w:t>
      </w:r>
    </w:p>
    <w:p>
      <w:pPr>
        <w:spacing w:line="42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月X日</w:t>
      </w:r>
    </w:p>
    <w:p>
      <w:pPr>
        <w:spacing w:line="420" w:lineRule="exact"/>
        <w:ind w:firstLine="640" w:firstLineChars="200"/>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lang w:eastAsia="zh-CN"/>
        </w:rPr>
        <w:t>）</w:t>
      </w:r>
    </w:p>
    <w:p>
      <w:pPr>
        <w:spacing w:line="560" w:lineRule="exact"/>
        <w:jc w:val="left"/>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资助项目</w:t>
      </w:r>
      <w:r>
        <w:rPr>
          <w:rFonts w:hint="eastAsia" w:ascii="黑体" w:hAnsi="黑体" w:eastAsia="黑体" w:cs="黑体"/>
          <w:b w:val="0"/>
          <w:bCs w:val="0"/>
          <w:color w:val="000000"/>
          <w:sz w:val="32"/>
          <w:szCs w:val="32"/>
          <w:highlight w:val="none"/>
          <w:lang w:val="en-US" w:eastAsia="zh-CN"/>
        </w:rPr>
        <w:t>3</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b/>
          <w:bCs/>
          <w:sz w:val="32"/>
          <w:szCs w:val="32"/>
        </w:rPr>
      </w:pPr>
      <w:r>
        <w:rPr>
          <w:rFonts w:hint="eastAsia"/>
          <w:b/>
          <w:bCs/>
          <w:sz w:val="32"/>
          <w:szCs w:val="32"/>
        </w:rPr>
        <w:t>提升深圳机场集货能力资助资金申请表</w:t>
      </w:r>
    </w:p>
    <w:tbl>
      <w:tblPr>
        <w:tblStyle w:val="7"/>
        <w:tblW w:w="9808" w:type="dxa"/>
        <w:jc w:val="center"/>
        <w:tblLayout w:type="fixed"/>
        <w:tblCellMar>
          <w:top w:w="0" w:type="dxa"/>
          <w:left w:w="108" w:type="dxa"/>
          <w:bottom w:w="0" w:type="dxa"/>
          <w:right w:w="108" w:type="dxa"/>
        </w:tblCellMar>
      </w:tblPr>
      <w:tblGrid>
        <w:gridCol w:w="1763"/>
        <w:gridCol w:w="1452"/>
        <w:gridCol w:w="1035"/>
        <w:gridCol w:w="452"/>
        <w:gridCol w:w="1463"/>
        <w:gridCol w:w="1097"/>
        <w:gridCol w:w="1276"/>
        <w:gridCol w:w="1270"/>
      </w:tblGrid>
      <w:tr>
        <w:tblPrEx>
          <w:tblCellMar>
            <w:top w:w="0" w:type="dxa"/>
            <w:left w:w="108" w:type="dxa"/>
            <w:bottom w:w="0" w:type="dxa"/>
            <w:right w:w="108" w:type="dxa"/>
          </w:tblCellMar>
        </w:tblPrEx>
        <w:trPr>
          <w:trHeight w:val="525" w:hRule="atLeast"/>
          <w:jc w:val="center"/>
        </w:trPr>
        <w:tc>
          <w:tcPr>
            <w:tcW w:w="1763" w:type="dxa"/>
            <w:vMerge w:val="restart"/>
            <w:tcBorders>
              <w:top w:val="single" w:color="auto" w:sz="8" w:space="0"/>
              <w:left w:val="single" w:color="auto" w:sz="8" w:space="0"/>
              <w:bottom w:val="single" w:color="auto" w:sz="4" w:space="0"/>
              <w:right w:val="single" w:color="auto" w:sz="4" w:space="0"/>
            </w:tcBorders>
            <w:noWrap w:val="0"/>
            <w:vAlign w:val="center"/>
          </w:tcPr>
          <w:p>
            <w:pPr>
              <w:jc w:val="center"/>
              <w:rPr>
                <w:sz w:val="21"/>
                <w:szCs w:val="21"/>
              </w:rPr>
            </w:pPr>
            <w:r>
              <w:rPr>
                <w:rFonts w:hint="eastAsia"/>
                <w:sz w:val="21"/>
                <w:szCs w:val="21"/>
                <w:lang w:eastAsia="zh-CN"/>
              </w:rPr>
              <w:t>申报企业</w:t>
            </w:r>
            <w:r>
              <w:rPr>
                <w:rFonts w:hint="eastAsia"/>
                <w:sz w:val="21"/>
                <w:szCs w:val="21"/>
              </w:rPr>
              <w:t>名称</w:t>
            </w:r>
          </w:p>
        </w:tc>
        <w:tc>
          <w:tcPr>
            <w:tcW w:w="8045" w:type="dxa"/>
            <w:gridSpan w:val="7"/>
            <w:vMerge w:val="restart"/>
            <w:tcBorders>
              <w:top w:val="single" w:color="auto" w:sz="8" w:space="0"/>
              <w:left w:val="single" w:color="auto" w:sz="4" w:space="0"/>
              <w:bottom w:val="single" w:color="auto" w:sz="4"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312" w:hRule="atLeast"/>
          <w:jc w:val="center"/>
        </w:trPr>
        <w:tc>
          <w:tcPr>
            <w:tcW w:w="1763" w:type="dxa"/>
            <w:vMerge w:val="continue"/>
            <w:tcBorders>
              <w:top w:val="single" w:color="auto" w:sz="8" w:space="0"/>
              <w:left w:val="single" w:color="auto" w:sz="8" w:space="0"/>
              <w:bottom w:val="single" w:color="auto" w:sz="8" w:space="0"/>
              <w:right w:val="single" w:color="auto" w:sz="4" w:space="0"/>
            </w:tcBorders>
            <w:noWrap w:val="0"/>
            <w:vAlign w:val="center"/>
          </w:tcPr>
          <w:p>
            <w:pPr>
              <w:jc w:val="center"/>
              <w:rPr>
                <w:sz w:val="21"/>
                <w:szCs w:val="21"/>
              </w:rPr>
            </w:pPr>
          </w:p>
        </w:tc>
        <w:tc>
          <w:tcPr>
            <w:tcW w:w="8045" w:type="dxa"/>
            <w:gridSpan w:val="7"/>
            <w:vMerge w:val="continue"/>
            <w:tcBorders>
              <w:top w:val="single" w:color="auto" w:sz="8" w:space="0"/>
              <w:left w:val="single" w:color="auto" w:sz="4" w:space="0"/>
              <w:bottom w:val="single" w:color="auto" w:sz="8" w:space="0"/>
              <w:right w:val="single" w:color="000000" w:sz="8" w:space="0"/>
            </w:tcBorders>
            <w:noWrap w:val="0"/>
            <w:vAlign w:val="center"/>
          </w:tcPr>
          <w:p>
            <w:pPr>
              <w:jc w:val="center"/>
              <w:rPr>
                <w:sz w:val="21"/>
                <w:szCs w:val="21"/>
              </w:rPr>
            </w:pPr>
          </w:p>
        </w:tc>
      </w:tr>
      <w:tr>
        <w:tblPrEx>
          <w:tblCellMar>
            <w:top w:w="0" w:type="dxa"/>
            <w:left w:w="108" w:type="dxa"/>
            <w:bottom w:w="0" w:type="dxa"/>
            <w:right w:w="108" w:type="dxa"/>
          </w:tblCellMar>
        </w:tblPrEx>
        <w:trPr>
          <w:trHeight w:val="726" w:hRule="atLeast"/>
          <w:jc w:val="center"/>
        </w:trPr>
        <w:tc>
          <w:tcPr>
            <w:tcW w:w="1763" w:type="dxa"/>
            <w:vMerge w:val="restart"/>
            <w:tcBorders>
              <w:top w:val="single" w:color="auto" w:sz="8" w:space="0"/>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申请资助资金</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（万元）</w:t>
            </w:r>
          </w:p>
        </w:tc>
        <w:tc>
          <w:tcPr>
            <w:tcW w:w="8045" w:type="dxa"/>
            <w:gridSpan w:val="7"/>
            <w:tcBorders>
              <w:top w:val="single" w:color="auto" w:sz="8" w:space="0"/>
              <w:left w:val="single" w:color="auto" w:sz="4" w:space="0"/>
              <w:bottom w:val="single" w:color="auto" w:sz="4" w:space="0"/>
              <w:right w:val="single" w:color="000000" w:sz="8" w:space="0"/>
            </w:tcBorders>
            <w:noWrap w:val="0"/>
            <w:vAlign w:val="center"/>
          </w:tcPr>
          <w:p>
            <w:pPr>
              <w:jc w:val="center"/>
              <w:rPr>
                <w:rFonts w:hint="eastAsia" w:eastAsia="宋体"/>
                <w:sz w:val="21"/>
                <w:szCs w:val="21"/>
                <w:lang w:eastAsia="zh-CN"/>
              </w:rPr>
            </w:pPr>
            <w:r>
              <w:rPr>
                <w:rFonts w:hint="eastAsia" w:eastAsia="宋体"/>
                <w:sz w:val="21"/>
                <w:szCs w:val="21"/>
                <w:lang w:eastAsia="zh-CN"/>
              </w:rPr>
              <w:t>XXX万元</w:t>
            </w:r>
          </w:p>
        </w:tc>
      </w:tr>
      <w:tr>
        <w:tblPrEx>
          <w:tblCellMar>
            <w:top w:w="0" w:type="dxa"/>
            <w:left w:w="108" w:type="dxa"/>
            <w:bottom w:w="0" w:type="dxa"/>
            <w:right w:w="108" w:type="dxa"/>
          </w:tblCellMar>
        </w:tblPrEx>
        <w:trPr>
          <w:trHeight w:val="1722" w:hRule="atLeast"/>
          <w:jc w:val="center"/>
        </w:trPr>
        <w:tc>
          <w:tcPr>
            <w:tcW w:w="1763" w:type="dxa"/>
            <w:vMerge w:val="restart"/>
            <w:tcBorders>
              <w:top w:val="single" w:color="auto" w:sz="4" w:space="0"/>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2023年深圳机场集货相关业务</w:t>
            </w:r>
          </w:p>
          <w:p>
            <w:pPr>
              <w:widowControl w:val="0"/>
              <w:jc w:val="center"/>
              <w:rPr>
                <w:rStyle w:val="11"/>
                <w:rFonts w:hint="eastAsia" w:ascii="宋体" w:hAnsi="宋体" w:eastAsia="宋体" w:cs="Times New Roman"/>
                <w:kern w:val="2"/>
                <w:sz w:val="21"/>
                <w:szCs w:val="21"/>
                <w:lang w:val="en-US" w:eastAsia="zh-CN"/>
              </w:rPr>
            </w:pPr>
            <w:r>
              <w:rPr>
                <w:rStyle w:val="11"/>
                <w:rFonts w:hint="eastAsia" w:cs="Times New Roman"/>
                <w:kern w:val="2"/>
                <w:sz w:val="21"/>
                <w:szCs w:val="21"/>
                <w:lang w:val="en-US" w:eastAsia="zh-CN"/>
              </w:rPr>
              <w:t>情况</w:t>
            </w:r>
          </w:p>
        </w:tc>
        <w:tc>
          <w:tcPr>
            <w:tcW w:w="1452"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rPr>
              <w:t>深圳机场货邮吞吐量</w:t>
            </w:r>
            <w:r>
              <w:rPr>
                <w:rFonts w:hint="eastAsia"/>
                <w:lang w:eastAsia="zh-CN"/>
              </w:rPr>
              <w:t>（万吨）</w:t>
            </w:r>
          </w:p>
        </w:tc>
        <w:tc>
          <w:tcPr>
            <w:tcW w:w="1487" w:type="dxa"/>
            <w:gridSpan w:val="2"/>
            <w:tcBorders>
              <w:top w:val="nil"/>
              <w:left w:val="nil"/>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1463"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ascii="宋体" w:hAnsi="宋体" w:eastAsia="宋体"/>
                <w:sz w:val="21"/>
                <w:szCs w:val="21"/>
              </w:rPr>
              <w:t>同比增长率</w:t>
            </w:r>
            <w:r>
              <w:rPr>
                <w:rStyle w:val="11"/>
                <w:rFonts w:hint="eastAsia" w:ascii="宋体" w:hAnsi="宋体" w:eastAsia="宋体" w:cs="Times New Roman"/>
                <w:kern w:val="2"/>
                <w:sz w:val="21"/>
                <w:szCs w:val="21"/>
                <w:lang w:val="en-US" w:eastAsia="zh-CN"/>
              </w:rPr>
              <w:t>（%）</w:t>
            </w:r>
          </w:p>
        </w:tc>
        <w:tc>
          <w:tcPr>
            <w:tcW w:w="1097" w:type="dxa"/>
            <w:tcBorders>
              <w:top w:val="nil"/>
              <w:left w:val="nil"/>
              <w:bottom w:val="single" w:color="auto" w:sz="4" w:space="0"/>
              <w:right w:val="single" w:color="auto" w:sz="8" w:space="0"/>
            </w:tcBorders>
            <w:noWrap w:val="0"/>
            <w:vAlign w:val="center"/>
          </w:tcPr>
          <w:p>
            <w:pPr>
              <w:widowControl w:val="0"/>
              <w:jc w:val="center"/>
              <w:rPr>
                <w:rStyle w:val="11"/>
                <w:rFonts w:ascii="宋体" w:hAnsi="宋体" w:eastAsia="宋体"/>
                <w:sz w:val="21"/>
                <w:szCs w:val="21"/>
              </w:rPr>
            </w:pPr>
          </w:p>
        </w:tc>
        <w:tc>
          <w:tcPr>
            <w:tcW w:w="127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在深运营的货运航空公司数量及同比情况</w:t>
            </w:r>
          </w:p>
        </w:tc>
        <w:tc>
          <w:tcPr>
            <w:tcW w:w="1270"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651" w:hRule="atLeast"/>
          <w:jc w:val="center"/>
        </w:trPr>
        <w:tc>
          <w:tcPr>
            <w:tcW w:w="1763"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1452" w:type="dxa"/>
            <w:vMerge w:val="restart"/>
            <w:tcBorders>
              <w:top w:val="nil"/>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highlight w:val="none"/>
              </w:rPr>
              <w:t>深圳机场货站</w:t>
            </w:r>
            <w:r>
              <w:rPr>
                <w:rFonts w:hint="eastAsia"/>
                <w:highlight w:val="none"/>
                <w:lang w:eastAsia="zh-CN"/>
              </w:rPr>
              <w:t>（包括深圳机场国内货站、深圳机场国际货站、南航国内货站等3家货站）</w:t>
            </w:r>
            <w:r>
              <w:rPr>
                <w:rFonts w:hint="eastAsia"/>
              </w:rPr>
              <w:t>出港总货量</w:t>
            </w:r>
            <w:r>
              <w:rPr>
                <w:rFonts w:hint="eastAsia"/>
                <w:lang w:eastAsia="zh-CN"/>
              </w:rPr>
              <w:t>（万吨）</w:t>
            </w:r>
          </w:p>
        </w:tc>
        <w:tc>
          <w:tcPr>
            <w:tcW w:w="1487" w:type="dxa"/>
            <w:gridSpan w:val="2"/>
            <w:vMerge w:val="restart"/>
            <w:tcBorders>
              <w:top w:val="nil"/>
              <w:left w:val="nil"/>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1463" w:type="dxa"/>
            <w:vMerge w:val="restart"/>
            <w:tcBorders>
              <w:top w:val="nil"/>
              <w:left w:val="nil"/>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ascii="宋体" w:hAnsi="宋体" w:eastAsia="宋体"/>
                <w:sz w:val="21"/>
                <w:szCs w:val="21"/>
              </w:rPr>
              <w:t>同比增长率</w:t>
            </w:r>
            <w:r>
              <w:rPr>
                <w:rStyle w:val="11"/>
                <w:rFonts w:hint="eastAsia" w:ascii="宋体" w:hAnsi="宋体" w:eastAsia="宋体" w:cs="Times New Roman"/>
                <w:kern w:val="2"/>
                <w:sz w:val="21"/>
                <w:szCs w:val="21"/>
                <w:lang w:val="en-US" w:eastAsia="zh-CN"/>
              </w:rPr>
              <w:t>（%）</w:t>
            </w:r>
          </w:p>
        </w:tc>
        <w:tc>
          <w:tcPr>
            <w:tcW w:w="1097" w:type="dxa"/>
            <w:vMerge w:val="restart"/>
            <w:tcBorders>
              <w:top w:val="nil"/>
              <w:left w:val="nil"/>
              <w:right w:val="single" w:color="auto" w:sz="8" w:space="0"/>
            </w:tcBorders>
            <w:noWrap w:val="0"/>
            <w:vAlign w:val="center"/>
          </w:tcPr>
          <w:p>
            <w:pPr>
              <w:widowControl w:val="0"/>
              <w:jc w:val="left"/>
              <w:rPr>
                <w:rStyle w:val="11"/>
                <w:rFonts w:hint="eastAsia" w:ascii="Calibri" w:hAnsi="Calibri" w:eastAsia="宋体" w:cs="Times New Roman"/>
                <w:kern w:val="2"/>
                <w:sz w:val="21"/>
                <w:szCs w:val="24"/>
                <w:lang w:val="en-US" w:eastAsia="zh-CN"/>
              </w:rPr>
            </w:pPr>
          </w:p>
        </w:tc>
        <w:tc>
          <w:tcPr>
            <w:tcW w:w="1276" w:type="dxa"/>
            <w:tcBorders>
              <w:top w:val="nil"/>
              <w:left w:val="nil"/>
              <w:bottom w:val="single" w:color="auto" w:sz="4" w:space="0"/>
              <w:right w:val="single" w:color="auto" w:sz="8" w:space="0"/>
            </w:tcBorders>
            <w:noWrap w:val="0"/>
            <w:vAlign w:val="center"/>
          </w:tcPr>
          <w:p>
            <w:pPr>
              <w:widowControl w:val="0"/>
              <w:jc w:val="center"/>
              <w:rPr>
                <w:rStyle w:val="11"/>
                <w:rFonts w:hint="default"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深圳机场国际货代</w:t>
            </w:r>
            <w:r>
              <w:rPr>
                <w:rStyle w:val="11"/>
                <w:rFonts w:hint="eastAsia" w:cs="Times New Roman"/>
                <w:kern w:val="2"/>
                <w:sz w:val="21"/>
                <w:szCs w:val="21"/>
                <w:lang w:val="en-US" w:eastAsia="zh-CN"/>
              </w:rPr>
              <w:t>企业数量及同比情况</w:t>
            </w:r>
          </w:p>
        </w:tc>
        <w:tc>
          <w:tcPr>
            <w:tcW w:w="1270" w:type="dxa"/>
            <w:tcBorders>
              <w:top w:val="nil"/>
              <w:left w:val="nil"/>
              <w:bottom w:val="single" w:color="auto" w:sz="4" w:space="0"/>
              <w:right w:val="single" w:color="auto" w:sz="8" w:space="0"/>
            </w:tcBorders>
            <w:noWrap w:val="0"/>
            <w:vAlign w:val="center"/>
          </w:tcPr>
          <w:p>
            <w:pPr>
              <w:widowControl w:val="0"/>
              <w:jc w:val="center"/>
              <w:rPr>
                <w:rStyle w:val="11"/>
                <w:rFonts w:hint="default"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646" w:hRule="atLeast"/>
          <w:jc w:val="center"/>
        </w:trPr>
        <w:tc>
          <w:tcPr>
            <w:tcW w:w="1763" w:type="dxa"/>
            <w:vMerge w:val="continue"/>
            <w:tcBorders>
              <w:left w:val="single" w:color="auto" w:sz="8" w:space="0"/>
              <w:right w:val="single" w:color="auto" w:sz="4" w:space="0"/>
            </w:tcBorders>
            <w:noWrap w:val="0"/>
            <w:vAlign w:val="center"/>
          </w:tcPr>
          <w:p>
            <w:pPr>
              <w:widowControl w:val="0"/>
              <w:jc w:val="both"/>
            </w:pPr>
          </w:p>
        </w:tc>
        <w:tc>
          <w:tcPr>
            <w:tcW w:w="1452" w:type="dxa"/>
            <w:vMerge w:val="continue"/>
            <w:tcBorders>
              <w:left w:val="nil"/>
              <w:bottom w:val="single" w:color="auto" w:sz="4" w:space="0"/>
              <w:right w:val="single" w:color="auto" w:sz="4" w:space="0"/>
            </w:tcBorders>
            <w:noWrap w:val="0"/>
            <w:vAlign w:val="center"/>
          </w:tcPr>
          <w:p>
            <w:pPr>
              <w:widowControl w:val="0"/>
              <w:jc w:val="both"/>
            </w:pPr>
          </w:p>
        </w:tc>
        <w:tc>
          <w:tcPr>
            <w:tcW w:w="1487" w:type="dxa"/>
            <w:gridSpan w:val="2"/>
            <w:vMerge w:val="continue"/>
            <w:tcBorders>
              <w:left w:val="nil"/>
              <w:bottom w:val="single" w:color="auto" w:sz="4" w:space="0"/>
              <w:right w:val="single" w:color="auto" w:sz="4" w:space="0"/>
            </w:tcBorders>
            <w:noWrap w:val="0"/>
            <w:vAlign w:val="center"/>
          </w:tcPr>
          <w:p>
            <w:pPr>
              <w:widowControl w:val="0"/>
              <w:jc w:val="both"/>
            </w:pPr>
          </w:p>
        </w:tc>
        <w:tc>
          <w:tcPr>
            <w:tcW w:w="1463" w:type="dxa"/>
            <w:vMerge w:val="continue"/>
            <w:tcBorders>
              <w:left w:val="nil"/>
              <w:bottom w:val="single" w:color="auto" w:sz="4" w:space="0"/>
              <w:right w:val="single" w:color="auto" w:sz="4" w:space="0"/>
            </w:tcBorders>
            <w:noWrap w:val="0"/>
            <w:vAlign w:val="center"/>
          </w:tcPr>
          <w:p>
            <w:pPr>
              <w:widowControl w:val="0"/>
              <w:jc w:val="center"/>
              <w:rPr>
                <w:rStyle w:val="11"/>
                <w:rFonts w:hint="eastAsia" w:ascii="宋体" w:hAnsi="宋体" w:eastAsia="宋体"/>
                <w:sz w:val="21"/>
                <w:szCs w:val="21"/>
              </w:rPr>
            </w:pPr>
          </w:p>
        </w:tc>
        <w:tc>
          <w:tcPr>
            <w:tcW w:w="1097" w:type="dxa"/>
            <w:vMerge w:val="continue"/>
            <w:tcBorders>
              <w:left w:val="nil"/>
              <w:bottom w:val="single" w:color="auto" w:sz="4" w:space="0"/>
              <w:right w:val="single" w:color="auto" w:sz="8" w:space="0"/>
            </w:tcBorders>
            <w:noWrap w:val="0"/>
            <w:vAlign w:val="center"/>
          </w:tcPr>
          <w:p>
            <w:pPr>
              <w:widowControl w:val="0"/>
              <w:jc w:val="both"/>
            </w:pPr>
          </w:p>
        </w:tc>
        <w:tc>
          <w:tcPr>
            <w:tcW w:w="1276" w:type="dxa"/>
            <w:tcBorders>
              <w:top w:val="single" w:color="auto" w:sz="4" w:space="0"/>
              <w:left w:val="nil"/>
              <w:bottom w:val="single" w:color="auto" w:sz="4" w:space="0"/>
              <w:right w:val="single" w:color="auto" w:sz="8" w:space="0"/>
            </w:tcBorders>
            <w:noWrap w:val="0"/>
            <w:vAlign w:val="center"/>
          </w:tcPr>
          <w:p>
            <w:pPr>
              <w:widowControl w:val="0"/>
              <w:jc w:val="center"/>
              <w:rPr>
                <w:rStyle w:val="11"/>
                <w:rFonts w:hint="eastAsia" w:cs="Times New Roman"/>
                <w:kern w:val="2"/>
                <w:sz w:val="21"/>
                <w:szCs w:val="21"/>
                <w:lang w:val="en-US" w:eastAsia="zh-CN"/>
              </w:rPr>
            </w:pPr>
            <w:r>
              <w:rPr>
                <w:rStyle w:val="11"/>
                <w:rFonts w:hint="eastAsia" w:ascii="宋体" w:hAnsi="宋体" w:eastAsia="宋体" w:cs="Times New Roman"/>
                <w:kern w:val="2"/>
                <w:sz w:val="21"/>
                <w:szCs w:val="21"/>
                <w:lang w:val="en-US" w:eastAsia="zh-CN"/>
              </w:rPr>
              <w:t>深圳机场国内货代</w:t>
            </w:r>
            <w:r>
              <w:rPr>
                <w:rStyle w:val="11"/>
                <w:rFonts w:hint="eastAsia" w:cs="Times New Roman"/>
                <w:kern w:val="2"/>
                <w:sz w:val="21"/>
                <w:szCs w:val="21"/>
                <w:lang w:val="en-US" w:eastAsia="zh-CN"/>
              </w:rPr>
              <w:t>企业数量及同比情况</w:t>
            </w:r>
          </w:p>
        </w:tc>
        <w:tc>
          <w:tcPr>
            <w:tcW w:w="1270" w:type="dxa"/>
            <w:tcBorders>
              <w:top w:val="single" w:color="auto" w:sz="4" w:space="0"/>
              <w:left w:val="nil"/>
              <w:bottom w:val="single" w:color="auto" w:sz="4" w:space="0"/>
              <w:right w:val="single" w:color="auto" w:sz="8" w:space="0"/>
            </w:tcBorders>
            <w:noWrap w:val="0"/>
            <w:vAlign w:val="center"/>
          </w:tcPr>
          <w:p>
            <w:pPr>
              <w:widowControl w:val="0"/>
              <w:jc w:val="both"/>
              <w:rPr>
                <w:rStyle w:val="11"/>
                <w:rFonts w:hint="eastAsia" w:cs="Times New Roman"/>
                <w:kern w:val="2"/>
                <w:sz w:val="21"/>
                <w:szCs w:val="21"/>
                <w:lang w:val="en-US" w:eastAsia="zh-CN"/>
              </w:rPr>
            </w:pPr>
          </w:p>
        </w:tc>
      </w:tr>
      <w:tr>
        <w:tblPrEx>
          <w:tblCellMar>
            <w:top w:w="0" w:type="dxa"/>
            <w:left w:w="108" w:type="dxa"/>
            <w:bottom w:w="0" w:type="dxa"/>
            <w:right w:w="108" w:type="dxa"/>
          </w:tblCellMar>
        </w:tblPrEx>
        <w:trPr>
          <w:trHeight w:val="2504" w:hRule="atLeast"/>
          <w:jc w:val="center"/>
        </w:trPr>
        <w:tc>
          <w:tcPr>
            <w:tcW w:w="1763" w:type="dxa"/>
            <w:vMerge w:val="continue"/>
            <w:tcBorders>
              <w:left w:val="single" w:color="auto" w:sz="8"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1452"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rPr>
              <w:t>深圳机场年进口生鲜冷链货量</w:t>
            </w:r>
            <w:r>
              <w:rPr>
                <w:rFonts w:hint="eastAsia"/>
                <w:lang w:eastAsia="zh-CN"/>
              </w:rPr>
              <w:t>（万吨）</w:t>
            </w:r>
          </w:p>
        </w:tc>
        <w:tc>
          <w:tcPr>
            <w:tcW w:w="1487" w:type="dxa"/>
            <w:gridSpan w:val="2"/>
            <w:tcBorders>
              <w:top w:val="nil"/>
              <w:left w:val="nil"/>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1463"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ascii="宋体" w:hAnsi="宋体" w:eastAsia="宋体"/>
                <w:sz w:val="21"/>
                <w:szCs w:val="21"/>
              </w:rPr>
              <w:t>同比增长率</w:t>
            </w:r>
            <w:r>
              <w:rPr>
                <w:rStyle w:val="11"/>
                <w:rFonts w:hint="eastAsia" w:ascii="宋体" w:hAnsi="宋体" w:eastAsia="宋体" w:cs="Times New Roman"/>
                <w:kern w:val="2"/>
                <w:sz w:val="21"/>
                <w:szCs w:val="21"/>
                <w:lang w:val="en-US" w:eastAsia="zh-CN"/>
              </w:rPr>
              <w:t>（%）</w:t>
            </w:r>
          </w:p>
        </w:tc>
        <w:tc>
          <w:tcPr>
            <w:tcW w:w="1097"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127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cs="Times New Roman"/>
                <w:kern w:val="2"/>
                <w:sz w:val="21"/>
                <w:szCs w:val="21"/>
                <w:lang w:val="en-US" w:eastAsia="zh-CN"/>
              </w:rPr>
              <w:t>在深圳机场</w:t>
            </w:r>
            <w:r>
              <w:rPr>
                <w:rStyle w:val="11"/>
                <w:rFonts w:hint="eastAsia" w:ascii="宋体" w:hAnsi="宋体" w:eastAsia="宋体" w:cs="Times New Roman"/>
                <w:kern w:val="2"/>
                <w:sz w:val="21"/>
                <w:szCs w:val="21"/>
                <w:lang w:val="en-US" w:eastAsia="zh-CN"/>
              </w:rPr>
              <w:t>从事进口生鲜冷链产品的运单收货人或其代理人</w:t>
            </w:r>
            <w:r>
              <w:rPr>
                <w:rStyle w:val="11"/>
                <w:rFonts w:hint="eastAsia" w:cs="Times New Roman"/>
                <w:kern w:val="2"/>
                <w:sz w:val="21"/>
                <w:szCs w:val="21"/>
                <w:lang w:val="en-US" w:eastAsia="zh-CN"/>
              </w:rPr>
              <w:t>数量及同比情况</w:t>
            </w:r>
          </w:p>
        </w:tc>
        <w:tc>
          <w:tcPr>
            <w:tcW w:w="1270" w:type="dxa"/>
            <w:tcBorders>
              <w:top w:val="nil"/>
              <w:left w:val="nil"/>
              <w:bottom w:val="single" w:color="auto" w:sz="4" w:space="0"/>
              <w:right w:val="single" w:color="auto"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2436" w:hRule="atLeast"/>
          <w:jc w:val="center"/>
        </w:trPr>
        <w:tc>
          <w:tcPr>
            <w:tcW w:w="1763" w:type="dxa"/>
            <w:vMerge w:val="continue"/>
            <w:tcBorders>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c>
          <w:tcPr>
            <w:tcW w:w="1452" w:type="dxa"/>
            <w:tcBorders>
              <w:top w:val="nil"/>
              <w:left w:val="nil"/>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rPr>
              <w:t>深圳机场跨境电商空运进出口货量</w:t>
            </w:r>
            <w:r>
              <w:rPr>
                <w:rFonts w:hint="eastAsia"/>
                <w:lang w:eastAsia="zh-CN"/>
              </w:rPr>
              <w:t>（万吨）</w:t>
            </w:r>
          </w:p>
        </w:tc>
        <w:tc>
          <w:tcPr>
            <w:tcW w:w="1487" w:type="dxa"/>
            <w:gridSpan w:val="2"/>
            <w:tcBorders>
              <w:top w:val="nil"/>
              <w:left w:val="nil"/>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1463" w:type="dxa"/>
            <w:tcBorders>
              <w:top w:val="nil"/>
              <w:left w:val="nil"/>
              <w:bottom w:val="single" w:color="auto" w:sz="4" w:space="0"/>
              <w:right w:val="single" w:color="auto" w:sz="4" w:space="0"/>
            </w:tcBorders>
            <w:noWrap w:val="0"/>
            <w:vAlign w:val="center"/>
          </w:tcPr>
          <w:p>
            <w:pPr>
              <w:widowControl w:val="0"/>
              <w:jc w:val="center"/>
              <w:rPr>
                <w:rStyle w:val="11"/>
                <w:rFonts w:hint="default" w:ascii="宋体" w:hAnsi="宋体" w:eastAsia="宋体" w:cs="Times New Roman"/>
                <w:kern w:val="2"/>
                <w:sz w:val="21"/>
                <w:szCs w:val="21"/>
                <w:lang w:val="en-US" w:eastAsia="zh-CN"/>
              </w:rPr>
            </w:pPr>
            <w:r>
              <w:rPr>
                <w:rStyle w:val="11"/>
                <w:rFonts w:ascii="宋体" w:hAnsi="宋体" w:eastAsia="宋体"/>
                <w:sz w:val="21"/>
                <w:szCs w:val="21"/>
              </w:rPr>
              <w:t>同比增长率</w:t>
            </w:r>
            <w:r>
              <w:rPr>
                <w:rStyle w:val="11"/>
                <w:rFonts w:hint="default" w:ascii="宋体" w:hAnsi="宋体" w:eastAsia="宋体" w:cs="Times New Roman"/>
                <w:kern w:val="2"/>
                <w:sz w:val="21"/>
                <w:szCs w:val="21"/>
                <w:lang w:val="en-US" w:eastAsia="zh-CN"/>
              </w:rPr>
              <w:t>（%）</w:t>
            </w:r>
          </w:p>
        </w:tc>
        <w:tc>
          <w:tcPr>
            <w:tcW w:w="1097" w:type="dxa"/>
            <w:tcBorders>
              <w:top w:val="nil"/>
              <w:left w:val="nil"/>
              <w:bottom w:val="single" w:color="auto" w:sz="4" w:space="0"/>
              <w:right w:val="single" w:color="auto" w:sz="8" w:space="0"/>
            </w:tcBorders>
            <w:noWrap w:val="0"/>
            <w:vAlign w:val="center"/>
          </w:tcPr>
          <w:p>
            <w:pPr>
              <w:widowControl w:val="0"/>
              <w:jc w:val="center"/>
              <w:rPr>
                <w:rStyle w:val="11"/>
                <w:rFonts w:hint="default" w:ascii="宋体" w:hAnsi="宋体" w:eastAsia="宋体" w:cs="Times New Roman"/>
                <w:kern w:val="2"/>
                <w:sz w:val="21"/>
                <w:szCs w:val="21"/>
                <w:lang w:val="en-US" w:eastAsia="zh-CN"/>
              </w:rPr>
            </w:pPr>
          </w:p>
        </w:tc>
        <w:tc>
          <w:tcPr>
            <w:tcW w:w="1276"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cs="Times New Roman"/>
                <w:kern w:val="2"/>
                <w:sz w:val="21"/>
                <w:szCs w:val="21"/>
                <w:lang w:val="en-US" w:eastAsia="zh-CN"/>
              </w:rPr>
              <w:t>在深圳机场</w:t>
            </w:r>
            <w:r>
              <w:rPr>
                <w:rStyle w:val="11"/>
                <w:rFonts w:hint="eastAsia" w:ascii="宋体" w:hAnsi="宋体" w:eastAsia="宋体" w:cs="Times New Roman"/>
                <w:kern w:val="2"/>
                <w:sz w:val="21"/>
                <w:szCs w:val="21"/>
                <w:lang w:val="en-US" w:eastAsia="zh-CN"/>
              </w:rPr>
              <w:t>从事</w:t>
            </w:r>
            <w:r>
              <w:rPr>
                <w:rFonts w:hint="eastAsia"/>
              </w:rPr>
              <w:t>跨境电商空运进出口</w:t>
            </w:r>
            <w:r>
              <w:rPr>
                <w:rFonts w:hint="eastAsia"/>
                <w:lang w:eastAsia="zh-CN"/>
              </w:rPr>
              <w:t>业务的企业</w:t>
            </w:r>
            <w:r>
              <w:rPr>
                <w:rStyle w:val="11"/>
                <w:rFonts w:hint="eastAsia" w:cs="Times New Roman"/>
                <w:kern w:val="2"/>
                <w:sz w:val="21"/>
                <w:szCs w:val="21"/>
                <w:lang w:val="en-US" w:eastAsia="zh-CN"/>
              </w:rPr>
              <w:t>数量及同比情况</w:t>
            </w:r>
          </w:p>
        </w:tc>
        <w:tc>
          <w:tcPr>
            <w:tcW w:w="1270" w:type="dxa"/>
            <w:tcBorders>
              <w:top w:val="nil"/>
              <w:left w:val="nil"/>
              <w:bottom w:val="single" w:color="auto" w:sz="4" w:space="0"/>
              <w:right w:val="single" w:color="auto"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75" w:hRule="atLeast"/>
          <w:jc w:val="center"/>
        </w:trPr>
        <w:tc>
          <w:tcPr>
            <w:tcW w:w="1763" w:type="dxa"/>
            <w:vMerge w:val="restart"/>
            <w:tcBorders>
              <w:top w:val="single" w:color="auto" w:sz="4" w:space="0"/>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eastAsia="zh-CN" w:bidi="ar"/>
              </w:rPr>
              <w:t>市机场集团</w:t>
            </w:r>
            <w:r>
              <w:rPr>
                <w:rFonts w:hint="eastAsia" w:cs="宋体"/>
                <w:color w:val="000000"/>
                <w:kern w:val="0"/>
                <w:sz w:val="21"/>
                <w:szCs w:val="21"/>
                <w:lang w:eastAsia="zh-CN" w:bidi="ar"/>
              </w:rPr>
              <w:t>审核</w:t>
            </w:r>
          </w:p>
        </w:tc>
        <w:tc>
          <w:tcPr>
            <w:tcW w:w="4402" w:type="dxa"/>
            <w:gridSpan w:val="4"/>
            <w:tcBorders>
              <w:top w:val="single" w:color="auto" w:sz="4" w:space="0"/>
              <w:left w:val="nil"/>
              <w:right w:val="single" w:color="auto" w:sz="4" w:space="0"/>
            </w:tcBorders>
            <w:noWrap w:val="0"/>
            <w:vAlign w:val="center"/>
          </w:tcPr>
          <w:p>
            <w:pPr>
              <w:jc w:val="center"/>
              <w:textAlignment w:val="center"/>
              <w:rPr>
                <w:rFonts w:hint="eastAsia" w:cs="宋体"/>
                <w:color w:val="000000"/>
                <w:kern w:val="0"/>
                <w:sz w:val="21"/>
                <w:szCs w:val="21"/>
                <w:lang w:eastAsia="zh-CN" w:bidi="ar"/>
              </w:rPr>
            </w:pPr>
            <w:r>
              <w:rPr>
                <w:rFonts w:hint="eastAsia" w:ascii="宋体" w:hAnsi="宋体" w:cs="宋体"/>
                <w:color w:val="000000"/>
                <w:kern w:val="0"/>
                <w:sz w:val="21"/>
                <w:szCs w:val="21"/>
                <w:lang w:eastAsia="zh-CN" w:bidi="ar"/>
              </w:rPr>
              <w:t>以上集货相关业务数据是否准确</w:t>
            </w:r>
          </w:p>
        </w:tc>
        <w:tc>
          <w:tcPr>
            <w:tcW w:w="3643" w:type="dxa"/>
            <w:gridSpan w:val="3"/>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617" w:hRule="atLeast"/>
          <w:jc w:val="center"/>
        </w:trPr>
        <w:tc>
          <w:tcPr>
            <w:tcW w:w="1763" w:type="dxa"/>
            <w:vMerge w:val="continue"/>
            <w:tcBorders>
              <w:left w:val="single" w:color="auto" w:sz="8"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p>
        </w:tc>
        <w:tc>
          <w:tcPr>
            <w:tcW w:w="4402" w:type="dxa"/>
            <w:gridSpan w:val="4"/>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cs="宋体"/>
                <w:color w:val="000000"/>
                <w:kern w:val="0"/>
                <w:sz w:val="21"/>
                <w:szCs w:val="21"/>
                <w:lang w:eastAsia="zh-CN" w:bidi="ar"/>
              </w:rPr>
              <w:t>审核</w:t>
            </w:r>
            <w:r>
              <w:rPr>
                <w:rFonts w:hint="eastAsia" w:ascii="宋体" w:hAnsi="宋体" w:cs="宋体"/>
                <w:color w:val="000000"/>
                <w:kern w:val="0"/>
                <w:sz w:val="21"/>
                <w:szCs w:val="21"/>
                <w:lang w:bidi="ar"/>
              </w:rPr>
              <w:t>人</w:t>
            </w:r>
          </w:p>
        </w:tc>
        <w:tc>
          <w:tcPr>
            <w:tcW w:w="3643" w:type="dxa"/>
            <w:gridSpan w:val="3"/>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1545" w:hRule="atLeast"/>
          <w:jc w:val="center"/>
        </w:trPr>
        <w:tc>
          <w:tcPr>
            <w:tcW w:w="1763" w:type="dxa"/>
            <w:vMerge w:val="continue"/>
            <w:tcBorders>
              <w:left w:val="single" w:color="auto" w:sz="8"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4402" w:type="dxa"/>
            <w:gridSpan w:val="4"/>
            <w:tcBorders>
              <w:top w:val="single" w:color="auto" w:sz="4" w:space="0"/>
              <w:left w:val="nil"/>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签发人（盖章）</w:t>
            </w:r>
          </w:p>
        </w:tc>
        <w:tc>
          <w:tcPr>
            <w:tcW w:w="3643" w:type="dxa"/>
            <w:gridSpan w:val="3"/>
            <w:tcBorders>
              <w:top w:val="single" w:color="auto" w:sz="4" w:space="0"/>
              <w:left w:val="nil"/>
              <w:right w:val="single" w:color="auto" w:sz="8" w:space="0"/>
            </w:tcBorders>
            <w:noWrap w:val="0"/>
            <w:vAlign w:val="center"/>
          </w:tcPr>
          <w:p>
            <w:pPr>
              <w:jc w:val="center"/>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16" w:hRule="atLeast"/>
          <w:jc w:val="center"/>
        </w:trPr>
        <w:tc>
          <w:tcPr>
            <w:tcW w:w="1763" w:type="dxa"/>
            <w:vMerge w:val="continue"/>
            <w:tcBorders>
              <w:left w:val="single" w:color="auto" w:sz="8" w:space="0"/>
              <w:bottom w:val="single" w:color="auto" w:sz="4" w:space="0"/>
              <w:right w:val="single" w:color="auto" w:sz="4" w:space="0"/>
            </w:tcBorders>
            <w:noWrap w:val="0"/>
            <w:vAlign w:val="center"/>
          </w:tcPr>
          <w:p>
            <w:pPr>
              <w:jc w:val="center"/>
              <w:rPr>
                <w:rStyle w:val="11"/>
                <w:rFonts w:hint="eastAsia" w:ascii="宋体" w:hAnsi="宋体" w:eastAsia="宋体" w:cs="Times New Roman"/>
                <w:kern w:val="2"/>
                <w:sz w:val="21"/>
                <w:szCs w:val="21"/>
                <w:lang w:val="en-US" w:eastAsia="zh-CN"/>
              </w:rPr>
            </w:pPr>
          </w:p>
        </w:tc>
        <w:tc>
          <w:tcPr>
            <w:tcW w:w="4402" w:type="dxa"/>
            <w:gridSpan w:val="4"/>
            <w:tcBorders>
              <w:top w:val="single" w:color="auto" w:sz="4" w:space="0"/>
              <w:left w:val="nil"/>
              <w:bottom w:val="single" w:color="auto" w:sz="2" w:space="0"/>
              <w:right w:val="single" w:color="auto" w:sz="4"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cs="宋体"/>
                <w:color w:val="000000"/>
                <w:kern w:val="0"/>
                <w:sz w:val="21"/>
                <w:szCs w:val="21"/>
                <w:lang w:eastAsia="zh-CN" w:bidi="ar"/>
              </w:rPr>
              <w:t>审核</w:t>
            </w:r>
            <w:r>
              <w:rPr>
                <w:rFonts w:hint="eastAsia" w:ascii="宋体" w:hAnsi="宋体" w:cs="宋体"/>
                <w:color w:val="000000"/>
                <w:kern w:val="0"/>
                <w:sz w:val="21"/>
                <w:szCs w:val="21"/>
                <w:lang w:bidi="ar"/>
              </w:rPr>
              <w:t>日期</w:t>
            </w:r>
          </w:p>
        </w:tc>
        <w:tc>
          <w:tcPr>
            <w:tcW w:w="3643" w:type="dxa"/>
            <w:gridSpan w:val="3"/>
            <w:tcBorders>
              <w:top w:val="single" w:color="auto" w:sz="4" w:space="0"/>
              <w:left w:val="nil"/>
              <w:bottom w:val="single" w:color="auto" w:sz="2" w:space="0"/>
              <w:right w:val="single" w:color="auto" w:sz="8" w:space="0"/>
            </w:tcBorders>
            <w:noWrap w:val="0"/>
            <w:vAlign w:val="center"/>
          </w:tcPr>
          <w:p>
            <w:pPr>
              <w:jc w:val="center"/>
              <w:textAlignment w:val="center"/>
              <w:rPr>
                <w:rStyle w:val="11"/>
                <w:rFonts w:hint="eastAsia" w:ascii="宋体" w:hAnsi="宋体" w:eastAsia="宋体" w:cs="Times New Roman"/>
                <w:kern w:val="2"/>
                <w:sz w:val="21"/>
                <w:szCs w:val="21"/>
                <w:lang w:val="en-US" w:eastAsia="zh-CN"/>
              </w:rPr>
            </w:pPr>
            <w:r>
              <w:rPr>
                <w:rFonts w:hint="eastAsia" w:ascii="宋体" w:hAnsi="宋体" w:cs="宋体"/>
                <w:color w:val="000000"/>
                <w:kern w:val="0"/>
                <w:sz w:val="21"/>
                <w:szCs w:val="21"/>
                <w:lang w:bidi="ar"/>
              </w:rPr>
              <w:t>20</w:t>
            </w:r>
            <w:r>
              <w:rPr>
                <w:rFonts w:hint="eastAsia" w:ascii="宋体" w:hAnsi="宋体" w:cs="宋体"/>
                <w:color w:val="000000"/>
                <w:kern w:val="0"/>
                <w:sz w:val="21"/>
                <w:szCs w:val="21"/>
                <w:lang w:val="en-US" w:eastAsia="zh-CN" w:bidi="ar"/>
              </w:rPr>
              <w:t>24</w:t>
            </w:r>
            <w:r>
              <w:rPr>
                <w:rFonts w:hint="eastAsia" w:ascii="宋体" w:hAnsi="宋体" w:cs="宋体"/>
                <w:color w:val="000000"/>
                <w:kern w:val="0"/>
                <w:sz w:val="21"/>
                <w:szCs w:val="21"/>
                <w:lang w:bidi="ar"/>
              </w:rPr>
              <w:t xml:space="preserve">年 </w:t>
            </w:r>
            <w:r>
              <w:rPr>
                <w:rFonts w:hint="eastAsia" w:cs="宋体"/>
                <w:color w:val="000000"/>
                <w:kern w:val="0"/>
                <w:sz w:val="21"/>
                <w:szCs w:val="21"/>
                <w:lang w:val="en-US" w:eastAsia="zh-CN" w:bidi="ar"/>
              </w:rPr>
              <w:t xml:space="preserve"> </w:t>
            </w:r>
            <w:r>
              <w:rPr>
                <w:rStyle w:val="12"/>
                <w:rFonts w:hint="default"/>
                <w:sz w:val="21"/>
                <w:szCs w:val="21"/>
                <w:lang w:bidi="ar"/>
              </w:rPr>
              <w:t xml:space="preserve">月 </w:t>
            </w:r>
            <w:r>
              <w:rPr>
                <w:rStyle w:val="12"/>
                <w:rFonts w:hint="eastAsia"/>
                <w:sz w:val="21"/>
                <w:szCs w:val="21"/>
                <w:lang w:val="en-US" w:eastAsia="zh-CN" w:bidi="ar"/>
              </w:rPr>
              <w:t xml:space="preserve"> </w:t>
            </w:r>
            <w:r>
              <w:rPr>
                <w:rStyle w:val="12"/>
                <w:rFonts w:hint="default"/>
                <w:sz w:val="21"/>
                <w:szCs w:val="21"/>
                <w:lang w:bidi="ar"/>
              </w:rPr>
              <w:t>日</w:t>
            </w:r>
          </w:p>
        </w:tc>
      </w:tr>
      <w:tr>
        <w:tblPrEx>
          <w:tblCellMar>
            <w:top w:w="0" w:type="dxa"/>
            <w:left w:w="108" w:type="dxa"/>
            <w:bottom w:w="0" w:type="dxa"/>
            <w:right w:w="108" w:type="dxa"/>
          </w:tblCellMar>
        </w:tblPrEx>
        <w:trPr>
          <w:trHeight w:val="522" w:hRule="atLeast"/>
          <w:jc w:val="center"/>
        </w:trPr>
        <w:tc>
          <w:tcPr>
            <w:tcW w:w="1763"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Fonts w:hint="eastAsia"/>
                <w:sz w:val="21"/>
                <w:szCs w:val="21"/>
                <w:lang w:eastAsia="zh-CN"/>
              </w:rPr>
              <w:t>申报企业</w:t>
            </w:r>
            <w:r>
              <w:rPr>
                <w:rStyle w:val="11"/>
                <w:rFonts w:hint="eastAsia" w:ascii="宋体" w:hAnsi="宋体" w:eastAsia="宋体" w:cs="Times New Roman"/>
                <w:kern w:val="2"/>
                <w:sz w:val="21"/>
                <w:szCs w:val="21"/>
                <w:lang w:val="en-US" w:eastAsia="zh-CN"/>
              </w:rPr>
              <w:t>银行</w:t>
            </w:r>
          </w:p>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账号信息</w:t>
            </w:r>
          </w:p>
        </w:tc>
        <w:tc>
          <w:tcPr>
            <w:tcW w:w="2487" w:type="dxa"/>
            <w:gridSpan w:val="2"/>
            <w:tcBorders>
              <w:top w:val="single" w:color="auto" w:sz="2"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开户行</w:t>
            </w:r>
          </w:p>
        </w:tc>
        <w:tc>
          <w:tcPr>
            <w:tcW w:w="5558" w:type="dxa"/>
            <w:gridSpan w:val="5"/>
            <w:tcBorders>
              <w:top w:val="single" w:color="auto" w:sz="2"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496" w:hRule="atLeast"/>
          <w:jc w:val="center"/>
        </w:trPr>
        <w:tc>
          <w:tcPr>
            <w:tcW w:w="1763"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487" w:type="dxa"/>
            <w:gridSpan w:val="2"/>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户名</w:t>
            </w:r>
          </w:p>
        </w:tc>
        <w:tc>
          <w:tcPr>
            <w:tcW w:w="5558" w:type="dxa"/>
            <w:gridSpan w:val="5"/>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559" w:hRule="atLeast"/>
          <w:jc w:val="center"/>
        </w:trPr>
        <w:tc>
          <w:tcPr>
            <w:tcW w:w="1763"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487" w:type="dxa"/>
            <w:gridSpan w:val="2"/>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收款账号</w:t>
            </w:r>
          </w:p>
        </w:tc>
        <w:tc>
          <w:tcPr>
            <w:tcW w:w="5558" w:type="dxa"/>
            <w:gridSpan w:val="5"/>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471" w:hRule="atLeast"/>
          <w:jc w:val="center"/>
        </w:trPr>
        <w:tc>
          <w:tcPr>
            <w:tcW w:w="1763"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c>
          <w:tcPr>
            <w:tcW w:w="2487" w:type="dxa"/>
            <w:gridSpan w:val="2"/>
            <w:tcBorders>
              <w:top w:val="single" w:color="auto" w:sz="4" w:space="0"/>
              <w:left w:val="nil"/>
              <w:bottom w:val="single" w:color="auto" w:sz="4" w:space="0"/>
              <w:right w:val="single" w:color="000000" w:sz="8" w:space="0"/>
            </w:tcBorders>
            <w:noWrap w:val="0"/>
            <w:vAlign w:val="center"/>
          </w:tcPr>
          <w:p>
            <w:pPr>
              <w:widowControl w:val="0"/>
              <w:jc w:val="center"/>
              <w:rPr>
                <w:rStyle w:val="11"/>
                <w:rFonts w:hint="eastAsia" w:ascii="宋体" w:hAnsi="宋体" w:eastAsia="宋体" w:cs="Times New Roman"/>
                <w:kern w:val="2"/>
                <w:sz w:val="21"/>
                <w:szCs w:val="21"/>
                <w:lang w:val="en-US" w:eastAsia="zh-CN"/>
              </w:rPr>
            </w:pPr>
            <w:r>
              <w:rPr>
                <w:rStyle w:val="11"/>
                <w:rFonts w:hint="eastAsia" w:ascii="宋体" w:hAnsi="宋体" w:eastAsia="宋体" w:cs="Times New Roman"/>
                <w:kern w:val="2"/>
                <w:sz w:val="21"/>
                <w:szCs w:val="21"/>
                <w:lang w:val="en-US" w:eastAsia="zh-CN"/>
              </w:rPr>
              <w:t>开户地址</w:t>
            </w:r>
          </w:p>
        </w:tc>
        <w:tc>
          <w:tcPr>
            <w:tcW w:w="5558" w:type="dxa"/>
            <w:gridSpan w:val="5"/>
            <w:tcBorders>
              <w:top w:val="single" w:color="auto" w:sz="4" w:space="0"/>
              <w:left w:val="nil"/>
              <w:bottom w:val="single" w:color="auto" w:sz="4" w:space="0"/>
              <w:right w:val="single" w:color="000000" w:sz="8" w:space="0"/>
            </w:tcBorders>
            <w:noWrap w:val="0"/>
            <w:vAlign w:val="center"/>
          </w:tcPr>
          <w:p>
            <w:pPr>
              <w:widowControl w:val="0"/>
              <w:jc w:val="left"/>
              <w:rPr>
                <w:rStyle w:val="11"/>
                <w:rFonts w:hint="eastAsia" w:ascii="宋体" w:hAnsi="宋体" w:eastAsia="宋体" w:cs="Times New Roman"/>
                <w:kern w:val="2"/>
                <w:sz w:val="21"/>
                <w:szCs w:val="21"/>
                <w:lang w:val="en-US" w:eastAsia="zh-CN"/>
              </w:rPr>
            </w:pPr>
          </w:p>
        </w:tc>
      </w:tr>
      <w:tr>
        <w:tblPrEx>
          <w:tblCellMar>
            <w:top w:w="0" w:type="dxa"/>
            <w:left w:w="108" w:type="dxa"/>
            <w:bottom w:w="0" w:type="dxa"/>
            <w:right w:w="108" w:type="dxa"/>
          </w:tblCellMar>
        </w:tblPrEx>
        <w:trPr>
          <w:trHeight w:val="348" w:hRule="atLeast"/>
          <w:jc w:val="center"/>
        </w:trPr>
        <w:tc>
          <w:tcPr>
            <w:tcW w:w="9808" w:type="dxa"/>
            <w:gridSpan w:val="8"/>
            <w:tcBorders>
              <w:top w:val="single" w:color="auto" w:sz="8" w:space="0"/>
              <w:left w:val="single" w:color="auto" w:sz="8" w:space="0"/>
              <w:bottom w:val="single" w:color="000000" w:sz="8" w:space="0"/>
              <w:right w:val="single" w:color="000000" w:sz="8" w:space="0"/>
            </w:tcBorders>
            <w:noWrap w:val="0"/>
            <w:vAlign w:val="center"/>
          </w:tcPr>
          <w:p>
            <w:pPr>
              <w:spacing w:line="360" w:lineRule="auto"/>
              <w:jc w:val="center"/>
              <w:rPr>
                <w:sz w:val="21"/>
                <w:szCs w:val="21"/>
              </w:rPr>
            </w:pPr>
            <w:r>
              <w:rPr>
                <w:rFonts w:hint="eastAsia"/>
                <w:sz w:val="21"/>
                <w:szCs w:val="21"/>
                <w:lang w:eastAsia="zh-CN"/>
              </w:rPr>
              <w:t>申报</w:t>
            </w:r>
            <w:r>
              <w:rPr>
                <w:rFonts w:hint="eastAsia"/>
                <w:sz w:val="21"/>
                <w:szCs w:val="21"/>
              </w:rPr>
              <w:t>企业诚信声明</w:t>
            </w:r>
          </w:p>
          <w:p>
            <w:pPr>
              <w:spacing w:line="360" w:lineRule="auto"/>
              <w:ind w:firstLine="420" w:firstLineChars="200"/>
              <w:rPr>
                <w:sz w:val="21"/>
                <w:szCs w:val="21"/>
              </w:rPr>
            </w:pPr>
            <w:r>
              <w:rPr>
                <w:rFonts w:hint="eastAsia"/>
                <w:sz w:val="21"/>
                <w:szCs w:val="21"/>
              </w:rPr>
              <w:t>为</w:t>
            </w:r>
            <w:r>
              <w:rPr>
                <w:sz w:val="21"/>
                <w:szCs w:val="21"/>
              </w:rPr>
              <w:t>申请</w:t>
            </w:r>
            <w:r>
              <w:rPr>
                <w:rFonts w:hint="eastAsia"/>
                <w:sz w:val="21"/>
                <w:szCs w:val="21"/>
              </w:rPr>
              <w:t>提升深圳机场集货能力资助资金，自愿</w:t>
            </w:r>
            <w:r>
              <w:rPr>
                <w:sz w:val="21"/>
                <w:szCs w:val="21"/>
              </w:rPr>
              <w:t>将本</w:t>
            </w:r>
            <w:r>
              <w:rPr>
                <w:rFonts w:hint="eastAsia"/>
                <w:sz w:val="21"/>
                <w:szCs w:val="21"/>
                <w:lang w:eastAsia="zh-CN"/>
              </w:rPr>
              <w:t>公司</w:t>
            </w:r>
            <w:r>
              <w:rPr>
                <w:sz w:val="21"/>
                <w:szCs w:val="21"/>
              </w:rPr>
              <w:t>相关信息提交给</w:t>
            </w:r>
            <w:r>
              <w:rPr>
                <w:rFonts w:hint="eastAsia"/>
                <w:sz w:val="21"/>
                <w:szCs w:val="21"/>
              </w:rPr>
              <w:t>深圳</w:t>
            </w:r>
            <w:r>
              <w:rPr>
                <w:sz w:val="21"/>
                <w:szCs w:val="21"/>
              </w:rPr>
              <w:t>市</w:t>
            </w:r>
            <w:r>
              <w:rPr>
                <w:rFonts w:hint="eastAsia"/>
                <w:sz w:val="21"/>
                <w:szCs w:val="21"/>
              </w:rPr>
              <w:t>交通</w:t>
            </w:r>
            <w:r>
              <w:rPr>
                <w:sz w:val="21"/>
                <w:szCs w:val="21"/>
              </w:rPr>
              <w:t>运输</w:t>
            </w:r>
            <w:r>
              <w:rPr>
                <w:rFonts w:hint="eastAsia"/>
                <w:sz w:val="21"/>
                <w:szCs w:val="21"/>
              </w:rPr>
              <w:t>局，</w:t>
            </w:r>
            <w:r>
              <w:rPr>
                <w:sz w:val="21"/>
                <w:szCs w:val="21"/>
              </w:rPr>
              <w:t>相关信息均经我</w:t>
            </w:r>
            <w:r>
              <w:rPr>
                <w:rFonts w:hint="eastAsia"/>
                <w:sz w:val="21"/>
                <w:szCs w:val="21"/>
                <w:lang w:eastAsia="zh-CN"/>
              </w:rPr>
              <w:t>公司</w:t>
            </w:r>
            <w:r>
              <w:rPr>
                <w:rFonts w:hint="eastAsia"/>
                <w:sz w:val="21"/>
                <w:szCs w:val="21"/>
              </w:rPr>
              <w:t>确认</w:t>
            </w:r>
            <w:r>
              <w:rPr>
                <w:sz w:val="21"/>
                <w:szCs w:val="21"/>
              </w:rPr>
              <w:t>无误，对此郑重承诺如下：</w:t>
            </w:r>
          </w:p>
          <w:p>
            <w:pPr>
              <w:spacing w:line="360" w:lineRule="auto"/>
              <w:ind w:firstLine="420" w:firstLineChars="200"/>
              <w:rPr>
                <w:sz w:val="21"/>
                <w:szCs w:val="21"/>
              </w:rPr>
            </w:pPr>
            <w:r>
              <w:rPr>
                <w:rFonts w:hint="eastAsia"/>
                <w:sz w:val="21"/>
                <w:szCs w:val="21"/>
              </w:rPr>
              <w:t>一</w:t>
            </w:r>
            <w:r>
              <w:rPr>
                <w:sz w:val="21"/>
                <w:szCs w:val="21"/>
              </w:rPr>
              <w:t>、</w:t>
            </w:r>
            <w:r>
              <w:rPr>
                <w:rFonts w:hint="eastAsia"/>
                <w:sz w:val="21"/>
                <w:szCs w:val="21"/>
              </w:rPr>
              <w:t>我</w:t>
            </w:r>
            <w:r>
              <w:rPr>
                <w:rFonts w:hint="eastAsia"/>
                <w:sz w:val="21"/>
                <w:szCs w:val="21"/>
                <w:lang w:eastAsia="zh-CN"/>
              </w:rPr>
              <w:t>公司</w:t>
            </w:r>
            <w:r>
              <w:rPr>
                <w:sz w:val="21"/>
                <w:szCs w:val="21"/>
              </w:rPr>
              <w:t>提交</w:t>
            </w:r>
            <w:r>
              <w:rPr>
                <w:rFonts w:hint="eastAsia"/>
                <w:sz w:val="21"/>
                <w:szCs w:val="21"/>
              </w:rPr>
              <w:t>申报材料</w:t>
            </w:r>
            <w:r>
              <w:rPr>
                <w:sz w:val="21"/>
                <w:szCs w:val="21"/>
              </w:rPr>
              <w:t>中的相关信息均真实合法有效，</w:t>
            </w:r>
            <w:r>
              <w:rPr>
                <w:rFonts w:hint="eastAsia"/>
                <w:sz w:val="21"/>
                <w:szCs w:val="21"/>
              </w:rPr>
              <w:t>无任何伪造、修改、虚假成分。若违反本承诺，一经查实，本</w:t>
            </w:r>
            <w:r>
              <w:rPr>
                <w:rFonts w:hint="eastAsia"/>
                <w:sz w:val="21"/>
                <w:szCs w:val="21"/>
                <w:lang w:eastAsia="zh-CN"/>
              </w:rPr>
              <w:t>公司</w:t>
            </w:r>
            <w:r>
              <w:rPr>
                <w:rFonts w:hint="eastAsia"/>
                <w:sz w:val="21"/>
                <w:szCs w:val="21"/>
              </w:rPr>
              <w:t>自愿退出提升深圳机场集货能力资助资金申报，</w:t>
            </w:r>
            <w:r>
              <w:rPr>
                <w:rFonts w:hint="eastAsia"/>
                <w:sz w:val="21"/>
                <w:szCs w:val="21"/>
                <w:lang w:eastAsia="zh-CN"/>
              </w:rPr>
              <w:t>并</w:t>
            </w:r>
            <w:r>
              <w:rPr>
                <w:rFonts w:hint="eastAsia"/>
                <w:sz w:val="21"/>
                <w:szCs w:val="21"/>
              </w:rPr>
              <w:t>愿意承担因此造成的一切后果及法律责任</w:t>
            </w:r>
            <w:r>
              <w:rPr>
                <w:sz w:val="21"/>
                <w:szCs w:val="21"/>
              </w:rPr>
              <w:t>。</w:t>
            </w:r>
            <w:r>
              <w:rPr>
                <w:rFonts w:hint="eastAsia"/>
                <w:sz w:val="21"/>
                <w:szCs w:val="21"/>
              </w:rPr>
              <w:t xml:space="preserve"> </w:t>
            </w:r>
          </w:p>
          <w:p>
            <w:pPr>
              <w:spacing w:line="360" w:lineRule="auto"/>
              <w:ind w:firstLine="420" w:firstLineChars="200"/>
              <w:rPr>
                <w:sz w:val="21"/>
                <w:szCs w:val="21"/>
              </w:rPr>
            </w:pPr>
            <w:r>
              <w:rPr>
                <w:rFonts w:hint="eastAsia"/>
                <w:sz w:val="21"/>
                <w:szCs w:val="21"/>
              </w:rPr>
              <w:t>二、我</w:t>
            </w:r>
            <w:r>
              <w:rPr>
                <w:rFonts w:hint="eastAsia"/>
                <w:sz w:val="21"/>
                <w:szCs w:val="21"/>
                <w:lang w:eastAsia="zh-CN"/>
              </w:rPr>
              <w:t>公司</w:t>
            </w:r>
            <w:r>
              <w:rPr>
                <w:sz w:val="21"/>
                <w:szCs w:val="21"/>
              </w:rPr>
              <w:t>在申请</w:t>
            </w:r>
            <w:r>
              <w:rPr>
                <w:rFonts w:hint="eastAsia"/>
                <w:sz w:val="21"/>
                <w:szCs w:val="21"/>
              </w:rPr>
              <w:t>资助</w:t>
            </w:r>
            <w:r>
              <w:rPr>
                <w:sz w:val="21"/>
                <w:szCs w:val="21"/>
              </w:rPr>
              <w:t>资金过程中，严格遵守各项廉政制度，如有违法</w:t>
            </w:r>
            <w:r>
              <w:rPr>
                <w:rFonts w:hint="eastAsia"/>
                <w:sz w:val="21"/>
                <w:szCs w:val="21"/>
              </w:rPr>
              <w:t>，</w:t>
            </w:r>
            <w:r>
              <w:rPr>
                <w:sz w:val="21"/>
                <w:szCs w:val="21"/>
              </w:rPr>
              <w:t>自愿按照有关规定接受处罚。</w:t>
            </w:r>
          </w:p>
          <w:p>
            <w:pPr>
              <w:spacing w:line="360" w:lineRule="auto"/>
              <w:ind w:firstLine="420" w:firstLineChars="200"/>
              <w:rPr>
                <w:rFonts w:hint="eastAsia"/>
                <w:sz w:val="21"/>
                <w:szCs w:val="21"/>
                <w:lang w:eastAsia="zh-CN"/>
              </w:rPr>
            </w:pPr>
            <w:r>
              <w:rPr>
                <w:rFonts w:hint="eastAsia"/>
                <w:sz w:val="21"/>
                <w:szCs w:val="21"/>
              </w:rPr>
              <w:t>三、我公司将严格按照</w:t>
            </w:r>
            <w:r>
              <w:rPr>
                <w:rFonts w:hint="default"/>
                <w:sz w:val="21"/>
                <w:szCs w:val="21"/>
                <w:lang w:val="en"/>
              </w:rPr>
              <w:t>《深圳市交通运输专项资金民航业领域资助资金实施细则》（深交规〔2024〕4号）</w:t>
            </w:r>
            <w:r>
              <w:rPr>
                <w:rFonts w:hint="eastAsia"/>
                <w:sz w:val="21"/>
                <w:szCs w:val="21"/>
              </w:rPr>
              <w:t>要求，发挥机场集货服务平台作用，将获得的资助资金用于提升货运基础设施保障能力和利用率、发展冷链物流与电商物流等专业化物流、扩展和完善航空口岸功能以及提高航空物流信息化水平等领域，更好的调动航空物流集货企业在深组织货源的积极性，同时将按要求做好专款专用的台账，保留相关的收支资料、佐证材料，以备后期</w:t>
            </w:r>
            <w:r>
              <w:rPr>
                <w:rFonts w:hint="eastAsia"/>
                <w:sz w:val="21"/>
                <w:szCs w:val="21"/>
                <w:lang w:eastAsia="zh-CN"/>
              </w:rPr>
              <w:t>相关</w:t>
            </w:r>
            <w:r>
              <w:rPr>
                <w:rFonts w:hint="eastAsia"/>
                <w:sz w:val="21"/>
                <w:szCs w:val="21"/>
              </w:rPr>
              <w:t>部门组织开展资助资金使用情况验收。若验收未通过，将全额退还所获得的资助资金。</w:t>
            </w:r>
          </w:p>
          <w:p>
            <w:pPr>
              <w:spacing w:line="360" w:lineRule="auto"/>
              <w:ind w:left="7140" w:right="1680" w:hanging="7140" w:hangingChars="3400"/>
              <w:rPr>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承诺</w:t>
            </w:r>
            <w:r>
              <w:rPr>
                <w:rFonts w:hint="eastAsia"/>
                <w:sz w:val="21"/>
                <w:szCs w:val="21"/>
                <w:lang w:eastAsia="zh-CN"/>
              </w:rPr>
              <w:t>企业（盖章）</w:t>
            </w:r>
            <w:r>
              <w:rPr>
                <w:rFonts w:hint="eastAsia"/>
                <w:sz w:val="21"/>
                <w:szCs w:val="21"/>
              </w:rPr>
              <w:t>:                                        承诺人：</w:t>
            </w:r>
          </w:p>
          <w:p>
            <w:pPr>
              <w:spacing w:line="360" w:lineRule="auto"/>
              <w:ind w:right="1575"/>
              <w:jc w:val="center"/>
              <w:rPr>
                <w:sz w:val="21"/>
                <w:szCs w:val="21"/>
              </w:rPr>
            </w:pPr>
            <w:r>
              <w:rPr>
                <w:rFonts w:hint="eastAsia"/>
                <w:sz w:val="21"/>
                <w:szCs w:val="21"/>
                <w:lang w:val="en-US" w:eastAsia="zh-CN"/>
              </w:rPr>
              <w:t xml:space="preserve">                                                                     </w:t>
            </w:r>
            <w:r>
              <w:rPr>
                <w:rFonts w:hint="eastAsia"/>
                <w:sz w:val="21"/>
                <w:szCs w:val="21"/>
              </w:rPr>
              <w:t>电话</w:t>
            </w:r>
            <w:r>
              <w:rPr>
                <w:sz w:val="21"/>
                <w:szCs w:val="21"/>
              </w:rPr>
              <w:t>：</w:t>
            </w:r>
            <w:r>
              <w:rPr>
                <w:rFonts w:hint="eastAsia"/>
                <w:sz w:val="21"/>
                <w:szCs w:val="21"/>
              </w:rPr>
              <w:t xml:space="preserve">                                  </w:t>
            </w:r>
          </w:p>
          <w:p>
            <w:pPr>
              <w:jc w:val="center"/>
              <w:rPr>
                <w:szCs w:val="21"/>
              </w:rPr>
            </w:pPr>
            <w:r>
              <w:rPr>
                <w:rFonts w:hint="eastAsia"/>
                <w:sz w:val="21"/>
                <w:szCs w:val="21"/>
              </w:rPr>
              <w:t xml:space="preserve">         </w:t>
            </w:r>
            <w:r>
              <w:rPr>
                <w:rFonts w:hint="eastAsia"/>
                <w:sz w:val="21"/>
                <w:szCs w:val="21"/>
                <w:lang w:val="en-US" w:eastAsia="zh-CN"/>
              </w:rPr>
              <w:t xml:space="preserve">                            2024</w:t>
            </w:r>
            <w:r>
              <w:rPr>
                <w:rFonts w:hint="eastAsia"/>
                <w:sz w:val="21"/>
                <w:szCs w:val="21"/>
              </w:rPr>
              <w:t xml:space="preserve">年     月   </w:t>
            </w:r>
            <w:r>
              <w:rPr>
                <w:rFonts w:hint="eastAsia"/>
                <w:sz w:val="21"/>
                <w:szCs w:val="21"/>
                <w:lang w:val="en-US" w:eastAsia="zh-CN"/>
              </w:rPr>
              <w:t xml:space="preserve">  </w:t>
            </w:r>
            <w:r>
              <w:rPr>
                <w:rFonts w:hint="eastAsia"/>
                <w:sz w:val="21"/>
                <w:szCs w:val="21"/>
              </w:rPr>
              <w:t>日</w:t>
            </w:r>
          </w:p>
        </w:tc>
      </w:tr>
    </w:tbl>
    <w:p>
      <w:r>
        <w:rPr>
          <w:rFonts w:hint="eastAsia"/>
          <w:sz w:val="21"/>
          <w:szCs w:val="21"/>
          <w:lang w:eastAsia="zh-CN"/>
        </w:rPr>
        <w:t>备注：</w:t>
      </w:r>
      <w:r>
        <w:rPr>
          <w:rFonts w:hint="eastAsia"/>
          <w:sz w:val="21"/>
          <w:szCs w:val="21"/>
        </w:rPr>
        <w:t>申请提升深圳机场集货能力资助的申报单位在2023年、2024年、2025年根据申报指南要求分别申请2022年、2023年、2024年的资助资金。</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URW Bookman"/>
    <w:panose1 w:val="00000000000000000000"/>
    <w:charset w:val="00"/>
    <w:family w:val="auto"/>
    <w:pitch w:val="default"/>
    <w:sig w:usb0="00000000" w:usb1="00000000" w:usb2="00000000" w:usb3="00000000" w:csb0="00040001" w:csb1="00000000"/>
  </w:font>
  <w:font w:name="Wingdings-Regular">
    <w:altName w:val="华文仿宋"/>
    <w:panose1 w:val="00000000000000000000"/>
    <w:charset w:val="00"/>
    <w:family w:val="roman"/>
    <w:pitch w:val="default"/>
    <w:sig w:usb0="00000000" w:usb1="00000000" w:usb2="00000000"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49"/>
    <w:rsid w:val="00137E61"/>
    <w:rsid w:val="008F5849"/>
    <w:rsid w:val="00A57667"/>
    <w:rsid w:val="024AE8F3"/>
    <w:rsid w:val="07D7C6E6"/>
    <w:rsid w:val="07F9040A"/>
    <w:rsid w:val="0963B19F"/>
    <w:rsid w:val="0B75F0D3"/>
    <w:rsid w:val="0BEC80DB"/>
    <w:rsid w:val="0D55E3DF"/>
    <w:rsid w:val="0EFF1193"/>
    <w:rsid w:val="15EDCE95"/>
    <w:rsid w:val="15FFC3AB"/>
    <w:rsid w:val="19FFFF8E"/>
    <w:rsid w:val="1BDD97DF"/>
    <w:rsid w:val="1C7AFBA7"/>
    <w:rsid w:val="1DF1E751"/>
    <w:rsid w:val="1DFF021A"/>
    <w:rsid w:val="1DFF6B2A"/>
    <w:rsid w:val="1EBE0489"/>
    <w:rsid w:val="1EE2C66D"/>
    <w:rsid w:val="1EFE2357"/>
    <w:rsid w:val="1F6DC7B4"/>
    <w:rsid w:val="1F7F64E1"/>
    <w:rsid w:val="1FBD0E8C"/>
    <w:rsid w:val="1FE82B2D"/>
    <w:rsid w:val="1FEC50C6"/>
    <w:rsid w:val="1FEC5C5A"/>
    <w:rsid w:val="1FFB2530"/>
    <w:rsid w:val="23CFDF98"/>
    <w:rsid w:val="257D739F"/>
    <w:rsid w:val="26DB44AF"/>
    <w:rsid w:val="26DF752E"/>
    <w:rsid w:val="26F14745"/>
    <w:rsid w:val="26F3D20A"/>
    <w:rsid w:val="27B160E9"/>
    <w:rsid w:val="27FF2B77"/>
    <w:rsid w:val="2A7CE4F0"/>
    <w:rsid w:val="2BBEF3E8"/>
    <w:rsid w:val="2BBF7E7A"/>
    <w:rsid w:val="2BD39704"/>
    <w:rsid w:val="2BFC2B0C"/>
    <w:rsid w:val="2C2CB2DA"/>
    <w:rsid w:val="2CBB0E84"/>
    <w:rsid w:val="2CCE5C2D"/>
    <w:rsid w:val="2CE7777D"/>
    <w:rsid w:val="2DD9AD9C"/>
    <w:rsid w:val="2DF758FB"/>
    <w:rsid w:val="2E59C250"/>
    <w:rsid w:val="2EFF935F"/>
    <w:rsid w:val="2F1430A6"/>
    <w:rsid w:val="2FE75F4E"/>
    <w:rsid w:val="2FE7A2DE"/>
    <w:rsid w:val="2FFD36DA"/>
    <w:rsid w:val="2FFFE84E"/>
    <w:rsid w:val="33FBCB30"/>
    <w:rsid w:val="33FF6FA1"/>
    <w:rsid w:val="3557C5B8"/>
    <w:rsid w:val="35ADB033"/>
    <w:rsid w:val="35EB32B8"/>
    <w:rsid w:val="35FB47E9"/>
    <w:rsid w:val="36B2FAC6"/>
    <w:rsid w:val="377FC8BC"/>
    <w:rsid w:val="379F99FF"/>
    <w:rsid w:val="37BF74F1"/>
    <w:rsid w:val="37F44A7D"/>
    <w:rsid w:val="37F73823"/>
    <w:rsid w:val="37FD5DF2"/>
    <w:rsid w:val="38EFCB47"/>
    <w:rsid w:val="397D3D28"/>
    <w:rsid w:val="39FBA6E5"/>
    <w:rsid w:val="39FE6685"/>
    <w:rsid w:val="3A5D04C2"/>
    <w:rsid w:val="3ACBC406"/>
    <w:rsid w:val="3AE58A27"/>
    <w:rsid w:val="3AF7563B"/>
    <w:rsid w:val="3B5D7F5C"/>
    <w:rsid w:val="3BB684D3"/>
    <w:rsid w:val="3BF9FC9E"/>
    <w:rsid w:val="3C7D138F"/>
    <w:rsid w:val="3CDF91D2"/>
    <w:rsid w:val="3CFE852C"/>
    <w:rsid w:val="3CFF7684"/>
    <w:rsid w:val="3D379608"/>
    <w:rsid w:val="3D7347CC"/>
    <w:rsid w:val="3D7E2827"/>
    <w:rsid w:val="3D7E6F64"/>
    <w:rsid w:val="3D7FEB3C"/>
    <w:rsid w:val="3DD75377"/>
    <w:rsid w:val="3DF6C89E"/>
    <w:rsid w:val="3DFD8154"/>
    <w:rsid w:val="3DFFF657"/>
    <w:rsid w:val="3E3F66F8"/>
    <w:rsid w:val="3E7BF084"/>
    <w:rsid w:val="3E7FF70D"/>
    <w:rsid w:val="3EBB91FF"/>
    <w:rsid w:val="3EFF6994"/>
    <w:rsid w:val="3EFF7660"/>
    <w:rsid w:val="3F47C265"/>
    <w:rsid w:val="3F7DE637"/>
    <w:rsid w:val="3F7F6740"/>
    <w:rsid w:val="3FAF8172"/>
    <w:rsid w:val="3FB595A7"/>
    <w:rsid w:val="3FB59A6D"/>
    <w:rsid w:val="3FBE6641"/>
    <w:rsid w:val="3FBF1422"/>
    <w:rsid w:val="3FCFCF0A"/>
    <w:rsid w:val="3FDFE582"/>
    <w:rsid w:val="3FEF08BF"/>
    <w:rsid w:val="3FF24517"/>
    <w:rsid w:val="3FF70FCA"/>
    <w:rsid w:val="3FF9067F"/>
    <w:rsid w:val="3FFE3876"/>
    <w:rsid w:val="3FFFFE20"/>
    <w:rsid w:val="47DFDCCB"/>
    <w:rsid w:val="497F0E9E"/>
    <w:rsid w:val="4AFD8DC4"/>
    <w:rsid w:val="4BBFF4D8"/>
    <w:rsid w:val="4DF76EFC"/>
    <w:rsid w:val="4E5B3236"/>
    <w:rsid w:val="4EDB8146"/>
    <w:rsid w:val="4EEFB987"/>
    <w:rsid w:val="4FB59342"/>
    <w:rsid w:val="4FBD98BA"/>
    <w:rsid w:val="4FD1C7BB"/>
    <w:rsid w:val="4FDFC2B7"/>
    <w:rsid w:val="4FE36D71"/>
    <w:rsid w:val="539F3B18"/>
    <w:rsid w:val="53DBC94B"/>
    <w:rsid w:val="53EF015A"/>
    <w:rsid w:val="53FF77B5"/>
    <w:rsid w:val="54D7E9AF"/>
    <w:rsid w:val="55324C33"/>
    <w:rsid w:val="55FBF26C"/>
    <w:rsid w:val="55FF12D3"/>
    <w:rsid w:val="56E7D928"/>
    <w:rsid w:val="57DEE172"/>
    <w:rsid w:val="59F20CE7"/>
    <w:rsid w:val="5AAFCA6C"/>
    <w:rsid w:val="5B0B18D3"/>
    <w:rsid w:val="5B587ECD"/>
    <w:rsid w:val="5B5F87DB"/>
    <w:rsid w:val="5BBD1ACF"/>
    <w:rsid w:val="5BCF5CD4"/>
    <w:rsid w:val="5BDDA53F"/>
    <w:rsid w:val="5BFABECC"/>
    <w:rsid w:val="5BFBA3E6"/>
    <w:rsid w:val="5BFFD5D9"/>
    <w:rsid w:val="5C7FDB31"/>
    <w:rsid w:val="5D0FDC0E"/>
    <w:rsid w:val="5D39EE48"/>
    <w:rsid w:val="5DAECC39"/>
    <w:rsid w:val="5DB322F7"/>
    <w:rsid w:val="5DEDBC98"/>
    <w:rsid w:val="5DFB6976"/>
    <w:rsid w:val="5DFF459B"/>
    <w:rsid w:val="5E2BA9FB"/>
    <w:rsid w:val="5E3F857D"/>
    <w:rsid w:val="5EA7A5A8"/>
    <w:rsid w:val="5EDFCF5F"/>
    <w:rsid w:val="5EEF1CDB"/>
    <w:rsid w:val="5F2A8E3D"/>
    <w:rsid w:val="5F39B9BD"/>
    <w:rsid w:val="5F5F68CE"/>
    <w:rsid w:val="5F6F7106"/>
    <w:rsid w:val="5F70DFAE"/>
    <w:rsid w:val="5F792840"/>
    <w:rsid w:val="5F7FFD95"/>
    <w:rsid w:val="5F8F8D28"/>
    <w:rsid w:val="5FA73559"/>
    <w:rsid w:val="5FAC5CC2"/>
    <w:rsid w:val="5FD77CA2"/>
    <w:rsid w:val="5FEB020F"/>
    <w:rsid w:val="5FEF8D04"/>
    <w:rsid w:val="5FEFDEAA"/>
    <w:rsid w:val="5FF60A75"/>
    <w:rsid w:val="5FF79893"/>
    <w:rsid w:val="5FF91DA7"/>
    <w:rsid w:val="5FFF5E16"/>
    <w:rsid w:val="5FFFB185"/>
    <w:rsid w:val="64B78E82"/>
    <w:rsid w:val="6737F175"/>
    <w:rsid w:val="673F3F39"/>
    <w:rsid w:val="676DF840"/>
    <w:rsid w:val="67D502D5"/>
    <w:rsid w:val="67FEEE80"/>
    <w:rsid w:val="67FFA500"/>
    <w:rsid w:val="697FEA36"/>
    <w:rsid w:val="69BF2789"/>
    <w:rsid w:val="6B3BA9E9"/>
    <w:rsid w:val="6B67BAFD"/>
    <w:rsid w:val="6B9E6B94"/>
    <w:rsid w:val="6BD3DCD1"/>
    <w:rsid w:val="6BFFB8FD"/>
    <w:rsid w:val="6C7FD962"/>
    <w:rsid w:val="6CDF8AAA"/>
    <w:rsid w:val="6CF87972"/>
    <w:rsid w:val="6D1B593B"/>
    <w:rsid w:val="6D7DF022"/>
    <w:rsid w:val="6DC658AA"/>
    <w:rsid w:val="6DDA812B"/>
    <w:rsid w:val="6DDF9A2B"/>
    <w:rsid w:val="6DECECC1"/>
    <w:rsid w:val="6DEEA0C1"/>
    <w:rsid w:val="6EAFB06A"/>
    <w:rsid w:val="6EB2F4FC"/>
    <w:rsid w:val="6EDB3A02"/>
    <w:rsid w:val="6EDB6C0C"/>
    <w:rsid w:val="6EFCA089"/>
    <w:rsid w:val="6EFDD9B0"/>
    <w:rsid w:val="6EFFFCBF"/>
    <w:rsid w:val="6F7D72DF"/>
    <w:rsid w:val="6FB25E7E"/>
    <w:rsid w:val="6FBB0723"/>
    <w:rsid w:val="6FBF6492"/>
    <w:rsid w:val="6FD92A41"/>
    <w:rsid w:val="6FDC9FD6"/>
    <w:rsid w:val="6FDFC464"/>
    <w:rsid w:val="6FE46C7D"/>
    <w:rsid w:val="6FF1A258"/>
    <w:rsid w:val="6FF636FA"/>
    <w:rsid w:val="6FF6951A"/>
    <w:rsid w:val="6FF739F6"/>
    <w:rsid w:val="6FFB7C35"/>
    <w:rsid w:val="6FFBB76D"/>
    <w:rsid w:val="6FFD3FEF"/>
    <w:rsid w:val="6FFD4A26"/>
    <w:rsid w:val="6FFD52A7"/>
    <w:rsid w:val="6FFD8E6E"/>
    <w:rsid w:val="6FFF5B09"/>
    <w:rsid w:val="6FFFD231"/>
    <w:rsid w:val="6FFFFB9F"/>
    <w:rsid w:val="717FFA07"/>
    <w:rsid w:val="71ABF049"/>
    <w:rsid w:val="71BFCDA5"/>
    <w:rsid w:val="72C742CA"/>
    <w:rsid w:val="72F784A4"/>
    <w:rsid w:val="737A5E2C"/>
    <w:rsid w:val="739BDE94"/>
    <w:rsid w:val="73AAADDB"/>
    <w:rsid w:val="73B5E042"/>
    <w:rsid w:val="73BE65E9"/>
    <w:rsid w:val="73CF395A"/>
    <w:rsid w:val="73FA8B9F"/>
    <w:rsid w:val="74CF0238"/>
    <w:rsid w:val="75BFFD79"/>
    <w:rsid w:val="75DA4CCE"/>
    <w:rsid w:val="75DD0ECB"/>
    <w:rsid w:val="75EE65D7"/>
    <w:rsid w:val="75FF7BBB"/>
    <w:rsid w:val="764A154D"/>
    <w:rsid w:val="7675D8BE"/>
    <w:rsid w:val="76AC1A21"/>
    <w:rsid w:val="76AF1C82"/>
    <w:rsid w:val="76F68F90"/>
    <w:rsid w:val="76FDB8DA"/>
    <w:rsid w:val="76FFCDBD"/>
    <w:rsid w:val="7735580E"/>
    <w:rsid w:val="776FFE56"/>
    <w:rsid w:val="777F29A4"/>
    <w:rsid w:val="777F3C4C"/>
    <w:rsid w:val="77A616B4"/>
    <w:rsid w:val="77DF6160"/>
    <w:rsid w:val="77DFD6A4"/>
    <w:rsid w:val="77DFDF5D"/>
    <w:rsid w:val="77ED3F39"/>
    <w:rsid w:val="77F51E8C"/>
    <w:rsid w:val="77F7DDB6"/>
    <w:rsid w:val="77FD53A7"/>
    <w:rsid w:val="77FD865A"/>
    <w:rsid w:val="77FE9843"/>
    <w:rsid w:val="77FF933E"/>
    <w:rsid w:val="78BF77EB"/>
    <w:rsid w:val="78FF8F95"/>
    <w:rsid w:val="7977AC80"/>
    <w:rsid w:val="797DA7D8"/>
    <w:rsid w:val="7992B609"/>
    <w:rsid w:val="79AD8616"/>
    <w:rsid w:val="79AFBC33"/>
    <w:rsid w:val="79BF630B"/>
    <w:rsid w:val="79F86C36"/>
    <w:rsid w:val="7A7E5BE3"/>
    <w:rsid w:val="7A7F9430"/>
    <w:rsid w:val="7AB711B2"/>
    <w:rsid w:val="7AF792B4"/>
    <w:rsid w:val="7B3B69F8"/>
    <w:rsid w:val="7B7EF4C1"/>
    <w:rsid w:val="7B7F4138"/>
    <w:rsid w:val="7B9D48B1"/>
    <w:rsid w:val="7BBFD4DE"/>
    <w:rsid w:val="7BDB91DE"/>
    <w:rsid w:val="7BDFB8BD"/>
    <w:rsid w:val="7BF68C8C"/>
    <w:rsid w:val="7BF98BF2"/>
    <w:rsid w:val="7BFB120F"/>
    <w:rsid w:val="7BFB43B4"/>
    <w:rsid w:val="7BFBBA2E"/>
    <w:rsid w:val="7BFBDCD5"/>
    <w:rsid w:val="7BFE8C6F"/>
    <w:rsid w:val="7BFFD379"/>
    <w:rsid w:val="7C85491B"/>
    <w:rsid w:val="7C9FE706"/>
    <w:rsid w:val="7CB79028"/>
    <w:rsid w:val="7CD4AC65"/>
    <w:rsid w:val="7CE4846F"/>
    <w:rsid w:val="7CED049E"/>
    <w:rsid w:val="7CFBB26C"/>
    <w:rsid w:val="7D42EC02"/>
    <w:rsid w:val="7D7AB82A"/>
    <w:rsid w:val="7D7EB8D7"/>
    <w:rsid w:val="7D9FA9D2"/>
    <w:rsid w:val="7DB8F1FE"/>
    <w:rsid w:val="7DBF0BB3"/>
    <w:rsid w:val="7DDB4A79"/>
    <w:rsid w:val="7DEF06C5"/>
    <w:rsid w:val="7DF35058"/>
    <w:rsid w:val="7DF60ECA"/>
    <w:rsid w:val="7DFA094F"/>
    <w:rsid w:val="7DFFA383"/>
    <w:rsid w:val="7E7D606B"/>
    <w:rsid w:val="7E7E2287"/>
    <w:rsid w:val="7E7E84BA"/>
    <w:rsid w:val="7E7FB43F"/>
    <w:rsid w:val="7E9A44B1"/>
    <w:rsid w:val="7EA550B2"/>
    <w:rsid w:val="7EA9AD23"/>
    <w:rsid w:val="7EAD4346"/>
    <w:rsid w:val="7EB22FFC"/>
    <w:rsid w:val="7EBD6952"/>
    <w:rsid w:val="7EBE5BF2"/>
    <w:rsid w:val="7EE5EABA"/>
    <w:rsid w:val="7EE7B917"/>
    <w:rsid w:val="7EFE7068"/>
    <w:rsid w:val="7EFF129B"/>
    <w:rsid w:val="7F5BE3B3"/>
    <w:rsid w:val="7F5E5E7F"/>
    <w:rsid w:val="7F679CD1"/>
    <w:rsid w:val="7F6AE1E3"/>
    <w:rsid w:val="7F6BD3E1"/>
    <w:rsid w:val="7F722235"/>
    <w:rsid w:val="7F7731EE"/>
    <w:rsid w:val="7F7B2C94"/>
    <w:rsid w:val="7F7D367D"/>
    <w:rsid w:val="7F7E266B"/>
    <w:rsid w:val="7F7E4267"/>
    <w:rsid w:val="7F7E47DB"/>
    <w:rsid w:val="7F7EFEE9"/>
    <w:rsid w:val="7F7F1424"/>
    <w:rsid w:val="7F7F79E7"/>
    <w:rsid w:val="7F7F9F9A"/>
    <w:rsid w:val="7F8F7403"/>
    <w:rsid w:val="7F9DD58B"/>
    <w:rsid w:val="7F9FE97E"/>
    <w:rsid w:val="7FACF24F"/>
    <w:rsid w:val="7FAF5FE0"/>
    <w:rsid w:val="7FAFC620"/>
    <w:rsid w:val="7FB6F519"/>
    <w:rsid w:val="7FBC0ECE"/>
    <w:rsid w:val="7FBE3167"/>
    <w:rsid w:val="7FBF101D"/>
    <w:rsid w:val="7FBFEF01"/>
    <w:rsid w:val="7FCFF46D"/>
    <w:rsid w:val="7FD69001"/>
    <w:rsid w:val="7FDA415D"/>
    <w:rsid w:val="7FDB1BDD"/>
    <w:rsid w:val="7FDD0B71"/>
    <w:rsid w:val="7FDDE008"/>
    <w:rsid w:val="7FEB545F"/>
    <w:rsid w:val="7FEBF5AB"/>
    <w:rsid w:val="7FED5D07"/>
    <w:rsid w:val="7FF33FD5"/>
    <w:rsid w:val="7FF3A661"/>
    <w:rsid w:val="7FF99C7D"/>
    <w:rsid w:val="7FFC1E78"/>
    <w:rsid w:val="7FFD64F8"/>
    <w:rsid w:val="7FFDEECA"/>
    <w:rsid w:val="7FFDFFBC"/>
    <w:rsid w:val="7FFE0326"/>
    <w:rsid w:val="7FFE82EE"/>
    <w:rsid w:val="7FFEA73E"/>
    <w:rsid w:val="7FFF9B9D"/>
    <w:rsid w:val="7FFF9C05"/>
    <w:rsid w:val="7FFFCD0F"/>
    <w:rsid w:val="7FFFDF34"/>
    <w:rsid w:val="7FFFFB0B"/>
    <w:rsid w:val="8F3CA62F"/>
    <w:rsid w:val="8FED9F70"/>
    <w:rsid w:val="90EDA21E"/>
    <w:rsid w:val="957FCC97"/>
    <w:rsid w:val="95FECC9A"/>
    <w:rsid w:val="9B6EE914"/>
    <w:rsid w:val="9BDD65E4"/>
    <w:rsid w:val="9CDCF3C9"/>
    <w:rsid w:val="9D535A30"/>
    <w:rsid w:val="9D972DEB"/>
    <w:rsid w:val="9DB8EE77"/>
    <w:rsid w:val="9DFFAA7B"/>
    <w:rsid w:val="9EFFED68"/>
    <w:rsid w:val="9F3F55A3"/>
    <w:rsid w:val="9FDF494C"/>
    <w:rsid w:val="A2EFE65A"/>
    <w:rsid w:val="A57FBD77"/>
    <w:rsid w:val="A76F0F26"/>
    <w:rsid w:val="A7DFC134"/>
    <w:rsid w:val="A7FBAB9B"/>
    <w:rsid w:val="A9CD7F55"/>
    <w:rsid w:val="A9FEAECE"/>
    <w:rsid w:val="AAF5C89D"/>
    <w:rsid w:val="ADF6C3D7"/>
    <w:rsid w:val="AF9FC2CF"/>
    <w:rsid w:val="AFB39765"/>
    <w:rsid w:val="AFBD587D"/>
    <w:rsid w:val="AFBEDE59"/>
    <w:rsid w:val="AFDA4504"/>
    <w:rsid w:val="AFEF1177"/>
    <w:rsid w:val="AFFDE736"/>
    <w:rsid w:val="B1542465"/>
    <w:rsid w:val="B2E3C308"/>
    <w:rsid w:val="B2FB795B"/>
    <w:rsid w:val="B3DFD988"/>
    <w:rsid w:val="B4FADF94"/>
    <w:rsid w:val="B671043B"/>
    <w:rsid w:val="B67DAB1E"/>
    <w:rsid w:val="B6AF1403"/>
    <w:rsid w:val="B6D3B307"/>
    <w:rsid w:val="B6DB67D2"/>
    <w:rsid w:val="B6EF735D"/>
    <w:rsid w:val="B7497A8C"/>
    <w:rsid w:val="B77FB8AE"/>
    <w:rsid w:val="B7B3AE23"/>
    <w:rsid w:val="B7B734A8"/>
    <w:rsid w:val="B7D705C8"/>
    <w:rsid w:val="B7ED3F53"/>
    <w:rsid w:val="B974FDCC"/>
    <w:rsid w:val="BAFBB502"/>
    <w:rsid w:val="BB56B0CC"/>
    <w:rsid w:val="BBAFBD58"/>
    <w:rsid w:val="BBBF2F51"/>
    <w:rsid w:val="BBD3365E"/>
    <w:rsid w:val="BBDE4D85"/>
    <w:rsid w:val="BBF2BC5A"/>
    <w:rsid w:val="BBFDE6E3"/>
    <w:rsid w:val="BBFF0A52"/>
    <w:rsid w:val="BC479BE0"/>
    <w:rsid w:val="BCE756D2"/>
    <w:rsid w:val="BCED29EF"/>
    <w:rsid w:val="BDAF35F6"/>
    <w:rsid w:val="BDF838F4"/>
    <w:rsid w:val="BEDAF9B0"/>
    <w:rsid w:val="BF3F1278"/>
    <w:rsid w:val="BF5FD6CC"/>
    <w:rsid w:val="BF77F480"/>
    <w:rsid w:val="BF7E89B0"/>
    <w:rsid w:val="BFBFF682"/>
    <w:rsid w:val="BFDB3E19"/>
    <w:rsid w:val="BFEF8F92"/>
    <w:rsid w:val="BFF775A9"/>
    <w:rsid w:val="BFFA090A"/>
    <w:rsid w:val="BFFD01BE"/>
    <w:rsid w:val="BFFDEE5E"/>
    <w:rsid w:val="C36E391B"/>
    <w:rsid w:val="C6D7EF7D"/>
    <w:rsid w:val="C7EF27DF"/>
    <w:rsid w:val="CCA7814E"/>
    <w:rsid w:val="CCBBBA0E"/>
    <w:rsid w:val="CCD5F8C6"/>
    <w:rsid w:val="CD7A9CE1"/>
    <w:rsid w:val="CED75A0E"/>
    <w:rsid w:val="CFB74738"/>
    <w:rsid w:val="CFD744EF"/>
    <w:rsid w:val="D2D6B4B5"/>
    <w:rsid w:val="D2F42D44"/>
    <w:rsid w:val="D2FD3BC3"/>
    <w:rsid w:val="D317C8C5"/>
    <w:rsid w:val="D33B9269"/>
    <w:rsid w:val="D3C7E6C7"/>
    <w:rsid w:val="D4EF84F2"/>
    <w:rsid w:val="D5AFA38F"/>
    <w:rsid w:val="D5DB927F"/>
    <w:rsid w:val="D6ABB117"/>
    <w:rsid w:val="D7773533"/>
    <w:rsid w:val="D7BE4C23"/>
    <w:rsid w:val="D7FEDFFE"/>
    <w:rsid w:val="D93FAF4A"/>
    <w:rsid w:val="D9FDF686"/>
    <w:rsid w:val="DAD76881"/>
    <w:rsid w:val="DBBB2E01"/>
    <w:rsid w:val="DBF7C8AF"/>
    <w:rsid w:val="DBFE4E38"/>
    <w:rsid w:val="DCFF2CB5"/>
    <w:rsid w:val="DDF23B4E"/>
    <w:rsid w:val="DE772A1D"/>
    <w:rsid w:val="DE7FD8F8"/>
    <w:rsid w:val="DEA44158"/>
    <w:rsid w:val="DEB3C4F6"/>
    <w:rsid w:val="DEBCE88F"/>
    <w:rsid w:val="DEE36554"/>
    <w:rsid w:val="DEEE63B6"/>
    <w:rsid w:val="DEF7C96B"/>
    <w:rsid w:val="DEFAD782"/>
    <w:rsid w:val="DF2961DE"/>
    <w:rsid w:val="DF3AA279"/>
    <w:rsid w:val="DF5DB02C"/>
    <w:rsid w:val="DF6FF734"/>
    <w:rsid w:val="DF741E0F"/>
    <w:rsid w:val="DF7F2DC5"/>
    <w:rsid w:val="DF8E58C3"/>
    <w:rsid w:val="DF949139"/>
    <w:rsid w:val="DFBAD9EF"/>
    <w:rsid w:val="DFBE43BC"/>
    <w:rsid w:val="DFD79B68"/>
    <w:rsid w:val="DFDC6DB4"/>
    <w:rsid w:val="DFE62735"/>
    <w:rsid w:val="DFF53D65"/>
    <w:rsid w:val="DFF66CB1"/>
    <w:rsid w:val="DFF7F94F"/>
    <w:rsid w:val="DFFD1457"/>
    <w:rsid w:val="DFFEDE52"/>
    <w:rsid w:val="DFFF887C"/>
    <w:rsid w:val="E1B7C132"/>
    <w:rsid w:val="E3599ABE"/>
    <w:rsid w:val="E3EE32C7"/>
    <w:rsid w:val="E3FDEFF3"/>
    <w:rsid w:val="E4F74E60"/>
    <w:rsid w:val="E5EB1C17"/>
    <w:rsid w:val="E64F3EA9"/>
    <w:rsid w:val="E67D992E"/>
    <w:rsid w:val="E77AF7AF"/>
    <w:rsid w:val="E77F365A"/>
    <w:rsid w:val="E77F9FA4"/>
    <w:rsid w:val="E7DFD75D"/>
    <w:rsid w:val="E7FB1BF4"/>
    <w:rsid w:val="E85BA247"/>
    <w:rsid w:val="E8F34E6B"/>
    <w:rsid w:val="E978C15C"/>
    <w:rsid w:val="E9B6C13C"/>
    <w:rsid w:val="EAB61463"/>
    <w:rsid w:val="EAF758DB"/>
    <w:rsid w:val="EAFA6814"/>
    <w:rsid w:val="EAFFDC23"/>
    <w:rsid w:val="EB77FCCE"/>
    <w:rsid w:val="EB7B7BB7"/>
    <w:rsid w:val="EBDB9028"/>
    <w:rsid w:val="EBDFA640"/>
    <w:rsid w:val="EC7BEAB3"/>
    <w:rsid w:val="ED39548C"/>
    <w:rsid w:val="EDBF3959"/>
    <w:rsid w:val="EDC5FE62"/>
    <w:rsid w:val="EE7A8952"/>
    <w:rsid w:val="EEAFCD5F"/>
    <w:rsid w:val="EEF932A1"/>
    <w:rsid w:val="EEFB5F6D"/>
    <w:rsid w:val="EF1D7C11"/>
    <w:rsid w:val="EF573089"/>
    <w:rsid w:val="EF5F9603"/>
    <w:rsid w:val="EF5FAFCC"/>
    <w:rsid w:val="EF7D84D3"/>
    <w:rsid w:val="EF9BF8F0"/>
    <w:rsid w:val="EF9F9931"/>
    <w:rsid w:val="EFE71C34"/>
    <w:rsid w:val="EFE7A0B5"/>
    <w:rsid w:val="EFEF127C"/>
    <w:rsid w:val="EFEFC609"/>
    <w:rsid w:val="EFF94E51"/>
    <w:rsid w:val="EFFF17BB"/>
    <w:rsid w:val="EFFF4CE5"/>
    <w:rsid w:val="F17F6BDE"/>
    <w:rsid w:val="F1DD0687"/>
    <w:rsid w:val="F2EB6B63"/>
    <w:rsid w:val="F2F3BA66"/>
    <w:rsid w:val="F2FB0D92"/>
    <w:rsid w:val="F387788A"/>
    <w:rsid w:val="F3DE77E9"/>
    <w:rsid w:val="F3E74263"/>
    <w:rsid w:val="F5ED04B8"/>
    <w:rsid w:val="F5EF5432"/>
    <w:rsid w:val="F5F95777"/>
    <w:rsid w:val="F5FF3942"/>
    <w:rsid w:val="F5FFE172"/>
    <w:rsid w:val="F64E7906"/>
    <w:rsid w:val="F659AA6D"/>
    <w:rsid w:val="F6DFBAD8"/>
    <w:rsid w:val="F6FF6577"/>
    <w:rsid w:val="F76F053C"/>
    <w:rsid w:val="F7729F00"/>
    <w:rsid w:val="F77FD1AE"/>
    <w:rsid w:val="F78F96F2"/>
    <w:rsid w:val="F7C6EB03"/>
    <w:rsid w:val="F7DD6D11"/>
    <w:rsid w:val="F7F24B50"/>
    <w:rsid w:val="F7F33C91"/>
    <w:rsid w:val="F7F7042C"/>
    <w:rsid w:val="F7FA89AB"/>
    <w:rsid w:val="F93C3F81"/>
    <w:rsid w:val="F93D364F"/>
    <w:rsid w:val="F983C89F"/>
    <w:rsid w:val="F9A40961"/>
    <w:rsid w:val="F9E7A9FC"/>
    <w:rsid w:val="F9F60636"/>
    <w:rsid w:val="FA66BB3D"/>
    <w:rsid w:val="FA6A4A5E"/>
    <w:rsid w:val="FA9E9672"/>
    <w:rsid w:val="FADB76BE"/>
    <w:rsid w:val="FB25284E"/>
    <w:rsid w:val="FB3C2AED"/>
    <w:rsid w:val="FB5FE5A2"/>
    <w:rsid w:val="FB7EA8EC"/>
    <w:rsid w:val="FB7F3DB7"/>
    <w:rsid w:val="FBBE6105"/>
    <w:rsid w:val="FBC60967"/>
    <w:rsid w:val="FBDF7F21"/>
    <w:rsid w:val="FBF66018"/>
    <w:rsid w:val="FBFD6156"/>
    <w:rsid w:val="FBFE5CCB"/>
    <w:rsid w:val="FBFEC4DB"/>
    <w:rsid w:val="FBFF238B"/>
    <w:rsid w:val="FCB514CC"/>
    <w:rsid w:val="FCE7819E"/>
    <w:rsid w:val="FCFB1BBC"/>
    <w:rsid w:val="FCFD5F48"/>
    <w:rsid w:val="FD7F287A"/>
    <w:rsid w:val="FD7F626A"/>
    <w:rsid w:val="FD7FF566"/>
    <w:rsid w:val="FD9FB36B"/>
    <w:rsid w:val="FDBD27A4"/>
    <w:rsid w:val="FDBFCA79"/>
    <w:rsid w:val="FDEFF019"/>
    <w:rsid w:val="FDF1AB40"/>
    <w:rsid w:val="FDFD0305"/>
    <w:rsid w:val="FDFDA4DB"/>
    <w:rsid w:val="FDFDB0F8"/>
    <w:rsid w:val="FDFE5874"/>
    <w:rsid w:val="FDFF6CCE"/>
    <w:rsid w:val="FE3FC5A3"/>
    <w:rsid w:val="FE6E4DA6"/>
    <w:rsid w:val="FE7739A9"/>
    <w:rsid w:val="FEBC6AFC"/>
    <w:rsid w:val="FEBCA68E"/>
    <w:rsid w:val="FED95720"/>
    <w:rsid w:val="FEDE43AF"/>
    <w:rsid w:val="FEEFBEBA"/>
    <w:rsid w:val="FEF3E511"/>
    <w:rsid w:val="FEF70CD0"/>
    <w:rsid w:val="FEFFBC20"/>
    <w:rsid w:val="FF1B8472"/>
    <w:rsid w:val="FF3F36EC"/>
    <w:rsid w:val="FF653E14"/>
    <w:rsid w:val="FF6D20F0"/>
    <w:rsid w:val="FF6DDD7C"/>
    <w:rsid w:val="FF6E02F9"/>
    <w:rsid w:val="FF6EF253"/>
    <w:rsid w:val="FF6F71B1"/>
    <w:rsid w:val="FF6FCA60"/>
    <w:rsid w:val="FF75C810"/>
    <w:rsid w:val="FF7A05BB"/>
    <w:rsid w:val="FF7A2F26"/>
    <w:rsid w:val="FF7B7AD2"/>
    <w:rsid w:val="FF7ED39C"/>
    <w:rsid w:val="FF7F1A03"/>
    <w:rsid w:val="FF7F2B6C"/>
    <w:rsid w:val="FF7F6AE9"/>
    <w:rsid w:val="FF7FA560"/>
    <w:rsid w:val="FF842203"/>
    <w:rsid w:val="FF9F3F55"/>
    <w:rsid w:val="FFA7B6F2"/>
    <w:rsid w:val="FFA91A69"/>
    <w:rsid w:val="FFB75572"/>
    <w:rsid w:val="FFBCD7D9"/>
    <w:rsid w:val="FFBD2E58"/>
    <w:rsid w:val="FFBD3256"/>
    <w:rsid w:val="FFBD6AA4"/>
    <w:rsid w:val="FFBF9995"/>
    <w:rsid w:val="FFDE5D25"/>
    <w:rsid w:val="FFDECCE3"/>
    <w:rsid w:val="FFDFCE7F"/>
    <w:rsid w:val="FFE6378E"/>
    <w:rsid w:val="FFE7DE98"/>
    <w:rsid w:val="FFE812EA"/>
    <w:rsid w:val="FFE939C3"/>
    <w:rsid w:val="FFEB549E"/>
    <w:rsid w:val="FFEB66BD"/>
    <w:rsid w:val="FFEE3E17"/>
    <w:rsid w:val="FFF5E7BD"/>
    <w:rsid w:val="FFFC7BB7"/>
    <w:rsid w:val="FFFCB693"/>
    <w:rsid w:val="FFFD1E21"/>
    <w:rsid w:val="FFFDF1F1"/>
    <w:rsid w:val="FFFE49D1"/>
    <w:rsid w:val="FFFF26B6"/>
    <w:rsid w:val="FFFF35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99"/>
    <w:pPr>
      <w:spacing w:before="240"/>
    </w:pPr>
    <w:rPr>
      <w:color w:val="FF0000"/>
      <w:kern w:val="0"/>
    </w:rPr>
  </w:style>
  <w:style w:type="paragraph" w:styleId="4">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9">
    <w:name w:val="页脚 Char"/>
    <w:basedOn w:val="8"/>
    <w:link w:val="4"/>
    <w:qFormat/>
    <w:uiPriority w:val="99"/>
    <w:rPr>
      <w:sz w:val="18"/>
      <w:szCs w:val="18"/>
    </w:rPr>
  </w:style>
  <w:style w:type="character" w:customStyle="1" w:styleId="10">
    <w:name w:val="页眉 Char"/>
    <w:basedOn w:val="8"/>
    <w:link w:val="5"/>
    <w:qFormat/>
    <w:uiPriority w:val="99"/>
    <w:rPr>
      <w:sz w:val="18"/>
      <w:szCs w:val="18"/>
    </w:rPr>
  </w:style>
  <w:style w:type="character" w:customStyle="1" w:styleId="11">
    <w:name w:val="fontstyle21"/>
    <w:basedOn w:val="8"/>
    <w:qFormat/>
    <w:uiPriority w:val="0"/>
    <w:rPr>
      <w:rFonts w:hint="default" w:ascii="Wingdings-Regular" w:hAnsi="Wingdings-Regular"/>
      <w:color w:val="000000"/>
      <w:sz w:val="32"/>
      <w:szCs w:val="32"/>
    </w:rPr>
  </w:style>
  <w:style w:type="character" w:customStyle="1" w:styleId="12">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49</Words>
  <Characters>284</Characters>
  <Lines>2</Lines>
  <Paragraphs>1</Paragraphs>
  <TotalTime>17</TotalTime>
  <ScaleCrop>false</ScaleCrop>
  <LinksUpToDate>false</LinksUpToDate>
  <CharactersWithSpaces>332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2020-08-31T01:50:00Z</dcterms:created>
  <dc:creator>谭杰卓</dc:creator>
  <cp:lastModifiedBy>kylin</cp:lastModifiedBy>
  <cp:lastPrinted>2024-03-13T16:19:00Z</cp:lastPrinted>
  <dcterms:modified xsi:type="dcterms:W3CDTF">2025-05-19T11:12:04Z</dcterms:modified>
  <dc:title>资助项目一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94474019C6F34C8904E0FC65A22C995D</vt:lpwstr>
  </property>
</Properties>
</file>